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Bruton’s Tyrosine Kinase by </w:t>
      </w:r>
      <w:commentRangeStart w:id="0"/>
      <w:r w:rsidRPr="00296D7D">
        <w:rPr>
          <w:rFonts w:ascii="Arial" w:hAnsi="Arial" w:cs="Arial"/>
          <w:b/>
          <w:bCs/>
          <w:sz w:val="28"/>
          <w:szCs w:val="28"/>
        </w:rPr>
        <w:t>Cyanoacrylamides</w:t>
      </w:r>
      <w:commentRangeEnd w:id="0"/>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Jonathan Yik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report as a whole, including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commentRangeStart w:id="1"/>
      <w:r w:rsidRPr="00296D7D">
        <w:rPr>
          <w:i/>
          <w:iCs/>
        </w:rPr>
        <w:t xml:space="preserve">Elizabeth </w:t>
      </w:r>
      <w:commentRangeEnd w:id="1"/>
      <w:r w:rsidR="00F46509">
        <w:rPr>
          <w:rStyle w:val="CommentReference"/>
        </w:rPr>
        <w:commentReference w:id="1"/>
      </w:r>
      <w:r w:rsidRPr="00296D7D">
        <w:rPr>
          <w:i/>
          <w:iCs/>
        </w:rPr>
        <w:t>Krenske:</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Martin Stroet: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GaussView, MacroModel and NCIPLOT </w:t>
      </w:r>
      <w:r w:rsidR="002C5725">
        <w:t>softwares</w:t>
      </w:r>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David Poger:</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dynamics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Krenske and Professor Alan Mark for the supervisions throughout the year. I also wish to thank Dr. Martin Stroet and Dr.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2" w:name="_Toc22242503"/>
      <w:r w:rsidR="00366FDA">
        <w:lastRenderedPageBreak/>
        <w:t>A</w:t>
      </w:r>
      <w:r w:rsidR="004F7663">
        <w:t>BSTRACT</w:t>
      </w:r>
      <w:bookmarkEnd w:id="2"/>
    </w:p>
    <w:p w14:paraId="0F66E3CC" w14:textId="77777777" w:rsidR="007A01A7" w:rsidRDefault="007A01A7" w:rsidP="00B151C9">
      <w:pPr>
        <w:pStyle w:val="Paragraph"/>
        <w:rPr>
          <w:color w:val="000000"/>
        </w:rPr>
      </w:pPr>
      <w:commentRangeStart w:id="3"/>
      <w:r w:rsidRPr="00F2059D">
        <w:t>The abstract should outline the main approach and findings of the thesis and must be between 300 and 800 words</w:t>
      </w:r>
      <w:commentRangeEnd w:id="3"/>
      <w:r w:rsidR="00247250">
        <w:rPr>
          <w:rStyle w:val="CommentReference"/>
        </w:rPr>
        <w:commentReference w:id="3"/>
      </w:r>
      <w:r w:rsidRPr="00F2059D">
        <w:rPr>
          <w:color w:val="000000"/>
        </w:rPr>
        <w:t>.</w:t>
      </w:r>
    </w:p>
    <w:p w14:paraId="2F1CE517" w14:textId="5EB035C4" w:rsidR="007A01A7" w:rsidRDefault="007A01A7" w:rsidP="00B151C9">
      <w:pPr>
        <w:rPr>
          <w:lang w:eastAsia="en-AU"/>
        </w:rPr>
      </w:pPr>
      <w:r>
        <w:rPr>
          <w:lang w:eastAsia="en-AU"/>
        </w:rPr>
        <w:br w:type="page"/>
      </w:r>
    </w:p>
    <w:bookmarkStart w:id="4" w:name="_Toc22242504"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TABLE OF CONTENTS</w:t>
          </w:r>
          <w:bookmarkEnd w:id="4"/>
        </w:p>
        <w:p w14:paraId="7A545610" w14:textId="59167031" w:rsidR="00F46509"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242503" w:history="1">
            <w:r w:rsidR="00F46509" w:rsidRPr="00893D0E">
              <w:rPr>
                <w:rStyle w:val="Hyperlink"/>
                <w:noProof/>
              </w:rPr>
              <w:t>ABSTRACT</w:t>
            </w:r>
            <w:r w:rsidR="00F46509">
              <w:rPr>
                <w:noProof/>
                <w:webHidden/>
              </w:rPr>
              <w:tab/>
            </w:r>
            <w:r w:rsidR="00F46509">
              <w:rPr>
                <w:noProof/>
                <w:webHidden/>
              </w:rPr>
              <w:fldChar w:fldCharType="begin"/>
            </w:r>
            <w:r w:rsidR="00F46509">
              <w:rPr>
                <w:noProof/>
                <w:webHidden/>
              </w:rPr>
              <w:instrText xml:space="preserve"> PAGEREF _Toc22242503 \h </w:instrText>
            </w:r>
            <w:r w:rsidR="00F46509">
              <w:rPr>
                <w:noProof/>
                <w:webHidden/>
              </w:rPr>
            </w:r>
            <w:r w:rsidR="00F46509">
              <w:rPr>
                <w:noProof/>
                <w:webHidden/>
              </w:rPr>
              <w:fldChar w:fldCharType="separate"/>
            </w:r>
            <w:r w:rsidR="00F46509">
              <w:rPr>
                <w:noProof/>
                <w:webHidden/>
              </w:rPr>
              <w:t>vii</w:t>
            </w:r>
            <w:r w:rsidR="00F46509">
              <w:rPr>
                <w:noProof/>
                <w:webHidden/>
              </w:rPr>
              <w:fldChar w:fldCharType="end"/>
            </w:r>
          </w:hyperlink>
        </w:p>
        <w:p w14:paraId="1076AD3C" w14:textId="6BD1575C" w:rsidR="00F46509" w:rsidRDefault="00E421B9">
          <w:pPr>
            <w:pStyle w:val="TOC1"/>
            <w:tabs>
              <w:tab w:val="right" w:leader="dot" w:pos="9350"/>
            </w:tabs>
            <w:rPr>
              <w:rFonts w:cstheme="minorBidi"/>
              <w:b w:val="0"/>
              <w:bCs w:val="0"/>
              <w:caps w:val="0"/>
              <w:noProof/>
              <w:sz w:val="22"/>
              <w:szCs w:val="22"/>
              <w:lang w:bidi="he-IL"/>
            </w:rPr>
          </w:pPr>
          <w:hyperlink w:anchor="_Toc22242504" w:history="1">
            <w:r w:rsidR="00F46509" w:rsidRPr="00893D0E">
              <w:rPr>
                <w:rStyle w:val="Hyperlink"/>
                <w:noProof/>
              </w:rPr>
              <w:t>TABLE OF CONTENTS</w:t>
            </w:r>
            <w:r w:rsidR="00F46509">
              <w:rPr>
                <w:noProof/>
                <w:webHidden/>
              </w:rPr>
              <w:tab/>
            </w:r>
            <w:r w:rsidR="00F46509">
              <w:rPr>
                <w:noProof/>
                <w:webHidden/>
              </w:rPr>
              <w:fldChar w:fldCharType="begin"/>
            </w:r>
            <w:r w:rsidR="00F46509">
              <w:rPr>
                <w:noProof/>
                <w:webHidden/>
              </w:rPr>
              <w:instrText xml:space="preserve"> PAGEREF _Toc22242504 \h </w:instrText>
            </w:r>
            <w:r w:rsidR="00F46509">
              <w:rPr>
                <w:noProof/>
                <w:webHidden/>
              </w:rPr>
            </w:r>
            <w:r w:rsidR="00F46509">
              <w:rPr>
                <w:noProof/>
                <w:webHidden/>
              </w:rPr>
              <w:fldChar w:fldCharType="separate"/>
            </w:r>
            <w:r w:rsidR="00F46509">
              <w:rPr>
                <w:noProof/>
                <w:webHidden/>
              </w:rPr>
              <w:t>viii</w:t>
            </w:r>
            <w:r w:rsidR="00F46509">
              <w:rPr>
                <w:noProof/>
                <w:webHidden/>
              </w:rPr>
              <w:fldChar w:fldCharType="end"/>
            </w:r>
          </w:hyperlink>
        </w:p>
        <w:p w14:paraId="33E08F5E" w14:textId="598345C2" w:rsidR="00F46509" w:rsidRDefault="00E421B9">
          <w:pPr>
            <w:pStyle w:val="TOC1"/>
            <w:tabs>
              <w:tab w:val="right" w:leader="dot" w:pos="9350"/>
            </w:tabs>
            <w:rPr>
              <w:rFonts w:cstheme="minorBidi"/>
              <w:b w:val="0"/>
              <w:bCs w:val="0"/>
              <w:caps w:val="0"/>
              <w:noProof/>
              <w:sz w:val="22"/>
              <w:szCs w:val="22"/>
              <w:lang w:bidi="he-IL"/>
            </w:rPr>
          </w:pPr>
          <w:hyperlink w:anchor="_Toc22242505" w:history="1">
            <w:r w:rsidR="00F46509" w:rsidRPr="00893D0E">
              <w:rPr>
                <w:rStyle w:val="Hyperlink"/>
                <w:noProof/>
              </w:rPr>
              <w:t>LIST OF ABBREVIATIONS</w:t>
            </w:r>
            <w:r w:rsidR="00F46509">
              <w:rPr>
                <w:noProof/>
                <w:webHidden/>
              </w:rPr>
              <w:tab/>
            </w:r>
            <w:r w:rsidR="00F46509">
              <w:rPr>
                <w:noProof/>
                <w:webHidden/>
              </w:rPr>
              <w:fldChar w:fldCharType="begin"/>
            </w:r>
            <w:r w:rsidR="00F46509">
              <w:rPr>
                <w:noProof/>
                <w:webHidden/>
              </w:rPr>
              <w:instrText xml:space="preserve"> PAGEREF _Toc22242505 \h </w:instrText>
            </w:r>
            <w:r w:rsidR="00F46509">
              <w:rPr>
                <w:noProof/>
                <w:webHidden/>
              </w:rPr>
            </w:r>
            <w:r w:rsidR="00F46509">
              <w:rPr>
                <w:noProof/>
                <w:webHidden/>
              </w:rPr>
              <w:fldChar w:fldCharType="separate"/>
            </w:r>
            <w:r w:rsidR="00F46509">
              <w:rPr>
                <w:noProof/>
                <w:webHidden/>
              </w:rPr>
              <w:t>xi</w:t>
            </w:r>
            <w:r w:rsidR="00F46509">
              <w:rPr>
                <w:noProof/>
                <w:webHidden/>
              </w:rPr>
              <w:fldChar w:fldCharType="end"/>
            </w:r>
          </w:hyperlink>
        </w:p>
        <w:p w14:paraId="48E8E84F" w14:textId="5EBC7FBC" w:rsidR="00F46509" w:rsidRDefault="00E421B9">
          <w:pPr>
            <w:pStyle w:val="TOC1"/>
            <w:tabs>
              <w:tab w:val="left" w:pos="480"/>
              <w:tab w:val="right" w:leader="dot" w:pos="9350"/>
            </w:tabs>
            <w:rPr>
              <w:rFonts w:cstheme="minorBidi"/>
              <w:b w:val="0"/>
              <w:bCs w:val="0"/>
              <w:caps w:val="0"/>
              <w:noProof/>
              <w:sz w:val="22"/>
              <w:szCs w:val="22"/>
              <w:lang w:bidi="he-IL"/>
            </w:rPr>
          </w:pPr>
          <w:hyperlink w:anchor="_Toc22242506" w:history="1">
            <w:r w:rsidR="00F46509" w:rsidRPr="00893D0E">
              <w:rPr>
                <w:rStyle w:val="Hyperlink"/>
                <w:noProof/>
              </w:rPr>
              <w:t>1</w:t>
            </w:r>
            <w:r w:rsidR="00F46509">
              <w:rPr>
                <w:rFonts w:cstheme="minorBidi"/>
                <w:b w:val="0"/>
                <w:bCs w:val="0"/>
                <w:caps w:val="0"/>
                <w:noProof/>
                <w:sz w:val="22"/>
                <w:szCs w:val="22"/>
                <w:lang w:bidi="he-IL"/>
              </w:rPr>
              <w:tab/>
            </w:r>
            <w:r w:rsidR="00F46509" w:rsidRPr="00893D0E">
              <w:rPr>
                <w:rStyle w:val="Hyperlink"/>
                <w:noProof/>
              </w:rPr>
              <w:t>INTRODUCTION</w:t>
            </w:r>
            <w:r w:rsidR="00F46509">
              <w:rPr>
                <w:noProof/>
                <w:webHidden/>
              </w:rPr>
              <w:tab/>
            </w:r>
            <w:r w:rsidR="00F46509">
              <w:rPr>
                <w:noProof/>
                <w:webHidden/>
              </w:rPr>
              <w:fldChar w:fldCharType="begin"/>
            </w:r>
            <w:r w:rsidR="00F46509">
              <w:rPr>
                <w:noProof/>
                <w:webHidden/>
              </w:rPr>
              <w:instrText xml:space="preserve"> PAGEREF _Toc22242506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2A24EC67" w14:textId="07CD991E" w:rsidR="00F46509" w:rsidRDefault="00E421B9">
          <w:pPr>
            <w:pStyle w:val="TOC2"/>
            <w:tabs>
              <w:tab w:val="left" w:pos="720"/>
              <w:tab w:val="right" w:leader="dot" w:pos="9350"/>
            </w:tabs>
            <w:rPr>
              <w:rFonts w:cstheme="minorBidi"/>
              <w:smallCaps w:val="0"/>
              <w:noProof/>
              <w:sz w:val="22"/>
              <w:szCs w:val="22"/>
              <w:lang w:bidi="he-IL"/>
            </w:rPr>
          </w:pPr>
          <w:hyperlink w:anchor="_Toc22242507" w:history="1">
            <w:r w:rsidR="00F46509" w:rsidRPr="00893D0E">
              <w:rPr>
                <w:rStyle w:val="Hyperlink"/>
                <w:noProof/>
              </w:rPr>
              <w:t>1.1</w:t>
            </w:r>
            <w:r w:rsidR="00F46509">
              <w:rPr>
                <w:rFonts w:cstheme="minorBidi"/>
                <w:smallCaps w:val="0"/>
                <w:noProof/>
                <w:sz w:val="22"/>
                <w:szCs w:val="22"/>
                <w:lang w:bidi="he-IL"/>
              </w:rPr>
              <w:tab/>
            </w:r>
            <w:r w:rsidR="00F46509" w:rsidRPr="00893D0E">
              <w:rPr>
                <w:rStyle w:val="Hyperlink"/>
                <w:noProof/>
              </w:rPr>
              <w:t>Background and Significance</w:t>
            </w:r>
            <w:r w:rsidR="00F46509">
              <w:rPr>
                <w:noProof/>
                <w:webHidden/>
              </w:rPr>
              <w:tab/>
            </w:r>
            <w:r w:rsidR="00F46509">
              <w:rPr>
                <w:noProof/>
                <w:webHidden/>
              </w:rPr>
              <w:fldChar w:fldCharType="begin"/>
            </w:r>
            <w:r w:rsidR="00F46509">
              <w:rPr>
                <w:noProof/>
                <w:webHidden/>
              </w:rPr>
              <w:instrText xml:space="preserve"> PAGEREF _Toc22242507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658DECC1" w14:textId="4359BFBF" w:rsidR="00F46509" w:rsidRDefault="00E421B9">
          <w:pPr>
            <w:pStyle w:val="TOC3"/>
            <w:tabs>
              <w:tab w:val="left" w:pos="1200"/>
              <w:tab w:val="right" w:leader="dot" w:pos="9350"/>
            </w:tabs>
            <w:rPr>
              <w:rFonts w:cstheme="minorBidi"/>
              <w:i w:val="0"/>
              <w:iCs w:val="0"/>
              <w:noProof/>
              <w:sz w:val="22"/>
              <w:szCs w:val="22"/>
              <w:lang w:bidi="he-IL"/>
            </w:rPr>
          </w:pPr>
          <w:hyperlink w:anchor="_Toc22242508" w:history="1">
            <w:r w:rsidR="00F46509" w:rsidRPr="00893D0E">
              <w:rPr>
                <w:rStyle w:val="Hyperlink"/>
                <w:noProof/>
              </w:rPr>
              <w:t>1.1.1</w:t>
            </w:r>
            <w:r w:rsidR="00F46509">
              <w:rPr>
                <w:rFonts w:cstheme="minorBidi"/>
                <w:i w:val="0"/>
                <w:iCs w:val="0"/>
                <w:noProof/>
                <w:sz w:val="22"/>
                <w:szCs w:val="22"/>
                <w:lang w:bidi="he-IL"/>
              </w:rPr>
              <w:tab/>
            </w:r>
            <w:r w:rsidR="00F46509" w:rsidRPr="00893D0E">
              <w:rPr>
                <w:rStyle w:val="Hyperlink"/>
                <w:noProof/>
              </w:rPr>
              <w:t>Covalent Drugs.</w:t>
            </w:r>
            <w:r w:rsidR="00F46509">
              <w:rPr>
                <w:noProof/>
                <w:webHidden/>
              </w:rPr>
              <w:tab/>
            </w:r>
            <w:r w:rsidR="00F46509">
              <w:rPr>
                <w:noProof/>
                <w:webHidden/>
              </w:rPr>
              <w:fldChar w:fldCharType="begin"/>
            </w:r>
            <w:r w:rsidR="00F46509">
              <w:rPr>
                <w:noProof/>
                <w:webHidden/>
              </w:rPr>
              <w:instrText xml:space="preserve"> PAGEREF _Toc22242508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10C090F1" w14:textId="637633B8" w:rsidR="00F46509" w:rsidRDefault="00E421B9">
          <w:pPr>
            <w:pStyle w:val="TOC3"/>
            <w:tabs>
              <w:tab w:val="left" w:pos="1200"/>
              <w:tab w:val="right" w:leader="dot" w:pos="9350"/>
            </w:tabs>
            <w:rPr>
              <w:rFonts w:cstheme="minorBidi"/>
              <w:i w:val="0"/>
              <w:iCs w:val="0"/>
              <w:noProof/>
              <w:sz w:val="22"/>
              <w:szCs w:val="22"/>
              <w:lang w:bidi="he-IL"/>
            </w:rPr>
          </w:pPr>
          <w:hyperlink w:anchor="_Toc22242509" w:history="1">
            <w:r w:rsidR="00F46509" w:rsidRPr="00893D0E">
              <w:rPr>
                <w:rStyle w:val="Hyperlink"/>
                <w:noProof/>
              </w:rPr>
              <w:t>1.1.2</w:t>
            </w:r>
            <w:r w:rsidR="00F46509">
              <w:rPr>
                <w:rFonts w:cstheme="minorBidi"/>
                <w:i w:val="0"/>
                <w:iCs w:val="0"/>
                <w:noProof/>
                <w:sz w:val="22"/>
                <w:szCs w:val="22"/>
                <w:lang w:bidi="he-IL"/>
              </w:rPr>
              <w:tab/>
            </w:r>
            <w:r w:rsidR="00F46509" w:rsidRPr="00893D0E">
              <w:rPr>
                <w:rStyle w:val="Hyperlink"/>
                <w:noProof/>
              </w:rPr>
              <w:t>Residence Time and its Relationship to Pharmacological Effects.</w:t>
            </w:r>
            <w:r w:rsidR="00F46509">
              <w:rPr>
                <w:noProof/>
                <w:webHidden/>
              </w:rPr>
              <w:tab/>
            </w:r>
            <w:r w:rsidR="00F46509">
              <w:rPr>
                <w:noProof/>
                <w:webHidden/>
              </w:rPr>
              <w:fldChar w:fldCharType="begin"/>
            </w:r>
            <w:r w:rsidR="00F46509">
              <w:rPr>
                <w:noProof/>
                <w:webHidden/>
              </w:rPr>
              <w:instrText xml:space="preserve"> PAGEREF _Toc22242509 \h </w:instrText>
            </w:r>
            <w:r w:rsidR="00F46509">
              <w:rPr>
                <w:noProof/>
                <w:webHidden/>
              </w:rPr>
            </w:r>
            <w:r w:rsidR="00F46509">
              <w:rPr>
                <w:noProof/>
                <w:webHidden/>
              </w:rPr>
              <w:fldChar w:fldCharType="separate"/>
            </w:r>
            <w:r w:rsidR="00F46509">
              <w:rPr>
                <w:noProof/>
                <w:webHidden/>
              </w:rPr>
              <w:t>3</w:t>
            </w:r>
            <w:r w:rsidR="00F46509">
              <w:rPr>
                <w:noProof/>
                <w:webHidden/>
              </w:rPr>
              <w:fldChar w:fldCharType="end"/>
            </w:r>
          </w:hyperlink>
        </w:p>
        <w:p w14:paraId="46852572" w14:textId="2738FB54" w:rsidR="00F46509" w:rsidRDefault="00E421B9">
          <w:pPr>
            <w:pStyle w:val="TOC3"/>
            <w:tabs>
              <w:tab w:val="left" w:pos="1200"/>
              <w:tab w:val="right" w:leader="dot" w:pos="9350"/>
            </w:tabs>
            <w:rPr>
              <w:rFonts w:cstheme="minorBidi"/>
              <w:i w:val="0"/>
              <w:iCs w:val="0"/>
              <w:noProof/>
              <w:sz w:val="22"/>
              <w:szCs w:val="22"/>
              <w:lang w:bidi="he-IL"/>
            </w:rPr>
          </w:pPr>
          <w:hyperlink w:anchor="_Toc22242510" w:history="1">
            <w:r w:rsidR="00F46509" w:rsidRPr="00893D0E">
              <w:rPr>
                <w:rStyle w:val="Hyperlink"/>
                <w:noProof/>
              </w:rPr>
              <w:t>1.1.3</w:t>
            </w:r>
            <w:r w:rsidR="00F46509">
              <w:rPr>
                <w:rFonts w:cstheme="minorBidi"/>
                <w:i w:val="0"/>
                <w:iCs w:val="0"/>
                <w:noProof/>
                <w:sz w:val="22"/>
                <w:szCs w:val="22"/>
                <w:lang w:bidi="he-IL"/>
              </w:rPr>
              <w:tab/>
            </w:r>
            <w:r w:rsidR="00F46509" w:rsidRPr="00893D0E">
              <w:rPr>
                <w:rStyle w:val="Hyperlink"/>
                <w:noProof/>
              </w:rPr>
              <w:t>Discovery of Reversible Covalent Inhibitors of Bruton’s Tyrosine Kinase.</w:t>
            </w:r>
            <w:r w:rsidR="00F46509">
              <w:rPr>
                <w:noProof/>
                <w:webHidden/>
              </w:rPr>
              <w:tab/>
            </w:r>
            <w:r w:rsidR="00F46509">
              <w:rPr>
                <w:noProof/>
                <w:webHidden/>
              </w:rPr>
              <w:fldChar w:fldCharType="begin"/>
            </w:r>
            <w:r w:rsidR="00F46509">
              <w:rPr>
                <w:noProof/>
                <w:webHidden/>
              </w:rPr>
              <w:instrText xml:space="preserve"> PAGEREF _Toc22242510 \h </w:instrText>
            </w:r>
            <w:r w:rsidR="00F46509">
              <w:rPr>
                <w:noProof/>
                <w:webHidden/>
              </w:rPr>
            </w:r>
            <w:r w:rsidR="00F46509">
              <w:rPr>
                <w:noProof/>
                <w:webHidden/>
              </w:rPr>
              <w:fldChar w:fldCharType="separate"/>
            </w:r>
            <w:r w:rsidR="00F46509">
              <w:rPr>
                <w:noProof/>
                <w:webHidden/>
              </w:rPr>
              <w:t>4</w:t>
            </w:r>
            <w:r w:rsidR="00F46509">
              <w:rPr>
                <w:noProof/>
                <w:webHidden/>
              </w:rPr>
              <w:fldChar w:fldCharType="end"/>
            </w:r>
          </w:hyperlink>
        </w:p>
        <w:p w14:paraId="7CFA7395" w14:textId="42241B72" w:rsidR="00F46509" w:rsidRDefault="00E421B9">
          <w:pPr>
            <w:pStyle w:val="TOC3"/>
            <w:tabs>
              <w:tab w:val="left" w:pos="1200"/>
              <w:tab w:val="right" w:leader="dot" w:pos="9350"/>
            </w:tabs>
            <w:rPr>
              <w:rFonts w:cstheme="minorBidi"/>
              <w:i w:val="0"/>
              <w:iCs w:val="0"/>
              <w:noProof/>
              <w:sz w:val="22"/>
              <w:szCs w:val="22"/>
              <w:lang w:bidi="he-IL"/>
            </w:rPr>
          </w:pPr>
          <w:hyperlink w:anchor="_Toc22242511" w:history="1">
            <w:r w:rsidR="00F46509" w:rsidRPr="00893D0E">
              <w:rPr>
                <w:rStyle w:val="Hyperlink"/>
                <w:noProof/>
              </w:rPr>
              <w:t>1.1.4</w:t>
            </w:r>
            <w:r w:rsidR="00F46509">
              <w:rPr>
                <w:rFonts w:cstheme="minorBidi"/>
                <w:i w:val="0"/>
                <w:iCs w:val="0"/>
                <w:noProof/>
                <w:sz w:val="22"/>
                <w:szCs w:val="22"/>
                <w:lang w:bidi="he-IL"/>
              </w:rPr>
              <w:tab/>
            </w:r>
            <w:r w:rsidR="00F46509" w:rsidRPr="00893D0E">
              <w:rPr>
                <w:rStyle w:val="Hyperlink"/>
                <w:noProof/>
              </w:rPr>
              <w:t>Questions Emerging from Previous Work.</w:t>
            </w:r>
            <w:r w:rsidR="00F46509">
              <w:rPr>
                <w:noProof/>
                <w:webHidden/>
              </w:rPr>
              <w:tab/>
            </w:r>
            <w:r w:rsidR="00F46509">
              <w:rPr>
                <w:noProof/>
                <w:webHidden/>
              </w:rPr>
              <w:fldChar w:fldCharType="begin"/>
            </w:r>
            <w:r w:rsidR="00F46509">
              <w:rPr>
                <w:noProof/>
                <w:webHidden/>
              </w:rPr>
              <w:instrText xml:space="preserve"> PAGEREF _Toc22242511 \h </w:instrText>
            </w:r>
            <w:r w:rsidR="00F46509">
              <w:rPr>
                <w:noProof/>
                <w:webHidden/>
              </w:rPr>
            </w:r>
            <w:r w:rsidR="00F46509">
              <w:rPr>
                <w:noProof/>
                <w:webHidden/>
              </w:rPr>
              <w:fldChar w:fldCharType="separate"/>
            </w:r>
            <w:r w:rsidR="00F46509">
              <w:rPr>
                <w:noProof/>
                <w:webHidden/>
              </w:rPr>
              <w:t>8</w:t>
            </w:r>
            <w:r w:rsidR="00F46509">
              <w:rPr>
                <w:noProof/>
                <w:webHidden/>
              </w:rPr>
              <w:fldChar w:fldCharType="end"/>
            </w:r>
          </w:hyperlink>
        </w:p>
        <w:p w14:paraId="2F310DEC" w14:textId="17E29C1A" w:rsidR="00F46509" w:rsidRDefault="00E421B9">
          <w:pPr>
            <w:pStyle w:val="TOC3"/>
            <w:tabs>
              <w:tab w:val="left" w:pos="1200"/>
              <w:tab w:val="right" w:leader="dot" w:pos="9350"/>
            </w:tabs>
            <w:rPr>
              <w:rFonts w:cstheme="minorBidi"/>
              <w:i w:val="0"/>
              <w:iCs w:val="0"/>
              <w:noProof/>
              <w:sz w:val="22"/>
              <w:szCs w:val="22"/>
              <w:lang w:bidi="he-IL"/>
            </w:rPr>
          </w:pPr>
          <w:hyperlink w:anchor="_Toc22242512" w:history="1">
            <w:r w:rsidR="00F46509" w:rsidRPr="00893D0E">
              <w:rPr>
                <w:rStyle w:val="Hyperlink"/>
                <w:noProof/>
              </w:rPr>
              <w:t>1.1.5</w:t>
            </w:r>
            <w:r w:rsidR="00F46509">
              <w:rPr>
                <w:rFonts w:cstheme="minorBidi"/>
                <w:i w:val="0"/>
                <w:iCs w:val="0"/>
                <w:noProof/>
                <w:sz w:val="22"/>
                <w:szCs w:val="22"/>
                <w:lang w:bidi="he-IL"/>
              </w:rPr>
              <w:tab/>
            </w:r>
            <w:r w:rsidR="00F46509" w:rsidRPr="00893D0E">
              <w:rPr>
                <w:rStyle w:val="Hyperlink"/>
                <w:noProof/>
              </w:rPr>
              <w:t>Previous Computational Studies of BTK.</w:t>
            </w:r>
            <w:r w:rsidR="00F46509">
              <w:rPr>
                <w:noProof/>
                <w:webHidden/>
              </w:rPr>
              <w:tab/>
            </w:r>
            <w:r w:rsidR="00F46509">
              <w:rPr>
                <w:noProof/>
                <w:webHidden/>
              </w:rPr>
              <w:fldChar w:fldCharType="begin"/>
            </w:r>
            <w:r w:rsidR="00F46509">
              <w:rPr>
                <w:noProof/>
                <w:webHidden/>
              </w:rPr>
              <w:instrText xml:space="preserve"> PAGEREF _Toc22242512 \h </w:instrText>
            </w:r>
            <w:r w:rsidR="00F46509">
              <w:rPr>
                <w:noProof/>
                <w:webHidden/>
              </w:rPr>
            </w:r>
            <w:r w:rsidR="00F46509">
              <w:rPr>
                <w:noProof/>
                <w:webHidden/>
              </w:rPr>
              <w:fldChar w:fldCharType="separate"/>
            </w:r>
            <w:r w:rsidR="00F46509">
              <w:rPr>
                <w:noProof/>
                <w:webHidden/>
              </w:rPr>
              <w:t>10</w:t>
            </w:r>
            <w:r w:rsidR="00F46509">
              <w:rPr>
                <w:noProof/>
                <w:webHidden/>
              </w:rPr>
              <w:fldChar w:fldCharType="end"/>
            </w:r>
          </w:hyperlink>
        </w:p>
        <w:p w14:paraId="07EFD4B4" w14:textId="1E9A9409" w:rsidR="00F46509" w:rsidRDefault="00E421B9">
          <w:pPr>
            <w:pStyle w:val="TOC2"/>
            <w:tabs>
              <w:tab w:val="left" w:pos="720"/>
              <w:tab w:val="right" w:leader="dot" w:pos="9350"/>
            </w:tabs>
            <w:rPr>
              <w:rFonts w:cstheme="minorBidi"/>
              <w:smallCaps w:val="0"/>
              <w:noProof/>
              <w:sz w:val="22"/>
              <w:szCs w:val="22"/>
              <w:lang w:bidi="he-IL"/>
            </w:rPr>
          </w:pPr>
          <w:hyperlink w:anchor="_Toc22242513" w:history="1">
            <w:r w:rsidR="00F46509" w:rsidRPr="00893D0E">
              <w:rPr>
                <w:rStyle w:val="Hyperlink"/>
                <w:noProof/>
              </w:rPr>
              <w:t>1.2</w:t>
            </w:r>
            <w:r w:rsidR="00F46509">
              <w:rPr>
                <w:rFonts w:cstheme="minorBidi"/>
                <w:smallCaps w:val="0"/>
                <w:noProof/>
                <w:sz w:val="22"/>
                <w:szCs w:val="22"/>
                <w:lang w:bidi="he-IL"/>
              </w:rPr>
              <w:tab/>
            </w:r>
            <w:r w:rsidR="00F46509" w:rsidRPr="00893D0E">
              <w:rPr>
                <w:rStyle w:val="Hyperlink"/>
                <w:noProof/>
              </w:rPr>
              <w:t>Objectives</w:t>
            </w:r>
            <w:r w:rsidR="00F46509">
              <w:rPr>
                <w:noProof/>
                <w:webHidden/>
              </w:rPr>
              <w:tab/>
            </w:r>
            <w:r w:rsidR="00F46509">
              <w:rPr>
                <w:noProof/>
                <w:webHidden/>
              </w:rPr>
              <w:fldChar w:fldCharType="begin"/>
            </w:r>
            <w:r w:rsidR="00F46509">
              <w:rPr>
                <w:noProof/>
                <w:webHidden/>
              </w:rPr>
              <w:instrText xml:space="preserve"> PAGEREF _Toc22242513 \h </w:instrText>
            </w:r>
            <w:r w:rsidR="00F46509">
              <w:rPr>
                <w:noProof/>
                <w:webHidden/>
              </w:rPr>
            </w:r>
            <w:r w:rsidR="00F46509">
              <w:rPr>
                <w:noProof/>
                <w:webHidden/>
              </w:rPr>
              <w:fldChar w:fldCharType="separate"/>
            </w:r>
            <w:r w:rsidR="00F46509">
              <w:rPr>
                <w:noProof/>
                <w:webHidden/>
              </w:rPr>
              <w:t>11</w:t>
            </w:r>
            <w:r w:rsidR="00F46509">
              <w:rPr>
                <w:noProof/>
                <w:webHidden/>
              </w:rPr>
              <w:fldChar w:fldCharType="end"/>
            </w:r>
          </w:hyperlink>
        </w:p>
        <w:p w14:paraId="16BFB930" w14:textId="23E6E8F6" w:rsidR="00F46509" w:rsidRDefault="00E421B9">
          <w:pPr>
            <w:pStyle w:val="TOC1"/>
            <w:tabs>
              <w:tab w:val="left" w:pos="480"/>
              <w:tab w:val="right" w:leader="dot" w:pos="9350"/>
            </w:tabs>
            <w:rPr>
              <w:rFonts w:cstheme="minorBidi"/>
              <w:b w:val="0"/>
              <w:bCs w:val="0"/>
              <w:caps w:val="0"/>
              <w:noProof/>
              <w:sz w:val="22"/>
              <w:szCs w:val="22"/>
              <w:lang w:bidi="he-IL"/>
            </w:rPr>
          </w:pPr>
          <w:hyperlink w:anchor="_Toc22242514" w:history="1">
            <w:r w:rsidR="00F46509" w:rsidRPr="00893D0E">
              <w:rPr>
                <w:rStyle w:val="Hyperlink"/>
                <w:noProof/>
              </w:rPr>
              <w:t>2</w:t>
            </w:r>
            <w:r w:rsidR="00F46509">
              <w:rPr>
                <w:rFonts w:cstheme="minorBidi"/>
                <w:b w:val="0"/>
                <w:bCs w:val="0"/>
                <w:caps w:val="0"/>
                <w:noProof/>
                <w:sz w:val="22"/>
                <w:szCs w:val="22"/>
                <w:lang w:bidi="he-IL"/>
              </w:rPr>
              <w:tab/>
            </w:r>
            <w:r w:rsidR="00F46509" w:rsidRPr="00893D0E">
              <w:rPr>
                <w:rStyle w:val="Hyperlink"/>
                <w:noProof/>
              </w:rPr>
              <w:t>QUANTUM CHEMICAL CHARACTERISATION OF THE INTRINSIC REACTIVITIES OF COVALENT INHIBITORS.</w:t>
            </w:r>
            <w:r w:rsidR="00F46509">
              <w:rPr>
                <w:noProof/>
                <w:webHidden/>
              </w:rPr>
              <w:tab/>
            </w:r>
            <w:r w:rsidR="00F46509">
              <w:rPr>
                <w:noProof/>
                <w:webHidden/>
              </w:rPr>
              <w:fldChar w:fldCharType="begin"/>
            </w:r>
            <w:r w:rsidR="00F46509">
              <w:rPr>
                <w:noProof/>
                <w:webHidden/>
              </w:rPr>
              <w:instrText xml:space="preserve"> PAGEREF _Toc22242514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3017F7" w14:textId="4B8890C0" w:rsidR="00F46509" w:rsidRDefault="00E421B9">
          <w:pPr>
            <w:pStyle w:val="TOC2"/>
            <w:tabs>
              <w:tab w:val="left" w:pos="720"/>
              <w:tab w:val="right" w:leader="dot" w:pos="9350"/>
            </w:tabs>
            <w:rPr>
              <w:rFonts w:cstheme="minorBidi"/>
              <w:smallCaps w:val="0"/>
              <w:noProof/>
              <w:sz w:val="22"/>
              <w:szCs w:val="22"/>
              <w:lang w:bidi="he-IL"/>
            </w:rPr>
          </w:pPr>
          <w:hyperlink w:anchor="_Toc22242515" w:history="1">
            <w:r w:rsidR="00F46509" w:rsidRPr="00893D0E">
              <w:rPr>
                <w:rStyle w:val="Hyperlink"/>
                <w:noProof/>
              </w:rPr>
              <w:t>2.1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_Toc22242515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143B0B" w14:textId="7501B6AE" w:rsidR="00F46509" w:rsidRDefault="00E421B9">
          <w:pPr>
            <w:pStyle w:val="TOC3"/>
            <w:tabs>
              <w:tab w:val="left" w:pos="1200"/>
              <w:tab w:val="right" w:leader="dot" w:pos="9350"/>
            </w:tabs>
            <w:rPr>
              <w:rFonts w:cstheme="minorBidi"/>
              <w:i w:val="0"/>
              <w:iCs w:val="0"/>
              <w:noProof/>
              <w:sz w:val="22"/>
              <w:szCs w:val="22"/>
              <w:lang w:bidi="he-IL"/>
            </w:rPr>
          </w:pPr>
          <w:hyperlink w:anchor="_Toc22242516" w:history="1">
            <w:r w:rsidR="00F46509" w:rsidRPr="00893D0E">
              <w:rPr>
                <w:rStyle w:val="Hyperlink"/>
                <w:noProof/>
              </w:rPr>
              <w:t>2.1.1</w:t>
            </w:r>
            <w:r w:rsidR="00F46509">
              <w:rPr>
                <w:rFonts w:cstheme="minorBidi"/>
                <w:i w:val="0"/>
                <w:iCs w:val="0"/>
                <w:noProof/>
                <w:sz w:val="22"/>
                <w:szCs w:val="22"/>
                <w:lang w:bidi="he-IL"/>
              </w:rPr>
              <w:tab/>
            </w:r>
            <w:r w:rsidR="00F46509" w:rsidRPr="00893D0E">
              <w:rPr>
                <w:rStyle w:val="Hyperlink"/>
                <w:noProof/>
              </w:rPr>
              <w:t>Choice of Michael Acceptors</w:t>
            </w:r>
            <w:r w:rsidR="00F46509">
              <w:rPr>
                <w:noProof/>
                <w:webHidden/>
              </w:rPr>
              <w:tab/>
            </w:r>
            <w:r w:rsidR="00F46509">
              <w:rPr>
                <w:noProof/>
                <w:webHidden/>
              </w:rPr>
              <w:fldChar w:fldCharType="begin"/>
            </w:r>
            <w:r w:rsidR="00F46509">
              <w:rPr>
                <w:noProof/>
                <w:webHidden/>
              </w:rPr>
              <w:instrText xml:space="preserve"> PAGEREF _Toc22242516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2729E672" w14:textId="73910890" w:rsidR="00F46509" w:rsidRDefault="00E421B9">
          <w:pPr>
            <w:pStyle w:val="TOC3"/>
            <w:tabs>
              <w:tab w:val="left" w:pos="1200"/>
              <w:tab w:val="right" w:leader="dot" w:pos="9350"/>
            </w:tabs>
            <w:rPr>
              <w:rFonts w:cstheme="minorBidi"/>
              <w:i w:val="0"/>
              <w:iCs w:val="0"/>
              <w:noProof/>
              <w:sz w:val="22"/>
              <w:szCs w:val="22"/>
              <w:lang w:bidi="he-IL"/>
            </w:rPr>
          </w:pPr>
          <w:hyperlink w:anchor="_Toc22242517" w:history="1">
            <w:r w:rsidR="00F46509" w:rsidRPr="00893D0E">
              <w:rPr>
                <w:rStyle w:val="Hyperlink"/>
                <w:noProof/>
              </w:rPr>
              <w:t>2.1.2</w:t>
            </w:r>
            <w:r w:rsidR="00F46509">
              <w:rPr>
                <w:rFonts w:cstheme="minorBidi"/>
                <w:i w:val="0"/>
                <w:iCs w:val="0"/>
                <w:noProof/>
                <w:sz w:val="22"/>
                <w:szCs w:val="22"/>
                <w:lang w:bidi="he-IL"/>
              </w:rPr>
              <w:tab/>
            </w:r>
            <w:r w:rsidR="00F46509" w:rsidRPr="00893D0E">
              <w:rPr>
                <w:rStyle w:val="Hyperlink"/>
                <w:noProof/>
              </w:rPr>
              <w:t>Properties of Interest</w:t>
            </w:r>
            <w:r w:rsidR="00F46509">
              <w:rPr>
                <w:noProof/>
                <w:webHidden/>
              </w:rPr>
              <w:tab/>
            </w:r>
            <w:r w:rsidR="00F46509">
              <w:rPr>
                <w:noProof/>
                <w:webHidden/>
              </w:rPr>
              <w:fldChar w:fldCharType="begin"/>
            </w:r>
            <w:r w:rsidR="00F46509">
              <w:rPr>
                <w:noProof/>
                <w:webHidden/>
              </w:rPr>
              <w:instrText xml:space="preserve"> PAGEREF _Toc22242517 \h </w:instrText>
            </w:r>
            <w:r w:rsidR="00F46509">
              <w:rPr>
                <w:noProof/>
                <w:webHidden/>
              </w:rPr>
            </w:r>
            <w:r w:rsidR="00F46509">
              <w:rPr>
                <w:noProof/>
                <w:webHidden/>
              </w:rPr>
              <w:fldChar w:fldCharType="separate"/>
            </w:r>
            <w:r w:rsidR="00F46509">
              <w:rPr>
                <w:noProof/>
                <w:webHidden/>
              </w:rPr>
              <w:t>13</w:t>
            </w:r>
            <w:r w:rsidR="00F46509">
              <w:rPr>
                <w:noProof/>
                <w:webHidden/>
              </w:rPr>
              <w:fldChar w:fldCharType="end"/>
            </w:r>
          </w:hyperlink>
        </w:p>
        <w:p w14:paraId="0D7A67E7" w14:textId="63124600" w:rsidR="00F46509" w:rsidRDefault="00E421B9">
          <w:pPr>
            <w:pStyle w:val="TOC3"/>
            <w:tabs>
              <w:tab w:val="left" w:pos="1200"/>
              <w:tab w:val="right" w:leader="dot" w:pos="9350"/>
            </w:tabs>
            <w:rPr>
              <w:rFonts w:cstheme="minorBidi"/>
              <w:i w:val="0"/>
              <w:iCs w:val="0"/>
              <w:noProof/>
              <w:sz w:val="22"/>
              <w:szCs w:val="22"/>
              <w:lang w:bidi="he-IL"/>
            </w:rPr>
          </w:pPr>
          <w:hyperlink w:anchor="_Toc22242518" w:history="1">
            <w:r w:rsidR="00F46509" w:rsidRPr="00893D0E">
              <w:rPr>
                <w:rStyle w:val="Hyperlink"/>
                <w:noProof/>
              </w:rPr>
              <w:t>2.1.3</w:t>
            </w:r>
            <w:r w:rsidR="00F46509">
              <w:rPr>
                <w:rFonts w:cstheme="minorBidi"/>
                <w:i w:val="0"/>
                <w:iCs w:val="0"/>
                <w:noProof/>
                <w:sz w:val="22"/>
                <w:szCs w:val="22"/>
                <w:lang w:bidi="he-IL"/>
              </w:rPr>
              <w:tab/>
            </w:r>
            <w:r w:rsidR="00F46509" w:rsidRPr="00893D0E">
              <w:rPr>
                <w:rStyle w:val="Hyperlink"/>
                <w:noProof/>
              </w:rPr>
              <w:t>Conformational Sampling</w:t>
            </w:r>
            <w:r w:rsidR="00F46509">
              <w:rPr>
                <w:noProof/>
                <w:webHidden/>
              </w:rPr>
              <w:tab/>
            </w:r>
            <w:r w:rsidR="00F46509">
              <w:rPr>
                <w:noProof/>
                <w:webHidden/>
              </w:rPr>
              <w:fldChar w:fldCharType="begin"/>
            </w:r>
            <w:r w:rsidR="00F46509">
              <w:rPr>
                <w:noProof/>
                <w:webHidden/>
              </w:rPr>
              <w:instrText xml:space="preserve"> PAGEREF _Toc22242518 \h </w:instrText>
            </w:r>
            <w:r w:rsidR="00F46509">
              <w:rPr>
                <w:noProof/>
                <w:webHidden/>
              </w:rPr>
            </w:r>
            <w:r w:rsidR="00F46509">
              <w:rPr>
                <w:noProof/>
                <w:webHidden/>
              </w:rPr>
              <w:fldChar w:fldCharType="separate"/>
            </w:r>
            <w:r w:rsidR="00F46509">
              <w:rPr>
                <w:noProof/>
                <w:webHidden/>
              </w:rPr>
              <w:t>14</w:t>
            </w:r>
            <w:r w:rsidR="00F46509">
              <w:rPr>
                <w:noProof/>
                <w:webHidden/>
              </w:rPr>
              <w:fldChar w:fldCharType="end"/>
            </w:r>
          </w:hyperlink>
        </w:p>
        <w:p w14:paraId="2BF0BD25" w14:textId="3037AC4E" w:rsidR="00F46509" w:rsidRDefault="00E421B9">
          <w:pPr>
            <w:pStyle w:val="TOC3"/>
            <w:tabs>
              <w:tab w:val="left" w:pos="1200"/>
              <w:tab w:val="right" w:leader="dot" w:pos="9350"/>
            </w:tabs>
            <w:rPr>
              <w:rFonts w:cstheme="minorBidi"/>
              <w:i w:val="0"/>
              <w:iCs w:val="0"/>
              <w:noProof/>
              <w:sz w:val="22"/>
              <w:szCs w:val="22"/>
              <w:lang w:bidi="he-IL"/>
            </w:rPr>
          </w:pPr>
          <w:hyperlink w:anchor="_Toc22242519" w:history="1">
            <w:r w:rsidR="00F46509" w:rsidRPr="00893D0E">
              <w:rPr>
                <w:rStyle w:val="Hyperlink"/>
                <w:noProof/>
              </w:rPr>
              <w:t>2.1.4</w:t>
            </w:r>
            <w:r w:rsidR="00F46509">
              <w:rPr>
                <w:rFonts w:cstheme="minorBidi"/>
                <w:i w:val="0"/>
                <w:iCs w:val="0"/>
                <w:noProof/>
                <w:sz w:val="22"/>
                <w:szCs w:val="22"/>
                <w:lang w:bidi="he-IL"/>
              </w:rPr>
              <w:tab/>
            </w:r>
            <w:r w:rsidR="00F46509" w:rsidRPr="00893D0E">
              <w:rPr>
                <w:rStyle w:val="Hyperlink"/>
                <w:noProof/>
              </w:rPr>
              <w:t>Factors Influencing Choice of QM Methods</w:t>
            </w:r>
            <w:r w:rsidR="00F46509">
              <w:rPr>
                <w:noProof/>
                <w:webHidden/>
              </w:rPr>
              <w:tab/>
            </w:r>
            <w:r w:rsidR="00F46509">
              <w:rPr>
                <w:noProof/>
                <w:webHidden/>
              </w:rPr>
              <w:fldChar w:fldCharType="begin"/>
            </w:r>
            <w:r w:rsidR="00F46509">
              <w:rPr>
                <w:noProof/>
                <w:webHidden/>
              </w:rPr>
              <w:instrText xml:space="preserve"> PAGEREF _Toc22242519 \h </w:instrText>
            </w:r>
            <w:r w:rsidR="00F46509">
              <w:rPr>
                <w:noProof/>
                <w:webHidden/>
              </w:rPr>
            </w:r>
            <w:r w:rsidR="00F46509">
              <w:rPr>
                <w:noProof/>
                <w:webHidden/>
              </w:rPr>
              <w:fldChar w:fldCharType="separate"/>
            </w:r>
            <w:r w:rsidR="00F46509">
              <w:rPr>
                <w:noProof/>
                <w:webHidden/>
              </w:rPr>
              <w:t>15</w:t>
            </w:r>
            <w:r w:rsidR="00F46509">
              <w:rPr>
                <w:noProof/>
                <w:webHidden/>
              </w:rPr>
              <w:fldChar w:fldCharType="end"/>
            </w:r>
          </w:hyperlink>
        </w:p>
        <w:p w14:paraId="4D94FF12" w14:textId="7EE9A8C9" w:rsidR="00F46509" w:rsidRDefault="00E421B9">
          <w:pPr>
            <w:pStyle w:val="TOC3"/>
            <w:tabs>
              <w:tab w:val="left" w:pos="1200"/>
              <w:tab w:val="right" w:leader="dot" w:pos="9350"/>
            </w:tabs>
            <w:rPr>
              <w:rFonts w:cstheme="minorBidi"/>
              <w:i w:val="0"/>
              <w:iCs w:val="0"/>
              <w:noProof/>
              <w:sz w:val="22"/>
              <w:szCs w:val="22"/>
              <w:lang w:bidi="he-IL"/>
            </w:rPr>
          </w:pPr>
          <w:hyperlink w:anchor="_Toc22242520" w:history="1">
            <w:r w:rsidR="00F46509" w:rsidRPr="00893D0E">
              <w:rPr>
                <w:rStyle w:val="Hyperlink"/>
                <w:noProof/>
              </w:rPr>
              <w:t>2.1.5</w:t>
            </w:r>
            <w:r w:rsidR="00F46509">
              <w:rPr>
                <w:rFonts w:cstheme="minorBidi"/>
                <w:i w:val="0"/>
                <w:iCs w:val="0"/>
                <w:noProof/>
                <w:sz w:val="22"/>
                <w:szCs w:val="22"/>
                <w:lang w:bidi="he-IL"/>
              </w:rPr>
              <w:tab/>
            </w:r>
            <w:r w:rsidR="00F46509" w:rsidRPr="00893D0E">
              <w:rPr>
                <w:rStyle w:val="Hyperlink"/>
                <w:noProof/>
              </w:rPr>
              <w:t>Calculation of Gibbs Free Energy</w:t>
            </w:r>
            <w:r w:rsidR="00F46509">
              <w:rPr>
                <w:noProof/>
                <w:webHidden/>
              </w:rPr>
              <w:tab/>
            </w:r>
            <w:r w:rsidR="00F46509">
              <w:rPr>
                <w:noProof/>
                <w:webHidden/>
              </w:rPr>
              <w:fldChar w:fldCharType="begin"/>
            </w:r>
            <w:r w:rsidR="00F46509">
              <w:rPr>
                <w:noProof/>
                <w:webHidden/>
              </w:rPr>
              <w:instrText xml:space="preserve"> PAGEREF _Toc22242520 \h </w:instrText>
            </w:r>
            <w:r w:rsidR="00F46509">
              <w:rPr>
                <w:noProof/>
                <w:webHidden/>
              </w:rPr>
            </w:r>
            <w:r w:rsidR="00F46509">
              <w:rPr>
                <w:noProof/>
                <w:webHidden/>
              </w:rPr>
              <w:fldChar w:fldCharType="separate"/>
            </w:r>
            <w:r w:rsidR="00F46509">
              <w:rPr>
                <w:noProof/>
                <w:webHidden/>
              </w:rPr>
              <w:t>16</w:t>
            </w:r>
            <w:r w:rsidR="00F46509">
              <w:rPr>
                <w:noProof/>
                <w:webHidden/>
              </w:rPr>
              <w:fldChar w:fldCharType="end"/>
            </w:r>
          </w:hyperlink>
        </w:p>
        <w:p w14:paraId="680A2C14" w14:textId="6155BB53" w:rsidR="00F46509" w:rsidRDefault="00E421B9">
          <w:pPr>
            <w:pStyle w:val="TOC2"/>
            <w:tabs>
              <w:tab w:val="left" w:pos="720"/>
              <w:tab w:val="right" w:leader="dot" w:pos="9350"/>
            </w:tabs>
            <w:rPr>
              <w:rFonts w:cstheme="minorBidi"/>
              <w:smallCaps w:val="0"/>
              <w:noProof/>
              <w:sz w:val="22"/>
              <w:szCs w:val="22"/>
              <w:lang w:bidi="he-IL"/>
            </w:rPr>
          </w:pPr>
          <w:hyperlink w:anchor="_Toc22242521" w:history="1">
            <w:r w:rsidR="00F46509" w:rsidRPr="00893D0E">
              <w:rPr>
                <w:rStyle w:val="Hyperlink"/>
                <w:noProof/>
              </w:rPr>
              <w:t>2.2</w:t>
            </w:r>
            <w:r w:rsidR="00F46509">
              <w:rPr>
                <w:rFonts w:cstheme="minorBidi"/>
                <w:smallCaps w:val="0"/>
                <w:noProof/>
                <w:sz w:val="22"/>
                <w:szCs w:val="22"/>
                <w:lang w:bidi="he-IL"/>
              </w:rPr>
              <w:tab/>
            </w:r>
            <w:r w:rsidR="00F46509" w:rsidRPr="00893D0E">
              <w:rPr>
                <w:rStyle w:val="Hyperlink"/>
                <w:noProof/>
              </w:rPr>
              <w:t>Results and Discussion</w:t>
            </w:r>
            <w:r w:rsidR="00F46509">
              <w:rPr>
                <w:noProof/>
                <w:webHidden/>
              </w:rPr>
              <w:tab/>
            </w:r>
            <w:r w:rsidR="00F46509">
              <w:rPr>
                <w:noProof/>
                <w:webHidden/>
              </w:rPr>
              <w:fldChar w:fldCharType="begin"/>
            </w:r>
            <w:r w:rsidR="00F46509">
              <w:rPr>
                <w:noProof/>
                <w:webHidden/>
              </w:rPr>
              <w:instrText xml:space="preserve"> PAGEREF _Toc22242521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6949F399" w14:textId="137556DA" w:rsidR="00F46509" w:rsidRDefault="00E421B9">
          <w:pPr>
            <w:pStyle w:val="TOC3"/>
            <w:tabs>
              <w:tab w:val="left" w:pos="1200"/>
              <w:tab w:val="right" w:leader="dot" w:pos="9350"/>
            </w:tabs>
            <w:rPr>
              <w:rFonts w:cstheme="minorBidi"/>
              <w:i w:val="0"/>
              <w:iCs w:val="0"/>
              <w:noProof/>
              <w:sz w:val="22"/>
              <w:szCs w:val="22"/>
              <w:lang w:bidi="he-IL"/>
            </w:rPr>
          </w:pPr>
          <w:hyperlink w:anchor="_Toc22242522" w:history="1">
            <w:r w:rsidR="00F46509" w:rsidRPr="00893D0E">
              <w:rPr>
                <w:rStyle w:val="Hyperlink"/>
                <w:noProof/>
              </w:rPr>
              <w:t>2.2.1</w:t>
            </w:r>
            <w:r w:rsidR="00F46509">
              <w:rPr>
                <w:rFonts w:cstheme="minorBidi"/>
                <w:i w:val="0"/>
                <w:iCs w:val="0"/>
                <w:noProof/>
                <w:sz w:val="22"/>
                <w:szCs w:val="22"/>
                <w:lang w:bidi="he-IL"/>
              </w:rPr>
              <w:tab/>
            </w:r>
            <w:r w:rsidR="00F46509" w:rsidRPr="00893D0E">
              <w:rPr>
                <w:rStyle w:val="Hyperlink"/>
                <w:noProof/>
              </w:rPr>
              <w:t>Conformational Analysis of Critical Point Species along the Reaction Coordinates</w:t>
            </w:r>
            <w:r w:rsidR="00F46509">
              <w:rPr>
                <w:noProof/>
                <w:webHidden/>
              </w:rPr>
              <w:tab/>
            </w:r>
            <w:r w:rsidR="00F46509">
              <w:rPr>
                <w:noProof/>
                <w:webHidden/>
              </w:rPr>
              <w:fldChar w:fldCharType="begin"/>
            </w:r>
            <w:r w:rsidR="00F46509">
              <w:rPr>
                <w:noProof/>
                <w:webHidden/>
              </w:rPr>
              <w:instrText xml:space="preserve"> PAGEREF _Toc22242522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551329D8" w14:textId="544A2254" w:rsidR="00F46509" w:rsidRDefault="00E421B9">
          <w:pPr>
            <w:pStyle w:val="TOC3"/>
            <w:tabs>
              <w:tab w:val="left" w:pos="1200"/>
              <w:tab w:val="right" w:leader="dot" w:pos="9350"/>
            </w:tabs>
            <w:rPr>
              <w:rFonts w:cstheme="minorBidi"/>
              <w:i w:val="0"/>
              <w:iCs w:val="0"/>
              <w:noProof/>
              <w:sz w:val="22"/>
              <w:szCs w:val="22"/>
              <w:lang w:bidi="he-IL"/>
            </w:rPr>
          </w:pPr>
          <w:hyperlink w:anchor="_Toc22242523" w:history="1">
            <w:r w:rsidR="00F46509" w:rsidRPr="00893D0E">
              <w:rPr>
                <w:rStyle w:val="Hyperlink"/>
                <w:noProof/>
              </w:rPr>
              <w:t>2.2.2</w:t>
            </w:r>
            <w:r w:rsidR="00F46509">
              <w:rPr>
                <w:rFonts w:cstheme="minorBidi"/>
                <w:i w:val="0"/>
                <w:iCs w:val="0"/>
                <w:noProof/>
                <w:sz w:val="22"/>
                <w:szCs w:val="22"/>
                <w:lang w:bidi="he-IL"/>
              </w:rPr>
              <w:tab/>
            </w:r>
            <w:r w:rsidR="00F46509" w:rsidRPr="00893D0E">
              <w:rPr>
                <w:rStyle w:val="Hyperlink"/>
                <w:noProof/>
              </w:rPr>
              <w:t>Benchmarking of Functionals and Basis Sets for Thiol Additions to Cyanoacrylamides</w:t>
            </w:r>
            <w:r w:rsidR="00F46509">
              <w:rPr>
                <w:noProof/>
                <w:webHidden/>
              </w:rPr>
              <w:tab/>
            </w:r>
            <w:r w:rsidR="00F46509">
              <w:rPr>
                <w:noProof/>
                <w:webHidden/>
              </w:rPr>
              <w:fldChar w:fldCharType="begin"/>
            </w:r>
            <w:r w:rsidR="00F46509">
              <w:rPr>
                <w:noProof/>
                <w:webHidden/>
              </w:rPr>
              <w:instrText xml:space="preserve"> PAGEREF _Toc22242523 \h </w:instrText>
            </w:r>
            <w:r w:rsidR="00F46509">
              <w:rPr>
                <w:noProof/>
                <w:webHidden/>
              </w:rPr>
            </w:r>
            <w:r w:rsidR="00F46509">
              <w:rPr>
                <w:noProof/>
                <w:webHidden/>
              </w:rPr>
              <w:fldChar w:fldCharType="separate"/>
            </w:r>
            <w:r w:rsidR="00F46509">
              <w:rPr>
                <w:noProof/>
                <w:webHidden/>
              </w:rPr>
              <w:t>23</w:t>
            </w:r>
            <w:r w:rsidR="00F46509">
              <w:rPr>
                <w:noProof/>
                <w:webHidden/>
              </w:rPr>
              <w:fldChar w:fldCharType="end"/>
            </w:r>
          </w:hyperlink>
        </w:p>
        <w:p w14:paraId="5B392792" w14:textId="48E7EE73" w:rsidR="00F46509" w:rsidRDefault="00E421B9">
          <w:pPr>
            <w:pStyle w:val="TOC3"/>
            <w:tabs>
              <w:tab w:val="left" w:pos="1200"/>
              <w:tab w:val="right" w:leader="dot" w:pos="9350"/>
            </w:tabs>
            <w:rPr>
              <w:rFonts w:cstheme="minorBidi"/>
              <w:i w:val="0"/>
              <w:iCs w:val="0"/>
              <w:noProof/>
              <w:sz w:val="22"/>
              <w:szCs w:val="22"/>
              <w:lang w:bidi="he-IL"/>
            </w:rPr>
          </w:pPr>
          <w:hyperlink w:anchor="_Toc22242524" w:history="1">
            <w:r w:rsidR="00F46509" w:rsidRPr="00893D0E">
              <w:rPr>
                <w:rStyle w:val="Hyperlink"/>
                <w:noProof/>
              </w:rPr>
              <w:t>2.2.3</w:t>
            </w:r>
            <w:r w:rsidR="00F46509">
              <w:rPr>
                <w:rFonts w:cstheme="minorBidi"/>
                <w:i w:val="0"/>
                <w:iCs w:val="0"/>
                <w:noProof/>
                <w:sz w:val="22"/>
                <w:szCs w:val="22"/>
                <w:lang w:bidi="he-IL"/>
              </w:rPr>
              <w:tab/>
            </w:r>
            <w:r w:rsidR="00F46509" w:rsidRPr="00893D0E">
              <w:rPr>
                <w:rStyle w:val="Hyperlink"/>
                <w:noProof/>
              </w:rPr>
              <w:t>Calculations of Thermodynamic Quantities of Thiol-Michael Additions of MeSH to the Acrylamide Inhibitors</w:t>
            </w:r>
            <w:r w:rsidR="00F46509">
              <w:rPr>
                <w:noProof/>
                <w:webHidden/>
              </w:rPr>
              <w:tab/>
            </w:r>
            <w:r w:rsidR="00F46509">
              <w:rPr>
                <w:noProof/>
                <w:webHidden/>
              </w:rPr>
              <w:fldChar w:fldCharType="begin"/>
            </w:r>
            <w:r w:rsidR="00F46509">
              <w:rPr>
                <w:noProof/>
                <w:webHidden/>
              </w:rPr>
              <w:instrText xml:space="preserve"> PAGEREF _Toc22242524 \h </w:instrText>
            </w:r>
            <w:r w:rsidR="00F46509">
              <w:rPr>
                <w:noProof/>
                <w:webHidden/>
              </w:rPr>
            </w:r>
            <w:r w:rsidR="00F46509">
              <w:rPr>
                <w:noProof/>
                <w:webHidden/>
              </w:rPr>
              <w:fldChar w:fldCharType="separate"/>
            </w:r>
            <w:r w:rsidR="00F46509">
              <w:rPr>
                <w:noProof/>
                <w:webHidden/>
              </w:rPr>
              <w:t>24</w:t>
            </w:r>
            <w:r w:rsidR="00F46509">
              <w:rPr>
                <w:noProof/>
                <w:webHidden/>
              </w:rPr>
              <w:fldChar w:fldCharType="end"/>
            </w:r>
          </w:hyperlink>
        </w:p>
        <w:p w14:paraId="3AAFFFA7" w14:textId="47BA535D" w:rsidR="00F46509" w:rsidRDefault="00E421B9">
          <w:pPr>
            <w:pStyle w:val="TOC3"/>
            <w:tabs>
              <w:tab w:val="left" w:pos="1200"/>
              <w:tab w:val="right" w:leader="dot" w:pos="9350"/>
            </w:tabs>
            <w:rPr>
              <w:rFonts w:cstheme="minorBidi"/>
              <w:i w:val="0"/>
              <w:iCs w:val="0"/>
              <w:noProof/>
              <w:sz w:val="22"/>
              <w:szCs w:val="22"/>
              <w:lang w:bidi="he-IL"/>
            </w:rPr>
          </w:pPr>
          <w:hyperlink w:anchor="_Toc22242525" w:history="1">
            <w:r w:rsidR="00F46509" w:rsidRPr="00893D0E">
              <w:rPr>
                <w:rStyle w:val="Hyperlink"/>
                <w:noProof/>
              </w:rPr>
              <w:t>2.2.4</w:t>
            </w:r>
            <w:r w:rsidR="00F46509">
              <w:rPr>
                <w:rFonts w:cstheme="minorBidi"/>
                <w:i w:val="0"/>
                <w:iCs w:val="0"/>
                <w:noProof/>
                <w:sz w:val="22"/>
                <w:szCs w:val="22"/>
                <w:lang w:bidi="he-IL"/>
              </w:rPr>
              <w:tab/>
            </w:r>
            <w:r w:rsidR="00F46509" w:rsidRPr="00893D0E">
              <w:rPr>
                <w:rStyle w:val="Hyperlink"/>
                <w:noProof/>
              </w:rPr>
              <w:t>Rationalisation of the Calculated Thiol-Michael Addition Barrier</w:t>
            </w:r>
            <w:r w:rsidR="00F46509">
              <w:rPr>
                <w:noProof/>
                <w:webHidden/>
              </w:rPr>
              <w:tab/>
            </w:r>
            <w:r w:rsidR="00F46509">
              <w:rPr>
                <w:noProof/>
                <w:webHidden/>
              </w:rPr>
              <w:fldChar w:fldCharType="begin"/>
            </w:r>
            <w:r w:rsidR="00F46509">
              <w:rPr>
                <w:noProof/>
                <w:webHidden/>
              </w:rPr>
              <w:instrText xml:space="preserve"> PAGEREF _Toc22242525 \h </w:instrText>
            </w:r>
            <w:r w:rsidR="00F46509">
              <w:rPr>
                <w:noProof/>
                <w:webHidden/>
              </w:rPr>
            </w:r>
            <w:r w:rsidR="00F46509">
              <w:rPr>
                <w:noProof/>
                <w:webHidden/>
              </w:rPr>
              <w:fldChar w:fldCharType="separate"/>
            </w:r>
            <w:r w:rsidR="00F46509">
              <w:rPr>
                <w:noProof/>
                <w:webHidden/>
              </w:rPr>
              <w:t>28</w:t>
            </w:r>
            <w:r w:rsidR="00F46509">
              <w:rPr>
                <w:noProof/>
                <w:webHidden/>
              </w:rPr>
              <w:fldChar w:fldCharType="end"/>
            </w:r>
          </w:hyperlink>
        </w:p>
        <w:p w14:paraId="0CEF8DED" w14:textId="33A6B821" w:rsidR="00F46509" w:rsidRDefault="00E421B9">
          <w:pPr>
            <w:pStyle w:val="TOC1"/>
            <w:tabs>
              <w:tab w:val="left" w:pos="480"/>
              <w:tab w:val="right" w:leader="dot" w:pos="9350"/>
            </w:tabs>
            <w:rPr>
              <w:rFonts w:cstheme="minorBidi"/>
              <w:b w:val="0"/>
              <w:bCs w:val="0"/>
              <w:caps w:val="0"/>
              <w:noProof/>
              <w:sz w:val="22"/>
              <w:szCs w:val="22"/>
              <w:lang w:bidi="he-IL"/>
            </w:rPr>
          </w:pPr>
          <w:hyperlink w:anchor="_Toc22242526" w:history="1">
            <w:r w:rsidR="00F46509" w:rsidRPr="00893D0E">
              <w:rPr>
                <w:rStyle w:val="Hyperlink"/>
                <w:noProof/>
              </w:rPr>
              <w:t>3</w:t>
            </w:r>
            <w:r w:rsidR="00F46509">
              <w:rPr>
                <w:rFonts w:cstheme="minorBidi"/>
                <w:b w:val="0"/>
                <w:bCs w:val="0"/>
                <w:caps w:val="0"/>
                <w:noProof/>
                <w:sz w:val="22"/>
                <w:szCs w:val="22"/>
                <w:lang w:bidi="he-IL"/>
              </w:rPr>
              <w:tab/>
            </w:r>
            <w:r w:rsidR="00F46509" w:rsidRPr="00893D0E">
              <w:rPr>
                <w:rStyle w:val="Hyperlink"/>
                <w:noProof/>
              </w:rPr>
              <w:t>INVESTIGATIONS OF THE BINDING OF COVALENT INHIBITORS TO BTK</w:t>
            </w:r>
            <w:r w:rsidR="00F46509">
              <w:rPr>
                <w:noProof/>
                <w:webHidden/>
              </w:rPr>
              <w:tab/>
            </w:r>
            <w:r w:rsidR="00F46509">
              <w:rPr>
                <w:noProof/>
                <w:webHidden/>
              </w:rPr>
              <w:fldChar w:fldCharType="begin"/>
            </w:r>
            <w:r w:rsidR="00F46509">
              <w:rPr>
                <w:noProof/>
                <w:webHidden/>
              </w:rPr>
              <w:instrText xml:space="preserve"> PAGEREF _Toc22242526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D2471EC" w14:textId="23977A07" w:rsidR="00F46509" w:rsidRDefault="00E421B9">
          <w:pPr>
            <w:pStyle w:val="TOC2"/>
            <w:tabs>
              <w:tab w:val="left" w:pos="720"/>
              <w:tab w:val="right" w:leader="dot" w:pos="9350"/>
            </w:tabs>
            <w:rPr>
              <w:rFonts w:cstheme="minorBidi"/>
              <w:smallCaps w:val="0"/>
              <w:noProof/>
              <w:sz w:val="22"/>
              <w:szCs w:val="22"/>
              <w:lang w:bidi="he-IL"/>
            </w:rPr>
          </w:pPr>
          <w:hyperlink w:anchor="_Toc22242527" w:history="1">
            <w:r w:rsidR="00F46509" w:rsidRPr="00893D0E">
              <w:rPr>
                <w:rStyle w:val="Hyperlink"/>
                <w:noProof/>
              </w:rPr>
              <w:t>3.1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_Toc22242527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A3346BF" w14:textId="009917FD" w:rsidR="00F46509" w:rsidRDefault="00E421B9">
          <w:pPr>
            <w:pStyle w:val="TOC3"/>
            <w:tabs>
              <w:tab w:val="left" w:pos="1200"/>
              <w:tab w:val="right" w:leader="dot" w:pos="9350"/>
            </w:tabs>
            <w:rPr>
              <w:rFonts w:cstheme="minorBidi"/>
              <w:i w:val="0"/>
              <w:iCs w:val="0"/>
              <w:noProof/>
              <w:sz w:val="22"/>
              <w:szCs w:val="22"/>
              <w:lang w:bidi="he-IL"/>
            </w:rPr>
          </w:pPr>
          <w:hyperlink w:anchor="_Toc22242528" w:history="1">
            <w:r w:rsidR="00F46509" w:rsidRPr="00893D0E">
              <w:rPr>
                <w:rStyle w:val="Hyperlink"/>
                <w:noProof/>
              </w:rPr>
              <w:t>3.1.1</w:t>
            </w:r>
            <w:r w:rsidR="00F46509">
              <w:rPr>
                <w:rFonts w:cstheme="minorBidi"/>
                <w:i w:val="0"/>
                <w:iCs w:val="0"/>
                <w:noProof/>
                <w:sz w:val="22"/>
                <w:szCs w:val="22"/>
                <w:lang w:bidi="he-IL"/>
              </w:rPr>
              <w:tab/>
            </w:r>
            <w:r w:rsidR="00F46509" w:rsidRPr="00893D0E">
              <w:rPr>
                <w:rStyle w:val="Hyperlink"/>
                <w:noProof/>
              </w:rPr>
              <w:t>General Aspects</w:t>
            </w:r>
            <w:r w:rsidR="00F46509">
              <w:rPr>
                <w:noProof/>
                <w:webHidden/>
              </w:rPr>
              <w:tab/>
            </w:r>
            <w:r w:rsidR="00F46509">
              <w:rPr>
                <w:noProof/>
                <w:webHidden/>
              </w:rPr>
              <w:fldChar w:fldCharType="begin"/>
            </w:r>
            <w:r w:rsidR="00F46509">
              <w:rPr>
                <w:noProof/>
                <w:webHidden/>
              </w:rPr>
              <w:instrText xml:space="preserve"> PAGEREF _Toc22242528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7C2DE952" w14:textId="0DCD3532" w:rsidR="00F46509" w:rsidRDefault="00E421B9">
          <w:pPr>
            <w:pStyle w:val="TOC3"/>
            <w:tabs>
              <w:tab w:val="left" w:pos="1200"/>
              <w:tab w:val="right" w:leader="dot" w:pos="9350"/>
            </w:tabs>
            <w:rPr>
              <w:rFonts w:cstheme="minorBidi"/>
              <w:i w:val="0"/>
              <w:iCs w:val="0"/>
              <w:noProof/>
              <w:sz w:val="22"/>
              <w:szCs w:val="22"/>
              <w:lang w:bidi="he-IL"/>
            </w:rPr>
          </w:pPr>
          <w:hyperlink w:anchor="_Toc22242529" w:history="1">
            <w:r w:rsidR="00F46509" w:rsidRPr="00893D0E">
              <w:rPr>
                <w:rStyle w:val="Hyperlink"/>
                <w:noProof/>
              </w:rPr>
              <w:t>3.1.2</w:t>
            </w:r>
            <w:r w:rsidR="00F46509">
              <w:rPr>
                <w:rFonts w:cstheme="minorBidi"/>
                <w:i w:val="0"/>
                <w:iCs w:val="0"/>
                <w:noProof/>
                <w:sz w:val="22"/>
                <w:szCs w:val="22"/>
                <w:lang w:bidi="he-IL"/>
              </w:rPr>
              <w:tab/>
            </w:r>
            <w:r w:rsidR="00F46509" w:rsidRPr="00893D0E">
              <w:rPr>
                <w:rStyle w:val="Hyperlink"/>
                <w:noProof/>
              </w:rPr>
              <w:t>Preparation of the System</w:t>
            </w:r>
            <w:r w:rsidR="00F46509">
              <w:rPr>
                <w:noProof/>
                <w:webHidden/>
              </w:rPr>
              <w:tab/>
            </w:r>
            <w:r w:rsidR="00F46509">
              <w:rPr>
                <w:noProof/>
                <w:webHidden/>
              </w:rPr>
              <w:fldChar w:fldCharType="begin"/>
            </w:r>
            <w:r w:rsidR="00F46509">
              <w:rPr>
                <w:noProof/>
                <w:webHidden/>
              </w:rPr>
              <w:instrText xml:space="preserve"> PAGEREF _Toc22242529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085CEA20" w14:textId="4CF0C1EF" w:rsidR="00F46509" w:rsidRDefault="00E421B9">
          <w:pPr>
            <w:pStyle w:val="TOC3"/>
            <w:tabs>
              <w:tab w:val="left" w:pos="1200"/>
              <w:tab w:val="right" w:leader="dot" w:pos="9350"/>
            </w:tabs>
            <w:rPr>
              <w:rFonts w:cstheme="minorBidi"/>
              <w:i w:val="0"/>
              <w:iCs w:val="0"/>
              <w:noProof/>
              <w:sz w:val="22"/>
              <w:szCs w:val="22"/>
              <w:lang w:bidi="he-IL"/>
            </w:rPr>
          </w:pPr>
          <w:hyperlink w:anchor="_Toc22242530" w:history="1">
            <w:r w:rsidR="00F46509" w:rsidRPr="00893D0E">
              <w:rPr>
                <w:rStyle w:val="Hyperlink"/>
                <w:noProof/>
              </w:rPr>
              <w:t>3.1.3</w:t>
            </w:r>
            <w:r w:rsidR="00F46509">
              <w:rPr>
                <w:rFonts w:cstheme="minorBidi"/>
                <w:i w:val="0"/>
                <w:iCs w:val="0"/>
                <w:noProof/>
                <w:sz w:val="22"/>
                <w:szCs w:val="22"/>
                <w:lang w:bidi="he-IL"/>
              </w:rPr>
              <w:tab/>
            </w:r>
            <w:r w:rsidR="00F46509" w:rsidRPr="00893D0E">
              <w:rPr>
                <w:rStyle w:val="Hyperlink"/>
                <w:noProof/>
              </w:rPr>
              <w:t>Setup for MD Simulation</w:t>
            </w:r>
            <w:r w:rsidR="00F46509">
              <w:rPr>
                <w:noProof/>
                <w:webHidden/>
              </w:rPr>
              <w:tab/>
            </w:r>
            <w:r w:rsidR="00F46509">
              <w:rPr>
                <w:noProof/>
                <w:webHidden/>
              </w:rPr>
              <w:fldChar w:fldCharType="begin"/>
            </w:r>
            <w:r w:rsidR="00F46509">
              <w:rPr>
                <w:noProof/>
                <w:webHidden/>
              </w:rPr>
              <w:instrText xml:space="preserve"> PAGEREF _Toc22242530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6F8E8080" w14:textId="0135212B" w:rsidR="00F46509" w:rsidRDefault="00E421B9">
          <w:pPr>
            <w:pStyle w:val="TOC3"/>
            <w:tabs>
              <w:tab w:val="left" w:pos="1200"/>
              <w:tab w:val="right" w:leader="dot" w:pos="9350"/>
            </w:tabs>
            <w:rPr>
              <w:rFonts w:cstheme="minorBidi"/>
              <w:i w:val="0"/>
              <w:iCs w:val="0"/>
              <w:noProof/>
              <w:sz w:val="22"/>
              <w:szCs w:val="22"/>
              <w:lang w:bidi="he-IL"/>
            </w:rPr>
          </w:pPr>
          <w:hyperlink w:anchor="_Toc22242531" w:history="1">
            <w:r w:rsidR="00F46509" w:rsidRPr="00893D0E">
              <w:rPr>
                <w:rStyle w:val="Hyperlink"/>
                <w:noProof/>
              </w:rPr>
              <w:t>3.1.4</w:t>
            </w:r>
            <w:r w:rsidR="00F46509">
              <w:rPr>
                <w:rFonts w:cstheme="minorBidi"/>
                <w:i w:val="0"/>
                <w:iCs w:val="0"/>
                <w:noProof/>
                <w:sz w:val="22"/>
                <w:szCs w:val="22"/>
                <w:lang w:bidi="he-IL"/>
              </w:rPr>
              <w:tab/>
            </w:r>
            <w:r w:rsidR="00F46509" w:rsidRPr="00893D0E">
              <w:rPr>
                <w:rStyle w:val="Hyperlink"/>
                <w:noProof/>
              </w:rPr>
              <w:t>Trajectory Analysis</w:t>
            </w:r>
            <w:r w:rsidR="00F46509">
              <w:rPr>
                <w:noProof/>
                <w:webHidden/>
              </w:rPr>
              <w:tab/>
            </w:r>
            <w:r w:rsidR="00F46509">
              <w:rPr>
                <w:noProof/>
                <w:webHidden/>
              </w:rPr>
              <w:fldChar w:fldCharType="begin"/>
            </w:r>
            <w:r w:rsidR="00F46509">
              <w:rPr>
                <w:noProof/>
                <w:webHidden/>
              </w:rPr>
              <w:instrText xml:space="preserve"> PAGEREF _Toc22242531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48E49527" w14:textId="2E8C244C" w:rsidR="00F46509" w:rsidRDefault="00E421B9">
          <w:pPr>
            <w:pStyle w:val="TOC2"/>
            <w:tabs>
              <w:tab w:val="left" w:pos="720"/>
              <w:tab w:val="right" w:leader="dot" w:pos="9350"/>
            </w:tabs>
            <w:rPr>
              <w:rFonts w:cstheme="minorBidi"/>
              <w:smallCaps w:val="0"/>
              <w:noProof/>
              <w:sz w:val="22"/>
              <w:szCs w:val="22"/>
              <w:lang w:bidi="he-IL"/>
            </w:rPr>
          </w:pPr>
          <w:hyperlink w:anchor="_Toc22242532" w:history="1">
            <w:r w:rsidR="00F46509" w:rsidRPr="00893D0E">
              <w:rPr>
                <w:rStyle w:val="Hyperlink"/>
                <w:noProof/>
              </w:rPr>
              <w:t>3.2</w:t>
            </w:r>
            <w:r w:rsidR="00F46509">
              <w:rPr>
                <w:rFonts w:cstheme="minorBidi"/>
                <w:smallCaps w:val="0"/>
                <w:noProof/>
                <w:sz w:val="22"/>
                <w:szCs w:val="22"/>
                <w:lang w:bidi="he-IL"/>
              </w:rPr>
              <w:tab/>
            </w:r>
            <w:r w:rsidR="00F46509" w:rsidRPr="00893D0E">
              <w:rPr>
                <w:rStyle w:val="Hyperlink"/>
                <w:noProof/>
              </w:rPr>
              <w:t>Results and Discussions</w:t>
            </w:r>
            <w:r w:rsidR="00F46509">
              <w:rPr>
                <w:noProof/>
                <w:webHidden/>
              </w:rPr>
              <w:tab/>
            </w:r>
            <w:r w:rsidR="00F46509">
              <w:rPr>
                <w:noProof/>
                <w:webHidden/>
              </w:rPr>
              <w:fldChar w:fldCharType="begin"/>
            </w:r>
            <w:r w:rsidR="00F46509">
              <w:rPr>
                <w:noProof/>
                <w:webHidden/>
              </w:rPr>
              <w:instrText xml:space="preserve"> PAGEREF _Toc22242532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043ACD51" w14:textId="26855BC6" w:rsidR="00F46509" w:rsidRDefault="00E421B9">
          <w:pPr>
            <w:pStyle w:val="TOC3"/>
            <w:tabs>
              <w:tab w:val="left" w:pos="1200"/>
              <w:tab w:val="right" w:leader="dot" w:pos="9350"/>
            </w:tabs>
            <w:rPr>
              <w:rFonts w:cstheme="minorBidi"/>
              <w:i w:val="0"/>
              <w:iCs w:val="0"/>
              <w:noProof/>
              <w:sz w:val="22"/>
              <w:szCs w:val="22"/>
              <w:lang w:bidi="he-IL"/>
            </w:rPr>
          </w:pPr>
          <w:hyperlink w:anchor="_Toc22242533" w:history="1">
            <w:r w:rsidR="00F46509" w:rsidRPr="00893D0E">
              <w:rPr>
                <w:rStyle w:val="Hyperlink"/>
                <w:noProof/>
              </w:rPr>
              <w:t>3.2.1</w:t>
            </w:r>
            <w:r w:rsidR="00F46509">
              <w:rPr>
                <w:rFonts w:cstheme="minorBidi"/>
                <w:i w:val="0"/>
                <w:iCs w:val="0"/>
                <w:noProof/>
                <w:sz w:val="22"/>
                <w:szCs w:val="22"/>
                <w:lang w:bidi="he-IL"/>
              </w:rPr>
              <w:tab/>
            </w:r>
            <w:r w:rsidR="00F46509" w:rsidRPr="00893D0E">
              <w:rPr>
                <w:rStyle w:val="Hyperlink"/>
                <w:noProof/>
              </w:rPr>
              <w:t>Identification of the Potential Base Catalyst</w:t>
            </w:r>
            <w:r w:rsidR="00F46509">
              <w:rPr>
                <w:noProof/>
                <w:webHidden/>
              </w:rPr>
              <w:tab/>
            </w:r>
            <w:r w:rsidR="00F46509">
              <w:rPr>
                <w:noProof/>
                <w:webHidden/>
              </w:rPr>
              <w:fldChar w:fldCharType="begin"/>
            </w:r>
            <w:r w:rsidR="00F46509">
              <w:rPr>
                <w:noProof/>
                <w:webHidden/>
              </w:rPr>
              <w:instrText xml:space="preserve"> PAGEREF _Toc22242533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5EE34F3A" w14:textId="5EA5A0FA" w:rsidR="00F46509" w:rsidRDefault="00E421B9">
          <w:pPr>
            <w:pStyle w:val="TOC3"/>
            <w:tabs>
              <w:tab w:val="left" w:pos="1200"/>
              <w:tab w:val="right" w:leader="dot" w:pos="9350"/>
            </w:tabs>
            <w:rPr>
              <w:rFonts w:cstheme="minorBidi"/>
              <w:i w:val="0"/>
              <w:iCs w:val="0"/>
              <w:noProof/>
              <w:sz w:val="22"/>
              <w:szCs w:val="22"/>
              <w:lang w:bidi="he-IL"/>
            </w:rPr>
          </w:pPr>
          <w:hyperlink w:anchor="_Toc22242534" w:history="1">
            <w:r w:rsidR="00F46509" w:rsidRPr="00893D0E">
              <w:rPr>
                <w:rStyle w:val="Hyperlink"/>
                <w:noProof/>
              </w:rPr>
              <w:t>3.2.2</w:t>
            </w:r>
            <w:r w:rsidR="00F46509">
              <w:rPr>
                <w:rFonts w:cstheme="minorBidi"/>
                <w:i w:val="0"/>
                <w:iCs w:val="0"/>
                <w:noProof/>
                <w:sz w:val="22"/>
                <w:szCs w:val="22"/>
                <w:lang w:bidi="he-IL"/>
              </w:rPr>
              <w:tab/>
            </w:r>
            <w:r w:rsidR="00F46509" w:rsidRPr="00893D0E">
              <w:rPr>
                <w:rStyle w:val="Hyperlink"/>
                <w:noProof/>
              </w:rPr>
              <w:t>Conformational Changes that Occur Upon Binding of Cyanoacrylamides 1 and 3 to BTK</w:t>
            </w:r>
            <w:r w:rsidR="00F46509">
              <w:rPr>
                <w:noProof/>
                <w:webHidden/>
              </w:rPr>
              <w:tab/>
            </w:r>
            <w:r w:rsidR="00F46509">
              <w:rPr>
                <w:noProof/>
                <w:webHidden/>
              </w:rPr>
              <w:fldChar w:fldCharType="begin"/>
            </w:r>
            <w:r w:rsidR="00F46509">
              <w:rPr>
                <w:noProof/>
                <w:webHidden/>
              </w:rPr>
              <w:instrText xml:space="preserve"> PAGEREF _Toc22242534 \h </w:instrText>
            </w:r>
            <w:r w:rsidR="00F46509">
              <w:rPr>
                <w:noProof/>
                <w:webHidden/>
              </w:rPr>
            </w:r>
            <w:r w:rsidR="00F46509">
              <w:rPr>
                <w:noProof/>
                <w:webHidden/>
              </w:rPr>
              <w:fldChar w:fldCharType="separate"/>
            </w:r>
            <w:r w:rsidR="00F46509">
              <w:rPr>
                <w:noProof/>
                <w:webHidden/>
              </w:rPr>
              <w:t>44</w:t>
            </w:r>
            <w:r w:rsidR="00F46509">
              <w:rPr>
                <w:noProof/>
                <w:webHidden/>
              </w:rPr>
              <w:fldChar w:fldCharType="end"/>
            </w:r>
          </w:hyperlink>
        </w:p>
        <w:p w14:paraId="516343C1" w14:textId="0DBA68D2" w:rsidR="00F46509" w:rsidRDefault="00E421B9">
          <w:pPr>
            <w:pStyle w:val="TOC3"/>
            <w:tabs>
              <w:tab w:val="left" w:pos="1200"/>
              <w:tab w:val="right" w:leader="dot" w:pos="9350"/>
            </w:tabs>
            <w:rPr>
              <w:rFonts w:cstheme="minorBidi"/>
              <w:i w:val="0"/>
              <w:iCs w:val="0"/>
              <w:noProof/>
              <w:sz w:val="22"/>
              <w:szCs w:val="22"/>
              <w:lang w:bidi="he-IL"/>
            </w:rPr>
          </w:pPr>
          <w:hyperlink w:anchor="_Toc22242535" w:history="1">
            <w:r w:rsidR="00F46509" w:rsidRPr="00893D0E">
              <w:rPr>
                <w:rStyle w:val="Hyperlink"/>
                <w:noProof/>
              </w:rPr>
              <w:t>3.2.3</w:t>
            </w:r>
            <w:r w:rsidR="00F46509">
              <w:rPr>
                <w:rFonts w:cstheme="minorBidi"/>
                <w:i w:val="0"/>
                <w:iCs w:val="0"/>
                <w:noProof/>
                <w:sz w:val="22"/>
                <w:szCs w:val="22"/>
                <w:lang w:bidi="he-IL"/>
              </w:rPr>
              <w:tab/>
            </w:r>
            <w:r w:rsidR="00F46509" w:rsidRPr="00893D0E">
              <w:rPr>
                <w:rStyle w:val="Hyperlink"/>
                <w:noProof/>
              </w:rPr>
              <w:t>Trajectory Analysis of BTK Noncovalently Bound to Different Acrylamide Inhibitors</w:t>
            </w:r>
            <w:r w:rsidR="00F46509">
              <w:rPr>
                <w:noProof/>
                <w:webHidden/>
              </w:rPr>
              <w:tab/>
            </w:r>
            <w:r w:rsidR="00F46509">
              <w:rPr>
                <w:noProof/>
                <w:webHidden/>
              </w:rPr>
              <w:fldChar w:fldCharType="begin"/>
            </w:r>
            <w:r w:rsidR="00F46509">
              <w:rPr>
                <w:noProof/>
                <w:webHidden/>
              </w:rPr>
              <w:instrText xml:space="preserve"> PAGEREF _Toc22242535 \h </w:instrText>
            </w:r>
            <w:r w:rsidR="00F46509">
              <w:rPr>
                <w:noProof/>
                <w:webHidden/>
              </w:rPr>
            </w:r>
            <w:r w:rsidR="00F46509">
              <w:rPr>
                <w:noProof/>
                <w:webHidden/>
              </w:rPr>
              <w:fldChar w:fldCharType="separate"/>
            </w:r>
            <w:r w:rsidR="00F46509">
              <w:rPr>
                <w:noProof/>
                <w:webHidden/>
              </w:rPr>
              <w:t>46</w:t>
            </w:r>
            <w:r w:rsidR="00F46509">
              <w:rPr>
                <w:noProof/>
                <w:webHidden/>
              </w:rPr>
              <w:fldChar w:fldCharType="end"/>
            </w:r>
          </w:hyperlink>
        </w:p>
        <w:p w14:paraId="682B1B3A" w14:textId="4A58E0B0" w:rsidR="00F46509" w:rsidRDefault="00E421B9">
          <w:pPr>
            <w:pStyle w:val="TOC1"/>
            <w:tabs>
              <w:tab w:val="left" w:pos="480"/>
              <w:tab w:val="right" w:leader="dot" w:pos="9350"/>
            </w:tabs>
            <w:rPr>
              <w:rFonts w:cstheme="minorBidi"/>
              <w:b w:val="0"/>
              <w:bCs w:val="0"/>
              <w:caps w:val="0"/>
              <w:noProof/>
              <w:sz w:val="22"/>
              <w:szCs w:val="22"/>
              <w:lang w:bidi="he-IL"/>
            </w:rPr>
          </w:pPr>
          <w:hyperlink w:anchor="_Toc22242536" w:history="1">
            <w:r w:rsidR="00F46509" w:rsidRPr="00893D0E">
              <w:rPr>
                <w:rStyle w:val="Hyperlink"/>
                <w:noProof/>
              </w:rPr>
              <w:t>4</w:t>
            </w:r>
            <w:r w:rsidR="00F46509">
              <w:rPr>
                <w:rFonts w:cstheme="minorBidi"/>
                <w:b w:val="0"/>
                <w:bCs w:val="0"/>
                <w:caps w:val="0"/>
                <w:noProof/>
                <w:sz w:val="22"/>
                <w:szCs w:val="22"/>
                <w:lang w:bidi="he-IL"/>
              </w:rPr>
              <w:tab/>
            </w:r>
            <w:r w:rsidR="00F46509" w:rsidRPr="00893D0E">
              <w:rPr>
                <w:rStyle w:val="Hyperlink"/>
                <w:noProof/>
              </w:rPr>
              <w:t>CONCLUSIONS AND FUTURE DIRECTIONS</w:t>
            </w:r>
            <w:r w:rsidR="00F46509">
              <w:rPr>
                <w:noProof/>
                <w:webHidden/>
              </w:rPr>
              <w:tab/>
            </w:r>
            <w:r w:rsidR="00F46509">
              <w:rPr>
                <w:noProof/>
                <w:webHidden/>
              </w:rPr>
              <w:fldChar w:fldCharType="begin"/>
            </w:r>
            <w:r w:rsidR="00F46509">
              <w:rPr>
                <w:noProof/>
                <w:webHidden/>
              </w:rPr>
              <w:instrText xml:space="preserve"> PAGEREF _Toc22242536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58C07149" w14:textId="4F6450C4" w:rsidR="00F46509" w:rsidRDefault="00E421B9">
          <w:pPr>
            <w:pStyle w:val="TOC2"/>
            <w:tabs>
              <w:tab w:val="left" w:pos="720"/>
              <w:tab w:val="right" w:leader="dot" w:pos="9350"/>
            </w:tabs>
            <w:rPr>
              <w:rFonts w:cstheme="minorBidi"/>
              <w:smallCaps w:val="0"/>
              <w:noProof/>
              <w:sz w:val="22"/>
              <w:szCs w:val="22"/>
              <w:lang w:bidi="he-IL"/>
            </w:rPr>
          </w:pPr>
          <w:hyperlink w:anchor="_Toc22242537" w:history="1">
            <w:r w:rsidR="00F46509" w:rsidRPr="00893D0E">
              <w:rPr>
                <w:rStyle w:val="Hyperlink"/>
                <w:noProof/>
              </w:rPr>
              <w:t>4.1</w:t>
            </w:r>
            <w:r w:rsidR="00F46509">
              <w:rPr>
                <w:rFonts w:cstheme="minorBidi"/>
                <w:smallCaps w:val="0"/>
                <w:noProof/>
                <w:sz w:val="22"/>
                <w:szCs w:val="22"/>
                <w:lang w:bidi="he-IL"/>
              </w:rPr>
              <w:tab/>
            </w:r>
            <w:r w:rsidR="00F46509" w:rsidRPr="00893D0E">
              <w:rPr>
                <w:rStyle w:val="Hyperlink"/>
                <w:noProof/>
              </w:rPr>
              <w:t>Conclusions</w:t>
            </w:r>
            <w:r w:rsidR="00F46509">
              <w:rPr>
                <w:noProof/>
                <w:webHidden/>
              </w:rPr>
              <w:tab/>
            </w:r>
            <w:r w:rsidR="00F46509">
              <w:rPr>
                <w:noProof/>
                <w:webHidden/>
              </w:rPr>
              <w:fldChar w:fldCharType="begin"/>
            </w:r>
            <w:r w:rsidR="00F46509">
              <w:rPr>
                <w:noProof/>
                <w:webHidden/>
              </w:rPr>
              <w:instrText xml:space="preserve"> PAGEREF _Toc22242537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69C6E8F7" w14:textId="09B0C7DE" w:rsidR="00F46509" w:rsidRDefault="00E421B9">
          <w:pPr>
            <w:pStyle w:val="TOC2"/>
            <w:tabs>
              <w:tab w:val="left" w:pos="720"/>
              <w:tab w:val="right" w:leader="dot" w:pos="9350"/>
            </w:tabs>
            <w:rPr>
              <w:rFonts w:cstheme="minorBidi"/>
              <w:smallCaps w:val="0"/>
              <w:noProof/>
              <w:sz w:val="22"/>
              <w:szCs w:val="22"/>
              <w:lang w:bidi="he-IL"/>
            </w:rPr>
          </w:pPr>
          <w:hyperlink w:anchor="_Toc22242538" w:history="1">
            <w:r w:rsidR="00F46509" w:rsidRPr="00893D0E">
              <w:rPr>
                <w:rStyle w:val="Hyperlink"/>
                <w:noProof/>
              </w:rPr>
              <w:t>4.2</w:t>
            </w:r>
            <w:r w:rsidR="00F46509">
              <w:rPr>
                <w:rFonts w:cstheme="minorBidi"/>
                <w:smallCaps w:val="0"/>
                <w:noProof/>
                <w:sz w:val="22"/>
                <w:szCs w:val="22"/>
                <w:lang w:bidi="he-IL"/>
              </w:rPr>
              <w:tab/>
            </w:r>
            <w:r w:rsidR="00F46509" w:rsidRPr="00893D0E">
              <w:rPr>
                <w:rStyle w:val="Hyperlink"/>
                <w:noProof/>
              </w:rPr>
              <w:t>QM/MM Studies</w:t>
            </w:r>
            <w:r w:rsidR="00F46509">
              <w:rPr>
                <w:noProof/>
                <w:webHidden/>
              </w:rPr>
              <w:tab/>
            </w:r>
            <w:r w:rsidR="00F46509">
              <w:rPr>
                <w:noProof/>
                <w:webHidden/>
              </w:rPr>
              <w:fldChar w:fldCharType="begin"/>
            </w:r>
            <w:r w:rsidR="00F46509">
              <w:rPr>
                <w:noProof/>
                <w:webHidden/>
              </w:rPr>
              <w:instrText xml:space="preserve"> PAGEREF _Toc22242538 \h </w:instrText>
            </w:r>
            <w:r w:rsidR="00F46509">
              <w:rPr>
                <w:noProof/>
                <w:webHidden/>
              </w:rPr>
            </w:r>
            <w:r w:rsidR="00F46509">
              <w:rPr>
                <w:noProof/>
                <w:webHidden/>
              </w:rPr>
              <w:fldChar w:fldCharType="separate"/>
            </w:r>
            <w:r w:rsidR="00F46509">
              <w:rPr>
                <w:noProof/>
                <w:webHidden/>
              </w:rPr>
              <w:t>51</w:t>
            </w:r>
            <w:r w:rsidR="00F46509">
              <w:rPr>
                <w:noProof/>
                <w:webHidden/>
              </w:rPr>
              <w:fldChar w:fldCharType="end"/>
            </w:r>
          </w:hyperlink>
        </w:p>
        <w:p w14:paraId="0EE437B5" w14:textId="072D27B5" w:rsidR="00F46509" w:rsidRDefault="00E421B9">
          <w:pPr>
            <w:pStyle w:val="TOC3"/>
            <w:tabs>
              <w:tab w:val="left" w:pos="1200"/>
              <w:tab w:val="right" w:leader="dot" w:pos="9350"/>
            </w:tabs>
            <w:rPr>
              <w:rFonts w:cstheme="minorBidi"/>
              <w:i w:val="0"/>
              <w:iCs w:val="0"/>
              <w:noProof/>
              <w:sz w:val="22"/>
              <w:szCs w:val="22"/>
              <w:lang w:bidi="he-IL"/>
            </w:rPr>
          </w:pPr>
          <w:hyperlink w:anchor="_Toc22242539" w:history="1">
            <w:r w:rsidR="00F46509" w:rsidRPr="00893D0E">
              <w:rPr>
                <w:rStyle w:val="Hyperlink"/>
                <w:noProof/>
              </w:rPr>
              <w:t>4.2.1</w:t>
            </w:r>
            <w:r w:rsidR="00F46509">
              <w:rPr>
                <w:rFonts w:cstheme="minorBidi"/>
                <w:i w:val="0"/>
                <w:iCs w:val="0"/>
                <w:noProof/>
                <w:sz w:val="22"/>
                <w:szCs w:val="22"/>
                <w:lang w:bidi="he-IL"/>
              </w:rPr>
              <w:tab/>
            </w:r>
            <w:r w:rsidR="00F46509" w:rsidRPr="00893D0E">
              <w:rPr>
                <w:rStyle w:val="Hyperlink"/>
                <w:noProof/>
              </w:rPr>
              <w:t>Location of TS Structures</w:t>
            </w:r>
            <w:r w:rsidR="00F46509">
              <w:rPr>
                <w:noProof/>
                <w:webHidden/>
              </w:rPr>
              <w:tab/>
            </w:r>
            <w:r w:rsidR="00F46509">
              <w:rPr>
                <w:noProof/>
                <w:webHidden/>
              </w:rPr>
              <w:fldChar w:fldCharType="begin"/>
            </w:r>
            <w:r w:rsidR="00F46509">
              <w:rPr>
                <w:noProof/>
                <w:webHidden/>
              </w:rPr>
              <w:instrText xml:space="preserve"> PAGEREF _Toc22242539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6439C46A" w14:textId="42FE2832" w:rsidR="00F46509" w:rsidRDefault="00E421B9">
          <w:pPr>
            <w:pStyle w:val="TOC3"/>
            <w:tabs>
              <w:tab w:val="left" w:pos="1200"/>
              <w:tab w:val="right" w:leader="dot" w:pos="9350"/>
            </w:tabs>
            <w:rPr>
              <w:rFonts w:cstheme="minorBidi"/>
              <w:i w:val="0"/>
              <w:iCs w:val="0"/>
              <w:noProof/>
              <w:sz w:val="22"/>
              <w:szCs w:val="22"/>
              <w:lang w:bidi="he-IL"/>
            </w:rPr>
          </w:pPr>
          <w:hyperlink w:anchor="_Toc22242540" w:history="1">
            <w:r w:rsidR="00F46509" w:rsidRPr="00893D0E">
              <w:rPr>
                <w:rStyle w:val="Hyperlink"/>
                <w:noProof/>
              </w:rPr>
              <w:t>4.2.2</w:t>
            </w:r>
            <w:r w:rsidR="00F46509">
              <w:rPr>
                <w:rFonts w:cstheme="minorBidi"/>
                <w:i w:val="0"/>
                <w:iCs w:val="0"/>
                <w:noProof/>
                <w:sz w:val="22"/>
                <w:szCs w:val="22"/>
                <w:lang w:bidi="he-IL"/>
              </w:rPr>
              <w:tab/>
            </w:r>
            <w:r w:rsidR="00F46509" w:rsidRPr="00893D0E">
              <w:rPr>
                <w:rStyle w:val="Hyperlink"/>
                <w:noProof/>
              </w:rPr>
              <w:t>Selectivity of Inhibitor 9 for BTK</w:t>
            </w:r>
            <w:r w:rsidR="00F46509">
              <w:rPr>
                <w:noProof/>
                <w:webHidden/>
              </w:rPr>
              <w:tab/>
            </w:r>
            <w:r w:rsidR="00F46509">
              <w:rPr>
                <w:noProof/>
                <w:webHidden/>
              </w:rPr>
              <w:fldChar w:fldCharType="begin"/>
            </w:r>
            <w:r w:rsidR="00F46509">
              <w:rPr>
                <w:noProof/>
                <w:webHidden/>
              </w:rPr>
              <w:instrText xml:space="preserve"> PAGEREF _Toc22242540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1730F00D" w14:textId="3C50F47C" w:rsidR="00F46509" w:rsidRDefault="00E421B9">
          <w:pPr>
            <w:pStyle w:val="TOC1"/>
            <w:tabs>
              <w:tab w:val="left" w:pos="480"/>
              <w:tab w:val="right" w:leader="dot" w:pos="9350"/>
            </w:tabs>
            <w:rPr>
              <w:rFonts w:cstheme="minorBidi"/>
              <w:b w:val="0"/>
              <w:bCs w:val="0"/>
              <w:caps w:val="0"/>
              <w:noProof/>
              <w:sz w:val="22"/>
              <w:szCs w:val="22"/>
              <w:lang w:bidi="he-IL"/>
            </w:rPr>
          </w:pPr>
          <w:hyperlink w:anchor="_Toc22242541" w:history="1">
            <w:r w:rsidR="00F46509" w:rsidRPr="00893D0E">
              <w:rPr>
                <w:rStyle w:val="Hyperlink"/>
                <w:noProof/>
              </w:rPr>
              <w:t>5</w:t>
            </w:r>
            <w:r w:rsidR="00F46509">
              <w:rPr>
                <w:rFonts w:cstheme="minorBidi"/>
                <w:b w:val="0"/>
                <w:bCs w:val="0"/>
                <w:caps w:val="0"/>
                <w:noProof/>
                <w:sz w:val="22"/>
                <w:szCs w:val="22"/>
                <w:lang w:bidi="he-IL"/>
              </w:rPr>
              <w:tab/>
            </w:r>
            <w:r w:rsidR="00F46509" w:rsidRPr="00893D0E">
              <w:rPr>
                <w:rStyle w:val="Hyperlink"/>
                <w:noProof/>
              </w:rPr>
              <w:t>REFERENCES</w:t>
            </w:r>
            <w:r w:rsidR="00F46509">
              <w:rPr>
                <w:noProof/>
                <w:webHidden/>
              </w:rPr>
              <w:tab/>
            </w:r>
            <w:r w:rsidR="00F46509">
              <w:rPr>
                <w:noProof/>
                <w:webHidden/>
              </w:rPr>
              <w:fldChar w:fldCharType="begin"/>
            </w:r>
            <w:r w:rsidR="00F46509">
              <w:rPr>
                <w:noProof/>
                <w:webHidden/>
              </w:rPr>
              <w:instrText xml:space="preserve"> PAGEREF _Toc22242541 \h </w:instrText>
            </w:r>
            <w:r w:rsidR="00F46509">
              <w:rPr>
                <w:noProof/>
                <w:webHidden/>
              </w:rPr>
            </w:r>
            <w:r w:rsidR="00F46509">
              <w:rPr>
                <w:noProof/>
                <w:webHidden/>
              </w:rPr>
              <w:fldChar w:fldCharType="separate"/>
            </w:r>
            <w:r w:rsidR="00F46509">
              <w:rPr>
                <w:noProof/>
                <w:webHidden/>
              </w:rPr>
              <w:t>54</w:t>
            </w:r>
            <w:r w:rsidR="00F46509">
              <w:rPr>
                <w:noProof/>
                <w:webHidden/>
              </w:rPr>
              <w:fldChar w:fldCharType="end"/>
            </w:r>
          </w:hyperlink>
        </w:p>
        <w:p w14:paraId="4B75D885" w14:textId="338DFA56" w:rsidR="00F46509" w:rsidRDefault="00E421B9">
          <w:pPr>
            <w:pStyle w:val="TOC1"/>
            <w:tabs>
              <w:tab w:val="left" w:pos="480"/>
              <w:tab w:val="right" w:leader="dot" w:pos="9350"/>
            </w:tabs>
            <w:rPr>
              <w:rFonts w:cstheme="minorBidi"/>
              <w:b w:val="0"/>
              <w:bCs w:val="0"/>
              <w:caps w:val="0"/>
              <w:noProof/>
              <w:sz w:val="22"/>
              <w:szCs w:val="22"/>
              <w:lang w:bidi="he-IL"/>
            </w:rPr>
          </w:pPr>
          <w:hyperlink w:anchor="_Toc22242542" w:history="1">
            <w:r w:rsidR="00F46509" w:rsidRPr="00893D0E">
              <w:rPr>
                <w:rStyle w:val="Hyperlink"/>
                <w:noProof/>
              </w:rPr>
              <w:t>6</w:t>
            </w:r>
            <w:r w:rsidR="00F46509">
              <w:rPr>
                <w:rFonts w:cstheme="minorBidi"/>
                <w:b w:val="0"/>
                <w:bCs w:val="0"/>
                <w:caps w:val="0"/>
                <w:noProof/>
                <w:sz w:val="22"/>
                <w:szCs w:val="22"/>
                <w:lang w:bidi="he-IL"/>
              </w:rPr>
              <w:tab/>
            </w:r>
            <w:r w:rsidR="00F46509" w:rsidRPr="00893D0E">
              <w:rPr>
                <w:rStyle w:val="Hyperlink"/>
                <w:noProof/>
              </w:rPr>
              <w:t>APPENDIX</w:t>
            </w:r>
            <w:r w:rsidR="00F46509">
              <w:rPr>
                <w:noProof/>
                <w:webHidden/>
              </w:rPr>
              <w:tab/>
            </w:r>
            <w:r w:rsidR="00F46509">
              <w:rPr>
                <w:noProof/>
                <w:webHidden/>
              </w:rPr>
              <w:fldChar w:fldCharType="begin"/>
            </w:r>
            <w:r w:rsidR="00F46509">
              <w:rPr>
                <w:noProof/>
                <w:webHidden/>
              </w:rPr>
              <w:instrText xml:space="preserve"> PAGEREF _Toc22242542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03005032" w14:textId="596A40D3" w:rsidR="00F46509" w:rsidRDefault="00E421B9">
          <w:pPr>
            <w:pStyle w:val="TOC2"/>
            <w:tabs>
              <w:tab w:val="left" w:pos="720"/>
              <w:tab w:val="right" w:leader="dot" w:pos="9350"/>
            </w:tabs>
            <w:rPr>
              <w:rFonts w:cstheme="minorBidi"/>
              <w:smallCaps w:val="0"/>
              <w:noProof/>
              <w:sz w:val="22"/>
              <w:szCs w:val="22"/>
              <w:lang w:bidi="he-IL"/>
            </w:rPr>
          </w:pPr>
          <w:hyperlink w:anchor="_Toc22242543" w:history="1">
            <w:r w:rsidR="00F46509" w:rsidRPr="00893D0E">
              <w:rPr>
                <w:rStyle w:val="Hyperlink"/>
                <w:noProof/>
              </w:rPr>
              <w:t>6.1</w:t>
            </w:r>
            <w:r w:rsidR="00F46509">
              <w:rPr>
                <w:rFonts w:cstheme="minorBidi"/>
                <w:smallCaps w:val="0"/>
                <w:noProof/>
                <w:sz w:val="22"/>
                <w:szCs w:val="22"/>
                <w:lang w:bidi="he-IL"/>
              </w:rPr>
              <w:tab/>
            </w:r>
            <w:r w:rsidR="00F46509" w:rsidRPr="00893D0E">
              <w:rPr>
                <w:rStyle w:val="Hyperlink"/>
                <w:noProof/>
              </w:rPr>
              <w:t>Details of QM Parameters Used</w:t>
            </w:r>
            <w:r w:rsidR="00F46509">
              <w:rPr>
                <w:noProof/>
                <w:webHidden/>
              </w:rPr>
              <w:tab/>
            </w:r>
            <w:r w:rsidR="00F46509">
              <w:rPr>
                <w:noProof/>
                <w:webHidden/>
              </w:rPr>
              <w:fldChar w:fldCharType="begin"/>
            </w:r>
            <w:r w:rsidR="00F46509">
              <w:rPr>
                <w:noProof/>
                <w:webHidden/>
              </w:rPr>
              <w:instrText xml:space="preserve"> PAGEREF _Toc22242543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E113487" w14:textId="42F674B4" w:rsidR="00F46509" w:rsidRDefault="00E421B9">
          <w:pPr>
            <w:pStyle w:val="TOC2"/>
            <w:tabs>
              <w:tab w:val="left" w:pos="720"/>
              <w:tab w:val="right" w:leader="dot" w:pos="9350"/>
            </w:tabs>
            <w:rPr>
              <w:rFonts w:cstheme="minorBidi"/>
              <w:smallCaps w:val="0"/>
              <w:noProof/>
              <w:sz w:val="22"/>
              <w:szCs w:val="22"/>
              <w:lang w:bidi="he-IL"/>
            </w:rPr>
          </w:pPr>
          <w:hyperlink w:anchor="_Toc22242544" w:history="1">
            <w:r w:rsidR="00F46509" w:rsidRPr="00893D0E">
              <w:rPr>
                <w:rStyle w:val="Hyperlink"/>
                <w:noProof/>
              </w:rPr>
              <w:t>6.2</w:t>
            </w:r>
            <w:r w:rsidR="00F46509">
              <w:rPr>
                <w:rFonts w:cstheme="minorBidi"/>
                <w:smallCaps w:val="0"/>
                <w:noProof/>
                <w:sz w:val="22"/>
                <w:szCs w:val="22"/>
                <w:lang w:bidi="he-IL"/>
              </w:rPr>
              <w:tab/>
            </w:r>
            <w:r w:rsidR="00F46509" w:rsidRPr="00893D0E">
              <w:rPr>
                <w:rStyle w:val="Hyperlink"/>
                <w:noProof/>
              </w:rPr>
              <w:t>Benchmarking of Force Fields for Conformational Sampling</w:t>
            </w:r>
            <w:r w:rsidR="00F46509">
              <w:rPr>
                <w:noProof/>
                <w:webHidden/>
              </w:rPr>
              <w:tab/>
            </w:r>
            <w:r w:rsidR="00F46509">
              <w:rPr>
                <w:noProof/>
                <w:webHidden/>
              </w:rPr>
              <w:fldChar w:fldCharType="begin"/>
            </w:r>
            <w:r w:rsidR="00F46509">
              <w:rPr>
                <w:noProof/>
                <w:webHidden/>
              </w:rPr>
              <w:instrText xml:space="preserve"> PAGEREF _Toc22242544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518F8E3" w14:textId="121AFB28" w:rsidR="00F46509" w:rsidRDefault="00E421B9">
          <w:pPr>
            <w:pStyle w:val="TOC2"/>
            <w:tabs>
              <w:tab w:val="left" w:pos="720"/>
              <w:tab w:val="right" w:leader="dot" w:pos="9350"/>
            </w:tabs>
            <w:rPr>
              <w:rFonts w:cstheme="minorBidi"/>
              <w:smallCaps w:val="0"/>
              <w:noProof/>
              <w:sz w:val="22"/>
              <w:szCs w:val="22"/>
              <w:lang w:bidi="he-IL"/>
            </w:rPr>
          </w:pPr>
          <w:hyperlink w:anchor="_Toc22242545" w:history="1">
            <w:r w:rsidR="00F46509" w:rsidRPr="00893D0E">
              <w:rPr>
                <w:rStyle w:val="Hyperlink"/>
                <w:noProof/>
              </w:rPr>
              <w:t>6.3</w:t>
            </w:r>
            <w:r w:rsidR="00F46509">
              <w:rPr>
                <w:rFonts w:cstheme="minorBidi"/>
                <w:smallCaps w:val="0"/>
                <w:noProof/>
                <w:sz w:val="22"/>
                <w:szCs w:val="22"/>
                <w:lang w:bidi="he-IL"/>
              </w:rPr>
              <w:tab/>
            </w:r>
            <w:r w:rsidR="00F46509" w:rsidRPr="00893D0E">
              <w:rPr>
                <w:rStyle w:val="Hyperlink"/>
                <w:noProof/>
              </w:rPr>
              <w:t>Failure of MacroModel to Locate Stable s-</w:t>
            </w:r>
            <w:r w:rsidR="00F46509" w:rsidRPr="00893D0E">
              <w:rPr>
                <w:rStyle w:val="Hyperlink"/>
                <w:i/>
                <w:noProof/>
              </w:rPr>
              <w:t>cis</w:t>
            </w:r>
            <w:r w:rsidR="00F46509" w:rsidRPr="00893D0E">
              <w:rPr>
                <w:rStyle w:val="Hyperlink"/>
                <w:noProof/>
              </w:rPr>
              <w:t xml:space="preserve"> Conformer</w:t>
            </w:r>
            <w:r w:rsidR="00F46509">
              <w:rPr>
                <w:noProof/>
                <w:webHidden/>
              </w:rPr>
              <w:tab/>
            </w:r>
            <w:r w:rsidR="00F46509">
              <w:rPr>
                <w:noProof/>
                <w:webHidden/>
              </w:rPr>
              <w:fldChar w:fldCharType="begin"/>
            </w:r>
            <w:r w:rsidR="00F46509">
              <w:rPr>
                <w:noProof/>
                <w:webHidden/>
              </w:rPr>
              <w:instrText xml:space="preserve"> PAGEREF _Toc22242545 \h </w:instrText>
            </w:r>
            <w:r w:rsidR="00F46509">
              <w:rPr>
                <w:noProof/>
                <w:webHidden/>
              </w:rPr>
            </w:r>
            <w:r w:rsidR="00F46509">
              <w:rPr>
                <w:noProof/>
                <w:webHidden/>
              </w:rPr>
              <w:fldChar w:fldCharType="separate"/>
            </w:r>
            <w:r w:rsidR="00F46509">
              <w:rPr>
                <w:noProof/>
                <w:webHidden/>
              </w:rPr>
              <w:t>64</w:t>
            </w:r>
            <w:r w:rsidR="00F46509">
              <w:rPr>
                <w:noProof/>
                <w:webHidden/>
              </w:rPr>
              <w:fldChar w:fldCharType="end"/>
            </w:r>
          </w:hyperlink>
        </w:p>
        <w:p w14:paraId="1A10DEC7" w14:textId="273D44FD" w:rsidR="00F46509" w:rsidRDefault="00E421B9">
          <w:pPr>
            <w:pStyle w:val="TOC2"/>
            <w:tabs>
              <w:tab w:val="left" w:pos="720"/>
              <w:tab w:val="right" w:leader="dot" w:pos="9350"/>
            </w:tabs>
            <w:rPr>
              <w:rFonts w:cstheme="minorBidi"/>
              <w:smallCaps w:val="0"/>
              <w:noProof/>
              <w:sz w:val="22"/>
              <w:szCs w:val="22"/>
              <w:lang w:bidi="he-IL"/>
            </w:rPr>
          </w:pPr>
          <w:hyperlink w:anchor="_Toc22242546" w:history="1">
            <w:r w:rsidR="00F46509" w:rsidRPr="00893D0E">
              <w:rPr>
                <w:rStyle w:val="Hyperlink"/>
                <w:noProof/>
              </w:rPr>
              <w:t>6.4</w:t>
            </w:r>
            <w:r w:rsidR="00F46509">
              <w:rPr>
                <w:rFonts w:cstheme="minorBidi"/>
                <w:smallCaps w:val="0"/>
                <w:noProof/>
                <w:sz w:val="22"/>
                <w:szCs w:val="22"/>
                <w:lang w:bidi="he-IL"/>
              </w:rPr>
              <w:tab/>
            </w:r>
            <w:r w:rsidR="00F46509" w:rsidRPr="00893D0E">
              <w:rPr>
                <w:rStyle w:val="Hyperlink"/>
                <w:noProof/>
              </w:rPr>
              <w:t>Comparison of QM Calculated Most Stable Geometry with the Structure of Inhibitors 3 Covalently Bound to BTK</w:t>
            </w:r>
            <w:r w:rsidR="00F46509">
              <w:rPr>
                <w:noProof/>
                <w:webHidden/>
              </w:rPr>
              <w:tab/>
            </w:r>
            <w:r w:rsidR="00F46509">
              <w:rPr>
                <w:noProof/>
                <w:webHidden/>
              </w:rPr>
              <w:fldChar w:fldCharType="begin"/>
            </w:r>
            <w:r w:rsidR="00F46509">
              <w:rPr>
                <w:noProof/>
                <w:webHidden/>
              </w:rPr>
              <w:instrText xml:space="preserve"> PAGEREF _Toc22242546 \h </w:instrText>
            </w:r>
            <w:r w:rsidR="00F46509">
              <w:rPr>
                <w:noProof/>
                <w:webHidden/>
              </w:rPr>
            </w:r>
            <w:r w:rsidR="00F46509">
              <w:rPr>
                <w:noProof/>
                <w:webHidden/>
              </w:rPr>
              <w:fldChar w:fldCharType="separate"/>
            </w:r>
            <w:r w:rsidR="00F46509">
              <w:rPr>
                <w:noProof/>
                <w:webHidden/>
              </w:rPr>
              <w:t>66</w:t>
            </w:r>
            <w:r w:rsidR="00F46509">
              <w:rPr>
                <w:noProof/>
                <w:webHidden/>
              </w:rPr>
              <w:fldChar w:fldCharType="end"/>
            </w:r>
          </w:hyperlink>
        </w:p>
        <w:p w14:paraId="143F489E" w14:textId="720AAC16" w:rsidR="00F46509" w:rsidRDefault="00E421B9">
          <w:pPr>
            <w:pStyle w:val="TOC2"/>
            <w:tabs>
              <w:tab w:val="left" w:pos="720"/>
              <w:tab w:val="right" w:leader="dot" w:pos="9350"/>
            </w:tabs>
            <w:rPr>
              <w:rFonts w:cstheme="minorBidi"/>
              <w:smallCaps w:val="0"/>
              <w:noProof/>
              <w:sz w:val="22"/>
              <w:szCs w:val="22"/>
              <w:lang w:bidi="he-IL"/>
            </w:rPr>
          </w:pPr>
          <w:hyperlink w:anchor="_Toc22242547" w:history="1">
            <w:r w:rsidR="00F46509" w:rsidRPr="00893D0E">
              <w:rPr>
                <w:rStyle w:val="Hyperlink"/>
                <w:noProof/>
              </w:rPr>
              <w:t>6.5</w:t>
            </w:r>
            <w:r w:rsidR="00F46509">
              <w:rPr>
                <w:rFonts w:cstheme="minorBidi"/>
                <w:smallCaps w:val="0"/>
                <w:noProof/>
                <w:sz w:val="22"/>
                <w:szCs w:val="22"/>
                <w:lang w:bidi="he-IL"/>
              </w:rPr>
              <w:tab/>
            </w:r>
            <w:r w:rsidR="00F46509" w:rsidRPr="00893D0E">
              <w:rPr>
                <w:rStyle w:val="Hyperlink"/>
                <w:noProof/>
              </w:rPr>
              <w:t>Omitted Data from Benchmarking of QM Methods</w:t>
            </w:r>
            <w:r w:rsidR="00F46509">
              <w:rPr>
                <w:noProof/>
                <w:webHidden/>
              </w:rPr>
              <w:tab/>
            </w:r>
            <w:r w:rsidR="00F46509">
              <w:rPr>
                <w:noProof/>
                <w:webHidden/>
              </w:rPr>
              <w:fldChar w:fldCharType="begin"/>
            </w:r>
            <w:r w:rsidR="00F46509">
              <w:rPr>
                <w:noProof/>
                <w:webHidden/>
              </w:rPr>
              <w:instrText xml:space="preserve"> PAGEREF _Toc22242547 \h </w:instrText>
            </w:r>
            <w:r w:rsidR="00F46509">
              <w:rPr>
                <w:noProof/>
                <w:webHidden/>
              </w:rPr>
            </w:r>
            <w:r w:rsidR="00F46509">
              <w:rPr>
                <w:noProof/>
                <w:webHidden/>
              </w:rPr>
              <w:fldChar w:fldCharType="separate"/>
            </w:r>
            <w:r w:rsidR="00F46509">
              <w:rPr>
                <w:noProof/>
                <w:webHidden/>
              </w:rPr>
              <w:t>67</w:t>
            </w:r>
            <w:r w:rsidR="00F46509">
              <w:rPr>
                <w:noProof/>
                <w:webHidden/>
              </w:rPr>
              <w:fldChar w:fldCharType="end"/>
            </w:r>
          </w:hyperlink>
        </w:p>
        <w:p w14:paraId="5AD1A472" w14:textId="61AA3ABF" w:rsidR="00F46509" w:rsidRDefault="00E421B9">
          <w:pPr>
            <w:pStyle w:val="TOC2"/>
            <w:tabs>
              <w:tab w:val="left" w:pos="720"/>
              <w:tab w:val="right" w:leader="dot" w:pos="9350"/>
            </w:tabs>
            <w:rPr>
              <w:rFonts w:cstheme="minorBidi"/>
              <w:smallCaps w:val="0"/>
              <w:noProof/>
              <w:sz w:val="22"/>
              <w:szCs w:val="22"/>
              <w:lang w:bidi="he-IL"/>
            </w:rPr>
          </w:pPr>
          <w:hyperlink w:anchor="_Toc22242548" w:history="1">
            <w:r w:rsidR="00F46509" w:rsidRPr="00893D0E">
              <w:rPr>
                <w:rStyle w:val="Hyperlink"/>
                <w:noProof/>
              </w:rPr>
              <w:t>6.6</w:t>
            </w:r>
            <w:r w:rsidR="00F46509">
              <w:rPr>
                <w:rFonts w:cstheme="minorBidi"/>
                <w:smallCaps w:val="0"/>
                <w:noProof/>
                <w:sz w:val="22"/>
                <w:szCs w:val="22"/>
                <w:lang w:bidi="he-IL"/>
              </w:rPr>
              <w:tab/>
            </w:r>
            <w:r w:rsidR="00F46509" w:rsidRPr="00893D0E">
              <w:rPr>
                <w:rStyle w:val="Hyperlink"/>
                <w:noProof/>
              </w:rPr>
              <w:t>Identification of the Most Relevant HOMO for Electrophilicity Index Computation</w:t>
            </w:r>
            <w:r w:rsidR="00F46509">
              <w:rPr>
                <w:noProof/>
                <w:webHidden/>
              </w:rPr>
              <w:tab/>
            </w:r>
            <w:r w:rsidR="00F46509">
              <w:rPr>
                <w:noProof/>
                <w:webHidden/>
              </w:rPr>
              <w:fldChar w:fldCharType="begin"/>
            </w:r>
            <w:r w:rsidR="00F46509">
              <w:rPr>
                <w:noProof/>
                <w:webHidden/>
              </w:rPr>
              <w:instrText xml:space="preserve"> PAGEREF _Toc22242548 \h </w:instrText>
            </w:r>
            <w:r w:rsidR="00F46509">
              <w:rPr>
                <w:noProof/>
                <w:webHidden/>
              </w:rPr>
            </w:r>
            <w:r w:rsidR="00F46509">
              <w:rPr>
                <w:noProof/>
                <w:webHidden/>
              </w:rPr>
              <w:fldChar w:fldCharType="separate"/>
            </w:r>
            <w:r w:rsidR="00F46509">
              <w:rPr>
                <w:noProof/>
                <w:webHidden/>
              </w:rPr>
              <w:t>68</w:t>
            </w:r>
            <w:r w:rsidR="00F46509">
              <w:rPr>
                <w:noProof/>
                <w:webHidden/>
              </w:rPr>
              <w:fldChar w:fldCharType="end"/>
            </w:r>
          </w:hyperlink>
        </w:p>
        <w:p w14:paraId="379E9B75" w14:textId="63F3A50A" w:rsidR="00F46509" w:rsidRDefault="00E421B9">
          <w:pPr>
            <w:pStyle w:val="TOC2"/>
            <w:tabs>
              <w:tab w:val="left" w:pos="720"/>
              <w:tab w:val="right" w:leader="dot" w:pos="9350"/>
            </w:tabs>
            <w:rPr>
              <w:rFonts w:cstheme="minorBidi"/>
              <w:smallCaps w:val="0"/>
              <w:noProof/>
              <w:sz w:val="22"/>
              <w:szCs w:val="22"/>
              <w:lang w:bidi="he-IL"/>
            </w:rPr>
          </w:pPr>
          <w:hyperlink w:anchor="_Toc22242549" w:history="1">
            <w:r w:rsidR="00F46509" w:rsidRPr="00893D0E">
              <w:rPr>
                <w:rStyle w:val="Hyperlink"/>
                <w:noProof/>
              </w:rPr>
              <w:t>6.7</w:t>
            </w:r>
            <w:r w:rsidR="00F46509">
              <w:rPr>
                <w:rFonts w:cstheme="minorBidi"/>
                <w:smallCaps w:val="0"/>
                <w:noProof/>
                <w:sz w:val="22"/>
                <w:szCs w:val="22"/>
                <w:lang w:bidi="he-IL"/>
              </w:rPr>
              <w:tab/>
            </w:r>
            <w:r w:rsidR="00F46509" w:rsidRPr="00893D0E">
              <w:rPr>
                <w:rStyle w:val="Hyperlink"/>
                <w:noProof/>
              </w:rPr>
              <w:t>Formation of van der Waals Complex Prior to Transition States</w:t>
            </w:r>
            <w:r w:rsidR="00F46509">
              <w:rPr>
                <w:noProof/>
                <w:webHidden/>
              </w:rPr>
              <w:tab/>
            </w:r>
            <w:r w:rsidR="00F46509">
              <w:rPr>
                <w:noProof/>
                <w:webHidden/>
              </w:rPr>
              <w:fldChar w:fldCharType="begin"/>
            </w:r>
            <w:r w:rsidR="00F46509">
              <w:rPr>
                <w:noProof/>
                <w:webHidden/>
              </w:rPr>
              <w:instrText xml:space="preserve"> PAGEREF _Toc22242549 \h </w:instrText>
            </w:r>
            <w:r w:rsidR="00F46509">
              <w:rPr>
                <w:noProof/>
                <w:webHidden/>
              </w:rPr>
            </w:r>
            <w:r w:rsidR="00F46509">
              <w:rPr>
                <w:noProof/>
                <w:webHidden/>
              </w:rPr>
              <w:fldChar w:fldCharType="separate"/>
            </w:r>
            <w:r w:rsidR="00F46509">
              <w:rPr>
                <w:noProof/>
                <w:webHidden/>
              </w:rPr>
              <w:t>69</w:t>
            </w:r>
            <w:r w:rsidR="00F46509">
              <w:rPr>
                <w:noProof/>
                <w:webHidden/>
              </w:rPr>
              <w:fldChar w:fldCharType="end"/>
            </w:r>
          </w:hyperlink>
        </w:p>
        <w:p w14:paraId="5ABE9C83" w14:textId="3874EFDE" w:rsidR="00F46509" w:rsidRDefault="00E421B9">
          <w:pPr>
            <w:pStyle w:val="TOC2"/>
            <w:tabs>
              <w:tab w:val="left" w:pos="720"/>
              <w:tab w:val="right" w:leader="dot" w:pos="9350"/>
            </w:tabs>
            <w:rPr>
              <w:rFonts w:cstheme="minorBidi"/>
              <w:smallCaps w:val="0"/>
              <w:noProof/>
              <w:sz w:val="22"/>
              <w:szCs w:val="22"/>
              <w:lang w:bidi="he-IL"/>
            </w:rPr>
          </w:pPr>
          <w:hyperlink w:anchor="_Toc22242550" w:history="1">
            <w:r w:rsidR="00F46509" w:rsidRPr="00893D0E">
              <w:rPr>
                <w:rStyle w:val="Hyperlink"/>
                <w:noProof/>
              </w:rPr>
              <w:t>6.8</w:t>
            </w:r>
            <w:r w:rsidR="00F46509">
              <w:rPr>
                <w:rFonts w:cstheme="minorBidi"/>
                <w:smallCaps w:val="0"/>
                <w:noProof/>
                <w:sz w:val="22"/>
                <w:szCs w:val="22"/>
                <w:lang w:bidi="he-IL"/>
              </w:rPr>
              <w:tab/>
            </w:r>
            <w:r w:rsidR="00F46509" w:rsidRPr="00893D0E">
              <w:rPr>
                <w:rStyle w:val="Hyperlink"/>
                <w:noProof/>
              </w:rPr>
              <w:t>Plots of Correlation between Other Charge Schemes and Calculated Addition Barriers</w:t>
            </w:r>
            <w:r w:rsidR="00F46509">
              <w:rPr>
                <w:noProof/>
                <w:webHidden/>
              </w:rPr>
              <w:tab/>
            </w:r>
            <w:r w:rsidR="00F46509">
              <w:rPr>
                <w:noProof/>
                <w:webHidden/>
              </w:rPr>
              <w:fldChar w:fldCharType="begin"/>
            </w:r>
            <w:r w:rsidR="00F46509">
              <w:rPr>
                <w:noProof/>
                <w:webHidden/>
              </w:rPr>
              <w:instrText xml:space="preserve"> PAGEREF _Toc22242550 \h </w:instrText>
            </w:r>
            <w:r w:rsidR="00F46509">
              <w:rPr>
                <w:noProof/>
                <w:webHidden/>
              </w:rPr>
            </w:r>
            <w:r w:rsidR="00F46509">
              <w:rPr>
                <w:noProof/>
                <w:webHidden/>
              </w:rPr>
              <w:fldChar w:fldCharType="separate"/>
            </w:r>
            <w:r w:rsidR="00F46509">
              <w:rPr>
                <w:noProof/>
                <w:webHidden/>
              </w:rPr>
              <w:t>70</w:t>
            </w:r>
            <w:r w:rsidR="00F46509">
              <w:rPr>
                <w:noProof/>
                <w:webHidden/>
              </w:rPr>
              <w:fldChar w:fldCharType="end"/>
            </w:r>
          </w:hyperlink>
        </w:p>
        <w:p w14:paraId="5D873297" w14:textId="087AE02C" w:rsidR="00F46509" w:rsidRDefault="00E421B9">
          <w:pPr>
            <w:pStyle w:val="TOC2"/>
            <w:tabs>
              <w:tab w:val="left" w:pos="720"/>
              <w:tab w:val="right" w:leader="dot" w:pos="9350"/>
            </w:tabs>
            <w:rPr>
              <w:rFonts w:cstheme="minorBidi"/>
              <w:smallCaps w:val="0"/>
              <w:noProof/>
              <w:sz w:val="22"/>
              <w:szCs w:val="22"/>
              <w:lang w:bidi="he-IL"/>
            </w:rPr>
          </w:pPr>
          <w:hyperlink w:anchor="_Toc22242551" w:history="1">
            <w:r w:rsidR="00F46509" w:rsidRPr="00893D0E">
              <w:rPr>
                <w:rStyle w:val="Hyperlink"/>
                <w:noProof/>
              </w:rPr>
              <w:t>6.9</w:t>
            </w:r>
            <w:r w:rsidR="00F46509">
              <w:rPr>
                <w:rFonts w:cstheme="minorBidi"/>
                <w:smallCaps w:val="0"/>
                <w:noProof/>
                <w:sz w:val="22"/>
                <w:szCs w:val="22"/>
                <w:lang w:bidi="he-IL"/>
              </w:rPr>
              <w:tab/>
            </w:r>
            <w:r w:rsidR="00F46509" w:rsidRPr="00893D0E">
              <w:rPr>
                <w:rStyle w:val="Hyperlink"/>
                <w:noProof/>
              </w:rPr>
              <w:t>Details of MD Parameters Used</w:t>
            </w:r>
            <w:r w:rsidR="00F46509">
              <w:rPr>
                <w:noProof/>
                <w:webHidden/>
              </w:rPr>
              <w:tab/>
            </w:r>
            <w:r w:rsidR="00F46509">
              <w:rPr>
                <w:noProof/>
                <w:webHidden/>
              </w:rPr>
              <w:fldChar w:fldCharType="begin"/>
            </w:r>
            <w:r w:rsidR="00F46509">
              <w:rPr>
                <w:noProof/>
                <w:webHidden/>
              </w:rPr>
              <w:instrText xml:space="preserve"> PAGEREF _Toc22242551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26ACC55D" w14:textId="6445D470" w:rsidR="00F46509" w:rsidRDefault="00E421B9">
          <w:pPr>
            <w:pStyle w:val="TOC3"/>
            <w:tabs>
              <w:tab w:val="left" w:pos="1200"/>
              <w:tab w:val="right" w:leader="dot" w:pos="9350"/>
            </w:tabs>
            <w:rPr>
              <w:rFonts w:cstheme="minorBidi"/>
              <w:i w:val="0"/>
              <w:iCs w:val="0"/>
              <w:noProof/>
              <w:sz w:val="22"/>
              <w:szCs w:val="22"/>
              <w:lang w:bidi="he-IL"/>
            </w:rPr>
          </w:pPr>
          <w:hyperlink w:anchor="_Toc22242552" w:history="1">
            <w:r w:rsidR="00F46509" w:rsidRPr="00893D0E">
              <w:rPr>
                <w:rStyle w:val="Hyperlink"/>
                <w:noProof/>
              </w:rPr>
              <w:t>6.9.1</w:t>
            </w:r>
            <w:r w:rsidR="00F46509">
              <w:rPr>
                <w:rFonts w:cstheme="minorBidi"/>
                <w:i w:val="0"/>
                <w:iCs w:val="0"/>
                <w:noProof/>
                <w:sz w:val="22"/>
                <w:szCs w:val="22"/>
                <w:lang w:bidi="he-IL"/>
              </w:rPr>
              <w:tab/>
            </w:r>
            <w:r w:rsidR="00F46509" w:rsidRPr="00893D0E">
              <w:rPr>
                <w:rStyle w:val="Hyperlink"/>
                <w:noProof/>
              </w:rPr>
              <w:t>Preparation of GROMOS System</w:t>
            </w:r>
            <w:r w:rsidR="00F46509">
              <w:rPr>
                <w:noProof/>
                <w:webHidden/>
              </w:rPr>
              <w:tab/>
            </w:r>
            <w:r w:rsidR="00F46509">
              <w:rPr>
                <w:noProof/>
                <w:webHidden/>
              </w:rPr>
              <w:fldChar w:fldCharType="begin"/>
            </w:r>
            <w:r w:rsidR="00F46509">
              <w:rPr>
                <w:noProof/>
                <w:webHidden/>
              </w:rPr>
              <w:instrText xml:space="preserve"> PAGEREF _Toc22242552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4D1C59F3" w14:textId="27406B49" w:rsidR="00F46509" w:rsidRDefault="00E421B9">
          <w:pPr>
            <w:pStyle w:val="TOC3"/>
            <w:tabs>
              <w:tab w:val="left" w:pos="1200"/>
              <w:tab w:val="right" w:leader="dot" w:pos="9350"/>
            </w:tabs>
            <w:rPr>
              <w:rFonts w:cstheme="minorBidi"/>
              <w:i w:val="0"/>
              <w:iCs w:val="0"/>
              <w:noProof/>
              <w:sz w:val="22"/>
              <w:szCs w:val="22"/>
              <w:lang w:bidi="he-IL"/>
            </w:rPr>
          </w:pPr>
          <w:hyperlink w:anchor="_Toc22242553" w:history="1">
            <w:r w:rsidR="00F46509" w:rsidRPr="00893D0E">
              <w:rPr>
                <w:rStyle w:val="Hyperlink"/>
                <w:noProof/>
              </w:rPr>
              <w:t>6.9.2</w:t>
            </w:r>
            <w:r w:rsidR="00F46509">
              <w:rPr>
                <w:rFonts w:cstheme="minorBidi"/>
                <w:i w:val="0"/>
                <w:iCs w:val="0"/>
                <w:noProof/>
                <w:sz w:val="22"/>
                <w:szCs w:val="22"/>
                <w:lang w:bidi="he-IL"/>
              </w:rPr>
              <w:tab/>
            </w:r>
            <w:r w:rsidR="00F46509" w:rsidRPr="00893D0E">
              <w:rPr>
                <w:rStyle w:val="Hyperlink"/>
                <w:noProof/>
              </w:rPr>
              <w:t>Simulation of AMBER System</w:t>
            </w:r>
            <w:r w:rsidR="00F46509">
              <w:rPr>
                <w:noProof/>
                <w:webHidden/>
              </w:rPr>
              <w:tab/>
            </w:r>
            <w:r w:rsidR="00F46509">
              <w:rPr>
                <w:noProof/>
                <w:webHidden/>
              </w:rPr>
              <w:fldChar w:fldCharType="begin"/>
            </w:r>
            <w:r w:rsidR="00F46509">
              <w:rPr>
                <w:noProof/>
                <w:webHidden/>
              </w:rPr>
              <w:instrText xml:space="preserve"> PAGEREF _Toc22242553 \h </w:instrText>
            </w:r>
            <w:r w:rsidR="00F46509">
              <w:rPr>
                <w:noProof/>
                <w:webHidden/>
              </w:rPr>
            </w:r>
            <w:r w:rsidR="00F46509">
              <w:rPr>
                <w:noProof/>
                <w:webHidden/>
              </w:rPr>
              <w:fldChar w:fldCharType="separate"/>
            </w:r>
            <w:r w:rsidR="00F46509">
              <w:rPr>
                <w:noProof/>
                <w:webHidden/>
              </w:rPr>
              <w:t>72</w:t>
            </w:r>
            <w:r w:rsidR="00F46509">
              <w:rPr>
                <w:noProof/>
                <w:webHidden/>
              </w:rPr>
              <w:fldChar w:fldCharType="end"/>
            </w:r>
          </w:hyperlink>
        </w:p>
        <w:p w14:paraId="53B39EF6" w14:textId="3D6C6CDA" w:rsidR="00F46509" w:rsidRDefault="00E421B9">
          <w:pPr>
            <w:pStyle w:val="TOC2"/>
            <w:tabs>
              <w:tab w:val="left" w:pos="960"/>
              <w:tab w:val="right" w:leader="dot" w:pos="9350"/>
            </w:tabs>
            <w:rPr>
              <w:rFonts w:cstheme="minorBidi"/>
              <w:smallCaps w:val="0"/>
              <w:noProof/>
              <w:sz w:val="22"/>
              <w:szCs w:val="22"/>
              <w:lang w:bidi="he-IL"/>
            </w:rPr>
          </w:pPr>
          <w:hyperlink w:anchor="_Toc22242554" w:history="1">
            <w:r w:rsidR="00F46509" w:rsidRPr="00893D0E">
              <w:rPr>
                <w:rStyle w:val="Hyperlink"/>
                <w:noProof/>
              </w:rPr>
              <w:t>6.10</w:t>
            </w:r>
            <w:r w:rsidR="00F46509">
              <w:rPr>
                <w:rFonts w:cstheme="minorBidi"/>
                <w:smallCaps w:val="0"/>
                <w:noProof/>
                <w:sz w:val="22"/>
                <w:szCs w:val="22"/>
                <w:lang w:bidi="he-IL"/>
              </w:rPr>
              <w:tab/>
            </w:r>
            <w:r w:rsidR="00F46509" w:rsidRPr="00893D0E">
              <w:rPr>
                <w:rStyle w:val="Hyperlink"/>
                <w:noProof/>
              </w:rPr>
              <w:t>Plotted Figures from Distance Analyses</w:t>
            </w:r>
            <w:r w:rsidR="00F46509">
              <w:rPr>
                <w:noProof/>
                <w:webHidden/>
              </w:rPr>
              <w:tab/>
            </w:r>
            <w:r w:rsidR="00F46509">
              <w:rPr>
                <w:noProof/>
                <w:webHidden/>
              </w:rPr>
              <w:fldChar w:fldCharType="begin"/>
            </w:r>
            <w:r w:rsidR="00F46509">
              <w:rPr>
                <w:noProof/>
                <w:webHidden/>
              </w:rPr>
              <w:instrText xml:space="preserve"> PAGEREF _Toc22242554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2CE61B7C" w14:textId="70A06D1F" w:rsidR="00F46509" w:rsidRDefault="00E421B9">
          <w:pPr>
            <w:pStyle w:val="TOC3"/>
            <w:tabs>
              <w:tab w:val="left" w:pos="1440"/>
              <w:tab w:val="right" w:leader="dot" w:pos="9350"/>
            </w:tabs>
            <w:rPr>
              <w:rFonts w:cstheme="minorBidi"/>
              <w:i w:val="0"/>
              <w:iCs w:val="0"/>
              <w:noProof/>
              <w:sz w:val="22"/>
              <w:szCs w:val="22"/>
              <w:lang w:bidi="he-IL"/>
            </w:rPr>
          </w:pPr>
          <w:hyperlink w:anchor="_Toc22242555" w:history="1">
            <w:r w:rsidR="00F46509" w:rsidRPr="00893D0E">
              <w:rPr>
                <w:rStyle w:val="Hyperlink"/>
                <w:noProof/>
              </w:rPr>
              <w:t>6.10.1</w:t>
            </w:r>
            <w:r w:rsidR="00F46509">
              <w:rPr>
                <w:rFonts w:cstheme="minorBidi"/>
                <w:i w:val="0"/>
                <w:iCs w:val="0"/>
                <w:noProof/>
                <w:sz w:val="22"/>
                <w:szCs w:val="22"/>
                <w:lang w:bidi="he-IL"/>
              </w:rPr>
              <w:tab/>
            </w:r>
            <w:r w:rsidR="00F46509" w:rsidRPr="00893D0E">
              <w:rPr>
                <w:rStyle w:val="Hyperlink"/>
                <w:noProof/>
              </w:rPr>
              <w:t>Potential Base for Thiol Additions</w:t>
            </w:r>
            <w:r w:rsidR="00F46509">
              <w:rPr>
                <w:noProof/>
                <w:webHidden/>
              </w:rPr>
              <w:tab/>
            </w:r>
            <w:r w:rsidR="00F46509">
              <w:rPr>
                <w:noProof/>
                <w:webHidden/>
              </w:rPr>
              <w:fldChar w:fldCharType="begin"/>
            </w:r>
            <w:r w:rsidR="00F46509">
              <w:rPr>
                <w:noProof/>
                <w:webHidden/>
              </w:rPr>
              <w:instrText xml:space="preserve"> PAGEREF _Toc22242555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12B92EE7" w14:textId="6AE5DC08" w:rsidR="00F46509" w:rsidRDefault="00E421B9">
          <w:pPr>
            <w:pStyle w:val="TOC3"/>
            <w:tabs>
              <w:tab w:val="left" w:pos="1440"/>
              <w:tab w:val="right" w:leader="dot" w:pos="9350"/>
            </w:tabs>
            <w:rPr>
              <w:rFonts w:cstheme="minorBidi"/>
              <w:i w:val="0"/>
              <w:iCs w:val="0"/>
              <w:noProof/>
              <w:sz w:val="22"/>
              <w:szCs w:val="22"/>
              <w:lang w:bidi="he-IL"/>
            </w:rPr>
          </w:pPr>
          <w:hyperlink w:anchor="_Toc22242556" w:history="1">
            <w:r w:rsidR="00F46509" w:rsidRPr="00893D0E">
              <w:rPr>
                <w:rStyle w:val="Hyperlink"/>
                <w:noProof/>
              </w:rPr>
              <w:t>6.10.2</w:t>
            </w:r>
            <w:r w:rsidR="00F46509">
              <w:rPr>
                <w:rFonts w:cstheme="minorBidi"/>
                <w:i w:val="0"/>
                <w:iCs w:val="0"/>
                <w:noProof/>
                <w:sz w:val="22"/>
                <w:szCs w:val="22"/>
                <w:lang w:bidi="he-IL"/>
              </w:rPr>
              <w:tab/>
            </w:r>
            <w:r w:rsidR="00F46509" w:rsidRPr="00893D0E">
              <w:rPr>
                <w:rStyle w:val="Hyperlink"/>
                <w:noProof/>
              </w:rPr>
              <w:t>Potential Base for Thiol Eliminations</w:t>
            </w:r>
            <w:r w:rsidR="00F46509">
              <w:rPr>
                <w:noProof/>
                <w:webHidden/>
              </w:rPr>
              <w:tab/>
            </w:r>
            <w:r w:rsidR="00F46509">
              <w:rPr>
                <w:noProof/>
                <w:webHidden/>
              </w:rPr>
              <w:fldChar w:fldCharType="begin"/>
            </w:r>
            <w:r w:rsidR="00F46509">
              <w:rPr>
                <w:noProof/>
                <w:webHidden/>
              </w:rPr>
              <w:instrText xml:space="preserve"> PAGEREF _Toc22242556 \h </w:instrText>
            </w:r>
            <w:r w:rsidR="00F46509">
              <w:rPr>
                <w:noProof/>
                <w:webHidden/>
              </w:rPr>
            </w:r>
            <w:r w:rsidR="00F46509">
              <w:rPr>
                <w:noProof/>
                <w:webHidden/>
              </w:rPr>
              <w:fldChar w:fldCharType="separate"/>
            </w:r>
            <w:r w:rsidR="00F46509">
              <w:rPr>
                <w:noProof/>
                <w:webHidden/>
              </w:rPr>
              <w:t>75</w:t>
            </w:r>
            <w:r w:rsidR="00F46509">
              <w:rPr>
                <w:noProof/>
                <w:webHidden/>
              </w:rPr>
              <w:fldChar w:fldCharType="end"/>
            </w:r>
          </w:hyperlink>
        </w:p>
        <w:p w14:paraId="65491900" w14:textId="4A8540C8" w:rsidR="00F46509" w:rsidRDefault="00E421B9">
          <w:pPr>
            <w:pStyle w:val="TOC2"/>
            <w:tabs>
              <w:tab w:val="left" w:pos="960"/>
              <w:tab w:val="right" w:leader="dot" w:pos="9350"/>
            </w:tabs>
            <w:rPr>
              <w:rFonts w:cstheme="minorBidi"/>
              <w:smallCaps w:val="0"/>
              <w:noProof/>
              <w:sz w:val="22"/>
              <w:szCs w:val="22"/>
              <w:lang w:bidi="he-IL"/>
            </w:rPr>
          </w:pPr>
          <w:hyperlink w:anchor="_Toc22242557" w:history="1">
            <w:r w:rsidR="00F46509" w:rsidRPr="00893D0E">
              <w:rPr>
                <w:rStyle w:val="Hyperlink"/>
                <w:noProof/>
              </w:rPr>
              <w:t>6.11</w:t>
            </w:r>
            <w:r w:rsidR="00F46509">
              <w:rPr>
                <w:rFonts w:cstheme="minorBidi"/>
                <w:smallCaps w:val="0"/>
                <w:noProof/>
                <w:sz w:val="22"/>
                <w:szCs w:val="22"/>
                <w:lang w:bidi="he-IL"/>
              </w:rPr>
              <w:tab/>
            </w:r>
            <w:r w:rsidR="00F46509" w:rsidRPr="00893D0E">
              <w:rPr>
                <w:rStyle w:val="Hyperlink"/>
                <w:noProof/>
              </w:rPr>
              <w:t>Energy Barriers for Different Thiol Elimination Mechanisms</w:t>
            </w:r>
            <w:r w:rsidR="00F46509">
              <w:rPr>
                <w:noProof/>
                <w:webHidden/>
              </w:rPr>
              <w:tab/>
            </w:r>
            <w:r w:rsidR="00F46509">
              <w:rPr>
                <w:noProof/>
                <w:webHidden/>
              </w:rPr>
              <w:fldChar w:fldCharType="begin"/>
            </w:r>
            <w:r w:rsidR="00F46509">
              <w:rPr>
                <w:noProof/>
                <w:webHidden/>
              </w:rPr>
              <w:instrText xml:space="preserve"> PAGEREF _Toc22242557 \h </w:instrText>
            </w:r>
            <w:r w:rsidR="00F46509">
              <w:rPr>
                <w:noProof/>
                <w:webHidden/>
              </w:rPr>
            </w:r>
            <w:r w:rsidR="00F46509">
              <w:rPr>
                <w:noProof/>
                <w:webHidden/>
              </w:rPr>
              <w:fldChar w:fldCharType="separate"/>
            </w:r>
            <w:r w:rsidR="00F46509">
              <w:rPr>
                <w:noProof/>
                <w:webHidden/>
              </w:rPr>
              <w:t>77</w:t>
            </w:r>
            <w:r w:rsidR="00F46509">
              <w:rPr>
                <w:noProof/>
                <w:webHidden/>
              </w:rPr>
              <w:fldChar w:fldCharType="end"/>
            </w:r>
          </w:hyperlink>
        </w:p>
        <w:p w14:paraId="405100F9" w14:textId="28B54515" w:rsidR="00F46509" w:rsidRDefault="00E421B9">
          <w:pPr>
            <w:pStyle w:val="TOC2"/>
            <w:tabs>
              <w:tab w:val="left" w:pos="960"/>
              <w:tab w:val="right" w:leader="dot" w:pos="9350"/>
            </w:tabs>
            <w:rPr>
              <w:rFonts w:cstheme="minorBidi"/>
              <w:smallCaps w:val="0"/>
              <w:noProof/>
              <w:sz w:val="22"/>
              <w:szCs w:val="22"/>
              <w:lang w:bidi="he-IL"/>
            </w:rPr>
          </w:pPr>
          <w:hyperlink w:anchor="_Toc22242558" w:history="1">
            <w:r w:rsidR="00F46509" w:rsidRPr="00893D0E">
              <w:rPr>
                <w:rStyle w:val="Hyperlink"/>
                <w:noProof/>
              </w:rPr>
              <w:t>6.12</w:t>
            </w:r>
            <w:r w:rsidR="00F46509">
              <w:rPr>
                <w:rFonts w:cstheme="minorBidi"/>
                <w:smallCaps w:val="0"/>
                <w:noProof/>
                <w:sz w:val="22"/>
                <w:szCs w:val="22"/>
                <w:lang w:bidi="he-IL"/>
              </w:rPr>
              <w:tab/>
            </w:r>
            <w:r w:rsidR="00F46509" w:rsidRPr="00893D0E">
              <w:rPr>
                <w:rStyle w:val="Hyperlink"/>
                <w:noProof/>
              </w:rPr>
              <w:t>Programming Scripts Written</w:t>
            </w:r>
            <w:r w:rsidR="00F46509">
              <w:rPr>
                <w:noProof/>
                <w:webHidden/>
              </w:rPr>
              <w:tab/>
            </w:r>
            <w:r w:rsidR="00F46509">
              <w:rPr>
                <w:noProof/>
                <w:webHidden/>
              </w:rPr>
              <w:fldChar w:fldCharType="begin"/>
            </w:r>
            <w:r w:rsidR="00F46509">
              <w:rPr>
                <w:noProof/>
                <w:webHidden/>
              </w:rPr>
              <w:instrText xml:space="preserve"> PAGEREF _Toc22242558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7E9F207A" w14:textId="664D6E45" w:rsidR="00F46509" w:rsidRDefault="00E421B9">
          <w:pPr>
            <w:pStyle w:val="TOC3"/>
            <w:tabs>
              <w:tab w:val="left" w:pos="1440"/>
              <w:tab w:val="right" w:leader="dot" w:pos="9350"/>
            </w:tabs>
            <w:rPr>
              <w:rFonts w:cstheme="minorBidi"/>
              <w:i w:val="0"/>
              <w:iCs w:val="0"/>
              <w:noProof/>
              <w:sz w:val="22"/>
              <w:szCs w:val="22"/>
              <w:lang w:bidi="he-IL"/>
            </w:rPr>
          </w:pPr>
          <w:hyperlink w:anchor="_Toc22242559" w:history="1">
            <w:r w:rsidR="00F46509" w:rsidRPr="00893D0E">
              <w:rPr>
                <w:rStyle w:val="Hyperlink"/>
                <w:noProof/>
              </w:rPr>
              <w:t>6.12.1</w:t>
            </w:r>
            <w:r w:rsidR="00F46509">
              <w:rPr>
                <w:rFonts w:cstheme="minorBidi"/>
                <w:i w:val="0"/>
                <w:iCs w:val="0"/>
                <w:noProof/>
                <w:sz w:val="22"/>
                <w:szCs w:val="22"/>
                <w:lang w:bidi="he-IL"/>
              </w:rPr>
              <w:tab/>
            </w:r>
            <w:r w:rsidR="00F46509" w:rsidRPr="00893D0E">
              <w:rPr>
                <w:rStyle w:val="Hyperlink"/>
                <w:noProof/>
              </w:rPr>
              <w:t>Gaussian Job Generation and Submission</w:t>
            </w:r>
            <w:r w:rsidR="00F46509">
              <w:rPr>
                <w:noProof/>
                <w:webHidden/>
              </w:rPr>
              <w:tab/>
            </w:r>
            <w:r w:rsidR="00F46509">
              <w:rPr>
                <w:noProof/>
                <w:webHidden/>
              </w:rPr>
              <w:fldChar w:fldCharType="begin"/>
            </w:r>
            <w:r w:rsidR="00F46509">
              <w:rPr>
                <w:noProof/>
                <w:webHidden/>
              </w:rPr>
              <w:instrText xml:space="preserve"> PAGEREF _Toc22242559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39ADE839" w14:textId="3938FCEB" w:rsidR="00F46509" w:rsidRDefault="00E421B9">
          <w:pPr>
            <w:pStyle w:val="TOC3"/>
            <w:tabs>
              <w:tab w:val="left" w:pos="1440"/>
              <w:tab w:val="right" w:leader="dot" w:pos="9350"/>
            </w:tabs>
            <w:rPr>
              <w:rFonts w:cstheme="minorBidi"/>
              <w:i w:val="0"/>
              <w:iCs w:val="0"/>
              <w:noProof/>
              <w:sz w:val="22"/>
              <w:szCs w:val="22"/>
              <w:lang w:bidi="he-IL"/>
            </w:rPr>
          </w:pPr>
          <w:hyperlink w:anchor="_Toc22242560" w:history="1">
            <w:r w:rsidR="00F46509" w:rsidRPr="00893D0E">
              <w:rPr>
                <w:rStyle w:val="Hyperlink"/>
                <w:noProof/>
              </w:rPr>
              <w:t>6.12.2</w:t>
            </w:r>
            <w:r w:rsidR="00F46509">
              <w:rPr>
                <w:rFonts w:cstheme="minorBidi"/>
                <w:i w:val="0"/>
                <w:iCs w:val="0"/>
                <w:noProof/>
                <w:sz w:val="22"/>
                <w:szCs w:val="22"/>
                <w:lang w:bidi="he-IL"/>
              </w:rPr>
              <w:tab/>
            </w:r>
            <w:r w:rsidR="00F46509" w:rsidRPr="00893D0E">
              <w:rPr>
                <w:rStyle w:val="Hyperlink"/>
                <w:noProof/>
              </w:rPr>
              <w:t>Management and Modification of Files and Directories</w:t>
            </w:r>
            <w:r w:rsidR="00F46509">
              <w:rPr>
                <w:noProof/>
                <w:webHidden/>
              </w:rPr>
              <w:tab/>
            </w:r>
            <w:r w:rsidR="00F46509">
              <w:rPr>
                <w:noProof/>
                <w:webHidden/>
              </w:rPr>
              <w:fldChar w:fldCharType="begin"/>
            </w:r>
            <w:r w:rsidR="00F46509">
              <w:rPr>
                <w:noProof/>
                <w:webHidden/>
              </w:rPr>
              <w:instrText xml:space="preserve"> PAGEREF _Toc22242560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5FB2AEF1" w14:textId="4B87E823" w:rsidR="00F46509" w:rsidRDefault="00E421B9">
          <w:pPr>
            <w:pStyle w:val="TOC3"/>
            <w:tabs>
              <w:tab w:val="left" w:pos="1440"/>
              <w:tab w:val="right" w:leader="dot" w:pos="9350"/>
            </w:tabs>
            <w:rPr>
              <w:rFonts w:cstheme="minorBidi"/>
              <w:i w:val="0"/>
              <w:iCs w:val="0"/>
              <w:noProof/>
              <w:sz w:val="22"/>
              <w:szCs w:val="22"/>
              <w:lang w:bidi="he-IL"/>
            </w:rPr>
          </w:pPr>
          <w:hyperlink w:anchor="_Toc22242561" w:history="1">
            <w:r w:rsidR="00F46509" w:rsidRPr="00893D0E">
              <w:rPr>
                <w:rStyle w:val="Hyperlink"/>
                <w:noProof/>
              </w:rPr>
              <w:t>6.12.3</w:t>
            </w:r>
            <w:r w:rsidR="00F46509">
              <w:rPr>
                <w:rFonts w:cstheme="minorBidi"/>
                <w:i w:val="0"/>
                <w:iCs w:val="0"/>
                <w:noProof/>
                <w:sz w:val="22"/>
                <w:szCs w:val="22"/>
                <w:lang w:bidi="he-IL"/>
              </w:rPr>
              <w:tab/>
            </w:r>
            <w:r w:rsidR="00F46509" w:rsidRPr="00893D0E">
              <w:rPr>
                <w:rStyle w:val="Hyperlink"/>
                <w:noProof/>
              </w:rPr>
              <w:t>Post-Calculation Correction, Tabulation, and Visualisation of QM Calculation Results</w:t>
            </w:r>
            <w:r w:rsidR="00F46509">
              <w:rPr>
                <w:noProof/>
                <w:webHidden/>
              </w:rPr>
              <w:tab/>
            </w:r>
            <w:r w:rsidR="00F46509">
              <w:rPr>
                <w:noProof/>
                <w:webHidden/>
              </w:rPr>
              <w:fldChar w:fldCharType="begin"/>
            </w:r>
            <w:r w:rsidR="00F46509">
              <w:rPr>
                <w:noProof/>
                <w:webHidden/>
              </w:rPr>
              <w:instrText xml:space="preserve"> PAGEREF _Toc22242561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64EE4464" w14:textId="18DEDF6C" w:rsidR="00F46509" w:rsidRDefault="00E421B9">
          <w:pPr>
            <w:pStyle w:val="TOC3"/>
            <w:tabs>
              <w:tab w:val="left" w:pos="1440"/>
              <w:tab w:val="right" w:leader="dot" w:pos="9350"/>
            </w:tabs>
            <w:rPr>
              <w:rFonts w:cstheme="minorBidi"/>
              <w:i w:val="0"/>
              <w:iCs w:val="0"/>
              <w:noProof/>
              <w:sz w:val="22"/>
              <w:szCs w:val="22"/>
              <w:lang w:bidi="he-IL"/>
            </w:rPr>
          </w:pPr>
          <w:hyperlink w:anchor="_Toc22242562" w:history="1">
            <w:r w:rsidR="00F46509" w:rsidRPr="00893D0E">
              <w:rPr>
                <w:rStyle w:val="Hyperlink"/>
                <w:noProof/>
              </w:rPr>
              <w:t>6.12.4</w:t>
            </w:r>
            <w:r w:rsidR="00F46509">
              <w:rPr>
                <w:rFonts w:cstheme="minorBidi"/>
                <w:i w:val="0"/>
                <w:iCs w:val="0"/>
                <w:noProof/>
                <w:sz w:val="22"/>
                <w:szCs w:val="22"/>
                <w:lang w:bidi="he-IL"/>
              </w:rPr>
              <w:tab/>
            </w:r>
            <w:r w:rsidR="00F46509" w:rsidRPr="00893D0E">
              <w:rPr>
                <w:rStyle w:val="Hyperlink"/>
                <w:noProof/>
              </w:rPr>
              <w:t>Automated Analysis of MD Trajectories</w:t>
            </w:r>
            <w:r w:rsidR="00F46509">
              <w:rPr>
                <w:noProof/>
                <w:webHidden/>
              </w:rPr>
              <w:tab/>
            </w:r>
            <w:r w:rsidR="00F46509">
              <w:rPr>
                <w:noProof/>
                <w:webHidden/>
              </w:rPr>
              <w:fldChar w:fldCharType="begin"/>
            </w:r>
            <w:r w:rsidR="00F46509">
              <w:rPr>
                <w:noProof/>
                <w:webHidden/>
              </w:rPr>
              <w:instrText xml:space="preserve"> PAGEREF _Toc22242562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3C29F4D" w14:textId="0D614421" w:rsidR="00F46509" w:rsidRDefault="00E421B9">
          <w:pPr>
            <w:pStyle w:val="TOC3"/>
            <w:tabs>
              <w:tab w:val="left" w:pos="1440"/>
              <w:tab w:val="right" w:leader="dot" w:pos="9350"/>
            </w:tabs>
            <w:rPr>
              <w:rFonts w:cstheme="minorBidi"/>
              <w:i w:val="0"/>
              <w:iCs w:val="0"/>
              <w:noProof/>
              <w:sz w:val="22"/>
              <w:szCs w:val="22"/>
              <w:lang w:bidi="he-IL"/>
            </w:rPr>
          </w:pPr>
          <w:hyperlink w:anchor="_Toc22242563" w:history="1">
            <w:r w:rsidR="00F46509" w:rsidRPr="00893D0E">
              <w:rPr>
                <w:rStyle w:val="Hyperlink"/>
                <w:noProof/>
              </w:rPr>
              <w:t>6.12.5</w:t>
            </w:r>
            <w:r w:rsidR="00F46509">
              <w:rPr>
                <w:rFonts w:cstheme="minorBidi"/>
                <w:i w:val="0"/>
                <w:iCs w:val="0"/>
                <w:noProof/>
                <w:sz w:val="22"/>
                <w:szCs w:val="22"/>
                <w:lang w:bidi="he-IL"/>
              </w:rPr>
              <w:tab/>
            </w:r>
            <w:r w:rsidR="00F46509" w:rsidRPr="00893D0E">
              <w:rPr>
                <w:rStyle w:val="Hyperlink"/>
                <w:noProof/>
              </w:rPr>
              <w:t>Preparation of MD Systems and Visualisation of MD Trajectory Analysis Results</w:t>
            </w:r>
            <w:r w:rsidR="00F46509">
              <w:rPr>
                <w:noProof/>
                <w:webHidden/>
              </w:rPr>
              <w:tab/>
            </w:r>
            <w:r w:rsidR="00F46509">
              <w:rPr>
                <w:noProof/>
                <w:webHidden/>
              </w:rPr>
              <w:fldChar w:fldCharType="begin"/>
            </w:r>
            <w:r w:rsidR="00F46509">
              <w:rPr>
                <w:noProof/>
                <w:webHidden/>
              </w:rPr>
              <w:instrText xml:space="preserve"> PAGEREF _Toc22242563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2283BEF" w14:textId="40A44E15"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5" w:name="_Toc9001577"/>
      <w:bookmarkStart w:id="6" w:name="_Toc9119007"/>
      <w:r>
        <w:br w:type="page"/>
      </w:r>
    </w:p>
    <w:p w14:paraId="6B565837" w14:textId="6CD29B3C" w:rsidR="00F2059D" w:rsidRPr="00F2059D" w:rsidRDefault="007A01A7" w:rsidP="00B151C9">
      <w:pPr>
        <w:pStyle w:val="HeadingsPriortoIntro"/>
      </w:pPr>
      <w:bookmarkStart w:id="7" w:name="_Toc22242505"/>
      <w:r>
        <w:lastRenderedPageBreak/>
        <w:t xml:space="preserve">LIST OF </w:t>
      </w:r>
      <w:commentRangeStart w:id="8"/>
      <w:r>
        <w:t>ABBREVIATIONS</w:t>
      </w:r>
      <w:commentRangeEnd w:id="8"/>
      <w:r w:rsidR="00E70395">
        <w:rPr>
          <w:rStyle w:val="CommentReference"/>
          <w:rFonts w:eastAsiaTheme="minorEastAsia"/>
          <w:b w:val="0"/>
          <w:lang w:eastAsia="zh-CN"/>
        </w:rPr>
        <w:commentReference w:id="8"/>
      </w:r>
      <w:bookmarkEnd w:id="7"/>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r>
              <w:rPr>
                <w:b/>
              </w:rPr>
              <w:t>Arg</w:t>
            </w:r>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Bruton’s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r w:rsidRPr="00787630">
              <w:rPr>
                <w:b/>
              </w:rPr>
              <w:t>Cys</w:t>
            </w:r>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E</w:t>
            </w:r>
            <w:r w:rsidR="00A456BC" w:rsidRPr="00120230">
              <w:rPr>
                <w:b w:val="0"/>
                <w:bCs w:val="0"/>
              </w:rPr>
              <w:t>lectroStatic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GROningen MOlecular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Hartree-Fock</w:t>
            </w:r>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0E1870" w:rsidRPr="00AE04F6" w14:paraId="2D11256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B436A1D" w14:textId="57A82B41" w:rsidR="000E1870" w:rsidRDefault="000E1870" w:rsidP="00B151C9">
            <w:pPr>
              <w:pStyle w:val="AbbreviationList"/>
              <w:rPr>
                <w:b/>
              </w:rPr>
            </w:pPr>
            <w:r>
              <w:rPr>
                <w:b/>
              </w:rPr>
              <w:t>MA</w:t>
            </w:r>
          </w:p>
        </w:tc>
        <w:tc>
          <w:tcPr>
            <w:tcW w:w="7608" w:type="dxa"/>
            <w:vAlign w:val="center"/>
          </w:tcPr>
          <w:p w14:paraId="344A9A60" w14:textId="0505A892" w:rsidR="000E1870" w:rsidRPr="00120230" w:rsidRDefault="000E187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Michael Acceptor</w:t>
            </w:r>
          </w:p>
        </w:tc>
      </w:tr>
      <w:tr w:rsidR="00706EB6" w:rsidRPr="00AE04F6" w14:paraId="1001197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NonCovalent I</w:t>
            </w:r>
            <w:r w:rsidR="00706EB6" w:rsidRPr="00120230">
              <w:rPr>
                <w:b w:val="0"/>
                <w:bCs w:val="0"/>
              </w:rPr>
              <w:t>nteraction</w:t>
            </w:r>
          </w:p>
        </w:tc>
      </w:tr>
      <w:tr w:rsidR="00706EB6" w:rsidRPr="00AE04F6" w14:paraId="798F385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lastRenderedPageBreak/>
              <w:t>PME</w:t>
            </w:r>
          </w:p>
        </w:tc>
        <w:tc>
          <w:tcPr>
            <w:tcW w:w="7608" w:type="dxa"/>
            <w:vAlign w:val="center"/>
          </w:tcPr>
          <w:p w14:paraId="3C19A0AF" w14:textId="660E358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t>QM</w:t>
            </w:r>
          </w:p>
        </w:tc>
        <w:tc>
          <w:tcPr>
            <w:tcW w:w="7608" w:type="dxa"/>
            <w:vAlign w:val="center"/>
          </w:tcPr>
          <w:p w14:paraId="5E2564A1" w14:textId="1E65853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9D50D4" w:rsidRPr="00AE04F6" w14:paraId="560A132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77C9E85" w14:textId="439C8953" w:rsidR="009D50D4" w:rsidRDefault="009D50D4" w:rsidP="00B151C9">
            <w:pPr>
              <w:pStyle w:val="AbbreviationList"/>
              <w:rPr>
                <w:b/>
              </w:rPr>
            </w:pPr>
            <w:r>
              <w:rPr>
                <w:b/>
              </w:rPr>
              <w:t>RDS</w:t>
            </w:r>
          </w:p>
        </w:tc>
        <w:tc>
          <w:tcPr>
            <w:tcW w:w="7608" w:type="dxa"/>
            <w:vAlign w:val="center"/>
          </w:tcPr>
          <w:p w14:paraId="12DA26AA" w14:textId="456248CF" w:rsidR="009D50D4" w:rsidRPr="00120230" w:rsidRDefault="009D50D4"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Pr>
                <w:b w:val="0"/>
                <w:bCs w:val="0"/>
              </w:rPr>
              <w:t>Rate Determining Step</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r>
              <w:rPr>
                <w:b/>
              </w:rPr>
              <w:t>vdW</w:t>
            </w:r>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569F78DD" w14:textId="77777777" w:rsidR="00F46509" w:rsidRDefault="00F46509" w:rsidP="00F46509">
      <w:pPr>
        <w:rPr>
          <w:rFonts w:eastAsiaTheme="majorEastAsia"/>
        </w:rPr>
        <w:sectPr w:rsidR="00F46509" w:rsidSect="00F46509">
          <w:footerReference w:type="default" r:id="rId11"/>
          <w:footnotePr>
            <w:pos w:val="beneathText"/>
          </w:footnotePr>
          <w:pgSz w:w="12240" w:h="15840"/>
          <w:pgMar w:top="1440" w:right="1440" w:bottom="1440" w:left="1440" w:header="720" w:footer="720" w:gutter="0"/>
          <w:pgNumType w:fmt="lowerRoman" w:start="1"/>
          <w:cols w:space="720"/>
          <w:docGrid w:linePitch="360"/>
        </w:sectPr>
      </w:pPr>
    </w:p>
    <w:p w14:paraId="6867546C" w14:textId="64F7D398" w:rsidR="00727BF1" w:rsidRDefault="0040794D" w:rsidP="00B151C9">
      <w:pPr>
        <w:pStyle w:val="Heading1"/>
      </w:pPr>
      <w:bookmarkStart w:id="9" w:name="_Toc22242506"/>
      <w:r w:rsidRPr="00727BF1">
        <w:lastRenderedPageBreak/>
        <w:t>INTRODUCTION</w:t>
      </w:r>
      <w:bookmarkEnd w:id="5"/>
      <w:bookmarkEnd w:id="6"/>
      <w:bookmarkEnd w:id="9"/>
    </w:p>
    <w:p w14:paraId="77A1985E" w14:textId="2672749A" w:rsidR="00A1488E" w:rsidRDefault="0040794D" w:rsidP="000F5DBD">
      <w:pPr>
        <w:pStyle w:val="Heading2"/>
        <w:spacing w:before="0"/>
      </w:pPr>
      <w:bookmarkStart w:id="10" w:name="_Toc22242507"/>
      <w:r w:rsidRPr="00727BF1">
        <w:t>Background</w:t>
      </w:r>
      <w:r>
        <w:t xml:space="preserve"> and Significance</w:t>
      </w:r>
      <w:bookmarkEnd w:id="10"/>
    </w:p>
    <w:p w14:paraId="5E01359B" w14:textId="660939AF" w:rsidR="007F7734" w:rsidRPr="0040794D" w:rsidRDefault="007D2E06" w:rsidP="000F5DBD">
      <w:pPr>
        <w:pStyle w:val="Heading3"/>
        <w:spacing w:before="0"/>
      </w:pPr>
      <w:bookmarkStart w:id="11" w:name="_Toc9001578"/>
      <w:bookmarkStart w:id="12" w:name="_Toc9119008"/>
      <w:bookmarkStart w:id="13" w:name="_Toc22242508"/>
      <w:r w:rsidRPr="00727BF1">
        <w:t>Covalent</w:t>
      </w:r>
      <w:r w:rsidRPr="0040794D">
        <w:t xml:space="preserve"> Drugs</w:t>
      </w:r>
      <w:r w:rsidR="00F45217" w:rsidRPr="0040794D">
        <w:t>.</w:t>
      </w:r>
      <w:bookmarkEnd w:id="11"/>
      <w:bookmarkEnd w:id="12"/>
      <w:bookmarkEnd w:id="13"/>
    </w:p>
    <w:p w14:paraId="2C9A91B5" w14:textId="3B046570"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6A1916">
          <w:fldChar w:fldCharType="begin"/>
        </w:r>
        <w:r w:rsidR="006A1916">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6A1916">
          <w:fldChar w:fldCharType="separate"/>
        </w:r>
        <w:r w:rsidR="006A1916" w:rsidRPr="00ED5BF4">
          <w:rPr>
            <w:noProof/>
            <w:vertAlign w:val="superscript"/>
          </w:rPr>
          <w:t>1</w:t>
        </w:r>
        <w:r w:rsidR="006A1916">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6A1916">
          <w:fldChar w:fldCharType="begin"/>
        </w:r>
        <w:r w:rsidR="006A1916">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6A1916">
          <w:fldChar w:fldCharType="separate"/>
        </w:r>
        <w:r w:rsidR="006A1916" w:rsidRPr="003C2725">
          <w:rPr>
            <w:noProof/>
            <w:vertAlign w:val="superscript"/>
          </w:rPr>
          <w:t>2</w:t>
        </w:r>
        <w:r w:rsidR="006A1916">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6A1916">
          <w:fldChar w:fldCharType="begin"/>
        </w:r>
        <w:r w:rsidR="006A1916">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A1916">
          <w:fldChar w:fldCharType="separate"/>
        </w:r>
        <w:r w:rsidR="006A1916" w:rsidRPr="003C2725">
          <w:rPr>
            <w:noProof/>
            <w:vertAlign w:val="superscript"/>
          </w:rPr>
          <w:t>3</w:t>
        </w:r>
        <w:r w:rsidR="006A1916">
          <w:fldChar w:fldCharType="end"/>
        </w:r>
      </w:hyperlink>
      <w:r w:rsidR="000B5E19">
        <w:t xml:space="preserve"> </w:t>
      </w:r>
    </w:p>
    <w:p w14:paraId="682DB6C2" w14:textId="2E842A08"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6A1916">
          <w:fldChar w:fldCharType="begin"/>
        </w:r>
        <w:r w:rsidR="006A1916">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6A1916">
          <w:fldChar w:fldCharType="separate"/>
        </w:r>
        <w:r w:rsidR="006A1916" w:rsidRPr="00347A0D">
          <w:rPr>
            <w:noProof/>
            <w:vertAlign w:val="superscript"/>
          </w:rPr>
          <w:t>4</w:t>
        </w:r>
        <w:r w:rsidR="006A1916">
          <w:fldChar w:fldCharType="end"/>
        </w:r>
      </w:hyperlink>
      <w:r w:rsidR="00FA7F62">
        <w:t xml:space="preserve"> such as</w:t>
      </w:r>
      <w:r w:rsidR="00EF2170">
        <w:t xml:space="preserve"> cysteines, serines, and threonines, </w:t>
      </w:r>
      <w:r w:rsidR="00EF2170" w:rsidRPr="00700952">
        <w:t>at the target site</w:t>
      </w:r>
      <w:r w:rsidR="00FA7F62">
        <w:t>.</w:t>
      </w:r>
      <w:r w:rsidR="00FE5591" w:rsidRPr="00700952">
        <w:t xml:space="preserve"> </w:t>
      </w:r>
      <w:r w:rsidR="00FA7F62">
        <w:t xml:space="preserve">Noncovalent </w:t>
      </w:r>
      <w:r w:rsidR="00A456BC">
        <w:t>interactions with</w:t>
      </w:r>
      <w:r w:rsidR="00FA7F62">
        <w:t xml:space="preserve"> the target protein enables </w:t>
      </w:r>
      <w:r w:rsidR="00FE5591">
        <w:t>proper positioning</w:t>
      </w:r>
      <w:r w:rsidR="005A4E99">
        <w:t xml:space="preserve"> of the molecule</w:t>
      </w:r>
      <w:r w:rsidR="00FE5591">
        <w:t xml:space="preserve"> </w:t>
      </w:r>
      <w:r w:rsidR="00FA7F62">
        <w:t>and also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 </w:instrText>
      </w:r>
      <w:r w:rsidR="00D23007">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EN.CITE.DATA </w:instrText>
      </w:r>
      <w:r w:rsidR="00D23007">
        <w:fldChar w:fldCharType="end"/>
      </w:r>
      <w:r w:rsidR="00B0644E">
        <w:fldChar w:fldCharType="separate"/>
      </w:r>
      <w:hyperlink w:anchor="_ENREF_3" w:tooltip="Singh, 2011 #147" w:history="1">
        <w:r w:rsidR="006A1916" w:rsidRPr="00347A0D">
          <w:rPr>
            <w:noProof/>
            <w:vertAlign w:val="superscript"/>
          </w:rPr>
          <w:t>3</w:t>
        </w:r>
      </w:hyperlink>
      <w:r w:rsidR="00347A0D" w:rsidRPr="00347A0D">
        <w:rPr>
          <w:noProof/>
          <w:vertAlign w:val="superscript"/>
        </w:rPr>
        <w:t>,</w:t>
      </w:r>
      <w:hyperlink w:anchor="_ENREF_6" w:tooltip="Serafimova, 2012 #128" w:history="1">
        <w:r w:rsidR="006A1916"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0E1870">
        <w:t xml:space="preserve"> (MAs)</w:t>
      </w:r>
      <w:r w:rsidR="000F12FE">
        <w:t>.</w:t>
      </w:r>
      <w:r w:rsidR="004D5C35">
        <w:t xml:space="preserve"> </w:t>
      </w:r>
      <w:r w:rsidR="004967EA">
        <w:t>T</w:t>
      </w:r>
      <w:r w:rsidR="00FE5591">
        <w:t xml:space="preserve">he mechanism of action of </w:t>
      </w:r>
      <w:r w:rsidR="00913825">
        <w:t xml:space="preserve">a </w:t>
      </w:r>
      <w:r w:rsidR="000E1870">
        <w:t>MA</w:t>
      </w:r>
      <w:r w:rsidR="004D5C35">
        <w:t xml:space="preserve">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0E1870">
        <w:t>MA</w:t>
      </w:r>
      <w:r w:rsidR="00FE5591" w:rsidRPr="00333468">
        <w:t>.</w:t>
      </w:r>
      <w:r w:rsidR="00FE5591">
        <w:t xml:space="preserve"> </w:t>
      </w:r>
      <w:r w:rsidR="004F7663">
        <w:t xml:space="preserve">This forms an enolate intermediate which </w:t>
      </w:r>
      <w:r w:rsidR="004F7663">
        <w:lastRenderedPageBreak/>
        <w:t xml:space="preserve">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3218A8" w:rsidP="00A843F9">
      <w:pPr>
        <w:jc w:val="center"/>
        <w:rPr>
          <w:b/>
        </w:rPr>
      </w:pPr>
      <w:r>
        <w:rPr>
          <w:noProof/>
        </w:rPr>
        <w:object w:dxaOrig="6858" w:dyaOrig="1885" w14:anchorId="22BE67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87.75pt" o:ole="">
            <v:imagedata r:id="rId12" o:title=""/>
          </v:shape>
          <o:OLEObject Type="Embed" ProgID="ChemDraw.Document.6.0" ShapeID="_x0000_i1025" DrawAspect="Content" ObjectID="_1632913170" r:id="rId13"/>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2200C733"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w:t>
      </w:r>
      <w:r w:rsidR="000E1870">
        <w:t>Michael acceptor</w:t>
      </w:r>
      <w:r>
        <w:t>.</w:t>
      </w:r>
    </w:p>
    <w:p w14:paraId="0B18AF03" w14:textId="0D2A83A4" w:rsidR="00FE5591" w:rsidRDefault="003218A8" w:rsidP="00A843F9">
      <w:pPr>
        <w:jc w:val="center"/>
        <w:rPr>
          <w:noProof/>
        </w:rPr>
      </w:pPr>
      <w:r>
        <w:rPr>
          <w:noProof/>
        </w:rPr>
        <w:object w:dxaOrig="7049" w:dyaOrig="3791" w14:anchorId="73C30C37">
          <v:shape id="_x0000_i1026" type="#_x0000_t75" style="width:316.5pt;height:169.5pt" o:ole="">
            <v:imagedata r:id="rId14" o:title=""/>
          </v:shape>
          <o:OLEObject Type="Embed" ProgID="ChemDraw.Document.6.0" ShapeID="_x0000_i1026" DrawAspect="Content" ObjectID="_1632913171" r:id="rId15"/>
        </w:object>
      </w:r>
    </w:p>
    <w:p w14:paraId="1DFD0262" w14:textId="1A5F765C"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6A1916">
          <w:fldChar w:fldCharType="begin"/>
        </w:r>
        <w:r w:rsidR="006A1916">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6A1916">
          <w:fldChar w:fldCharType="separate"/>
        </w:r>
        <w:r w:rsidR="006A1916" w:rsidRPr="00347A0D">
          <w:rPr>
            <w:noProof/>
            <w:vertAlign w:val="superscript"/>
          </w:rPr>
          <w:t>7</w:t>
        </w:r>
        <w:r w:rsidR="006A1916">
          <w:fldChar w:fldCharType="end"/>
        </w:r>
      </w:hyperlink>
      <w:r w:rsidR="00403442">
        <w:t xml:space="preserve"> penicillin,</w:t>
      </w:r>
      <w:hyperlink w:anchor="_ENREF_8" w:tooltip="Wright, 2014 #274" w:history="1">
        <w:r w:rsidR="006A1916">
          <w:fldChar w:fldCharType="begin"/>
        </w:r>
        <w:r w:rsidR="006A1916">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6A1916">
          <w:fldChar w:fldCharType="separate"/>
        </w:r>
        <w:r w:rsidR="006A1916" w:rsidRPr="00347A0D">
          <w:rPr>
            <w:noProof/>
            <w:vertAlign w:val="superscript"/>
          </w:rPr>
          <w:t>8</w:t>
        </w:r>
        <w:r w:rsidR="006A1916">
          <w:fldChar w:fldCharType="end"/>
        </w:r>
      </w:hyperlink>
      <w:r w:rsidR="00403442">
        <w:t xml:space="preserve"> and </w:t>
      </w:r>
      <w:r w:rsidR="00526571">
        <w:t>fosfomycin</w:t>
      </w:r>
      <w:r w:rsidRPr="00333468">
        <w:t>,</w:t>
      </w:r>
      <w:hyperlink w:anchor="_ENREF_9" w:tooltip="Kahan, 1974 #275" w:history="1">
        <w:r w:rsidR="006A1916">
          <w:fldChar w:fldCharType="begin"/>
        </w:r>
        <w:r w:rsidR="006A1916">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6A1916">
          <w:fldChar w:fldCharType="separate"/>
        </w:r>
        <w:r w:rsidR="006A1916" w:rsidRPr="00347A0D">
          <w:rPr>
            <w:noProof/>
            <w:vertAlign w:val="superscript"/>
          </w:rPr>
          <w:t>9</w:t>
        </w:r>
        <w:r w:rsidR="006A1916">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6A1916">
          <w:fldChar w:fldCharType="begin"/>
        </w:r>
        <w:r w:rsidR="006A1916">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A1916">
          <w:fldChar w:fldCharType="separate"/>
        </w:r>
        <w:r w:rsidR="006A1916" w:rsidRPr="003C2725">
          <w:rPr>
            <w:noProof/>
            <w:vertAlign w:val="superscript"/>
          </w:rPr>
          <w:t>3</w:t>
        </w:r>
        <w:r w:rsidR="006A1916">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 </w:instrText>
      </w:r>
      <w:r w:rsidR="00D23007">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EN.CITE.DATA </w:instrText>
      </w:r>
      <w:r w:rsidR="00D23007">
        <w:fldChar w:fldCharType="end"/>
      </w:r>
      <w:r w:rsidR="001C3A4B">
        <w:fldChar w:fldCharType="separate"/>
      </w:r>
      <w:hyperlink w:anchor="_ENREF_10" w:tooltip="Uetrecht, 2008 #125" w:history="1">
        <w:r w:rsidR="006A1916" w:rsidRPr="00347A0D">
          <w:rPr>
            <w:noProof/>
            <w:vertAlign w:val="superscript"/>
          </w:rPr>
          <w:t>10</w:t>
        </w:r>
      </w:hyperlink>
      <w:r w:rsidR="00347A0D" w:rsidRPr="00347A0D">
        <w:rPr>
          <w:noProof/>
          <w:vertAlign w:val="superscript"/>
        </w:rPr>
        <w:t>,</w:t>
      </w:r>
      <w:hyperlink w:anchor="_ENREF_11" w:tooltip="Uetrecht, 2009 #127" w:history="1">
        <w:r w:rsidR="006A1916"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 </w:instrText>
      </w:r>
      <w:r w:rsidR="00D23007">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EN.CITE.DATA </w:instrText>
      </w:r>
      <w:r w:rsidR="00D23007">
        <w:fldChar w:fldCharType="end"/>
      </w:r>
      <w:r w:rsidR="00543F93">
        <w:fldChar w:fldCharType="separate"/>
      </w:r>
      <w:hyperlink w:anchor="_ENREF_12" w:tooltip="Chen, 2015 #140" w:history="1">
        <w:r w:rsidR="006A1916" w:rsidRPr="00347A0D">
          <w:rPr>
            <w:noProof/>
            <w:vertAlign w:val="superscript"/>
          </w:rPr>
          <w:t>12</w:t>
        </w:r>
      </w:hyperlink>
      <w:r w:rsidR="00347A0D" w:rsidRPr="00347A0D">
        <w:rPr>
          <w:noProof/>
          <w:vertAlign w:val="superscript"/>
        </w:rPr>
        <w:t>,</w:t>
      </w:r>
      <w:hyperlink w:anchor="_ENREF_13" w:tooltip="Yuan, 2013 #141" w:history="1">
        <w:r w:rsidR="006A1916"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6A1916">
          <w:fldChar w:fldCharType="begin"/>
        </w:r>
        <w:r w:rsidR="006A1916">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6A1916">
          <w:fldChar w:fldCharType="separate"/>
        </w:r>
        <w:r w:rsidR="006A1916" w:rsidRPr="00347A0D">
          <w:rPr>
            <w:noProof/>
            <w:vertAlign w:val="superscript"/>
          </w:rPr>
          <w:t>14</w:t>
        </w:r>
        <w:r w:rsidR="006A1916">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6A1916">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6A1916">
          <w:instrText xml:space="preserve"> ADDIN EN.CITE </w:instrText>
        </w:r>
        <w:r w:rsidR="006A1916">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15-17</w:t>
        </w:r>
        <w:r w:rsidR="006A1916">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6A1916" w:rsidRPr="00A6703A">
          <w:fldChar w:fldCharType="begin"/>
        </w:r>
        <w:r w:rsidR="006A1916">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6A1916" w:rsidRPr="00A6703A">
          <w:fldChar w:fldCharType="separate"/>
        </w:r>
        <w:r w:rsidR="006A1916" w:rsidRPr="00347A0D">
          <w:rPr>
            <w:noProof/>
            <w:vertAlign w:val="superscript"/>
          </w:rPr>
          <w:t>18</w:t>
        </w:r>
        <w:r w:rsidR="006A1916"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4" w:name="_Toc9001579"/>
      <w:bookmarkStart w:id="15" w:name="_Toc9119009"/>
      <w:bookmarkStart w:id="16" w:name="_Toc22242509"/>
      <w:r w:rsidRPr="00727BF1">
        <w:t>Residence</w:t>
      </w:r>
      <w:r>
        <w:t xml:space="preserve"> Time and its </w:t>
      </w:r>
      <w:r w:rsidRPr="00EC0804">
        <w:t>Relationship</w:t>
      </w:r>
      <w:r>
        <w:t xml:space="preserve"> to Pharmacological Effects</w:t>
      </w:r>
      <w:r w:rsidR="00F45217">
        <w:t>.</w:t>
      </w:r>
      <w:bookmarkEnd w:id="14"/>
      <w:bookmarkEnd w:id="15"/>
      <w:bookmarkEnd w:id="16"/>
    </w:p>
    <w:p w14:paraId="28FA2818" w14:textId="2597EB58"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6A1916">
          <w:fldChar w:fldCharType="begin"/>
        </w:r>
        <w:r w:rsidR="006A1916">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6A1916">
          <w:fldChar w:fldCharType="separate"/>
        </w:r>
        <w:r w:rsidR="006A1916" w:rsidRPr="00347A0D">
          <w:rPr>
            <w:noProof/>
            <w:vertAlign w:val="superscript"/>
          </w:rPr>
          <w:t>18</w:t>
        </w:r>
        <w:r w:rsidR="006A1916">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 </w:instrText>
      </w:r>
      <w:r w:rsidR="00D23007">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EN.CITE.DATA </w:instrText>
      </w:r>
      <w:r w:rsidR="00D23007">
        <w:fldChar w:fldCharType="end"/>
      </w:r>
      <w:r w:rsidR="00972154">
        <w:fldChar w:fldCharType="separate"/>
      </w:r>
      <w:hyperlink w:anchor="_ENREF_19" w:tooltip="Tummino, 2008 #216" w:history="1">
        <w:r w:rsidR="006A1916" w:rsidRPr="00347A0D">
          <w:rPr>
            <w:noProof/>
            <w:vertAlign w:val="superscript"/>
          </w:rPr>
          <w:t>19</w:t>
        </w:r>
      </w:hyperlink>
      <w:r w:rsidR="00347A0D" w:rsidRPr="00347A0D">
        <w:rPr>
          <w:noProof/>
          <w:vertAlign w:val="superscript"/>
        </w:rPr>
        <w:t>,</w:t>
      </w:r>
      <w:hyperlink w:anchor="_ENREF_20" w:tooltip="Zhang, 2010 #232" w:history="1">
        <w:r w:rsidR="006A1916"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RT</w:t>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6A1916">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6A1916">
          <w:instrText xml:space="preserve"> ADDIN EN.CITE </w:instrText>
        </w:r>
        <w:r w:rsidR="006A1916">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6A1916">
          <w:instrText xml:space="preserve"> ADDIN EN.CITE.DATA </w:instrText>
        </w:r>
        <w:r w:rsidR="006A1916">
          <w:fldChar w:fldCharType="end"/>
        </w:r>
        <w:r w:rsidR="006A1916">
          <w:fldChar w:fldCharType="separate"/>
        </w:r>
        <w:r w:rsidR="006A1916" w:rsidRPr="00347A0D">
          <w:rPr>
            <w:noProof/>
            <w:vertAlign w:val="superscript"/>
          </w:rPr>
          <w:t>18-24</w:t>
        </w:r>
        <w:r w:rsidR="006A1916">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EN.CITE.DATA </w:instrText>
      </w:r>
      <w:r w:rsidR="00D23007">
        <w:fldChar w:fldCharType="end"/>
      </w:r>
      <w:r w:rsidR="00031454" w:rsidRPr="00717BF4">
        <w:fldChar w:fldCharType="separate"/>
      </w:r>
      <w:hyperlink w:anchor="_ENREF_18" w:tooltip="Copeland, 2006 #131" w:history="1">
        <w:r w:rsidR="006A1916" w:rsidRPr="00347A0D">
          <w:rPr>
            <w:noProof/>
            <w:vertAlign w:val="superscript"/>
          </w:rPr>
          <w:t>18</w:t>
        </w:r>
      </w:hyperlink>
      <w:r w:rsidR="00347A0D" w:rsidRPr="00347A0D">
        <w:rPr>
          <w:noProof/>
          <w:vertAlign w:val="superscript"/>
        </w:rPr>
        <w:t>,</w:t>
      </w:r>
      <w:hyperlink w:anchor="_ENREF_19" w:tooltip="Tummino, 2008 #216" w:history="1">
        <w:r w:rsidR="006A1916" w:rsidRPr="00347A0D">
          <w:rPr>
            <w:noProof/>
            <w:vertAlign w:val="superscript"/>
          </w:rPr>
          <w:t>19</w:t>
        </w:r>
      </w:hyperlink>
      <w:r w:rsidR="00347A0D" w:rsidRPr="00347A0D">
        <w:rPr>
          <w:noProof/>
          <w:vertAlign w:val="superscript"/>
        </w:rPr>
        <w:t>,</w:t>
      </w:r>
      <w:hyperlink w:anchor="_ENREF_23" w:tooltip="Lu, 2010 #134" w:history="1">
        <w:r w:rsidR="006A1916"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6A1916">
          <w:fldChar w:fldCharType="begin"/>
        </w:r>
        <w:r w:rsidR="006A1916">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6A1916">
          <w:fldChar w:fldCharType="separate"/>
        </w:r>
        <w:r w:rsidR="006A1916" w:rsidRPr="00347A0D">
          <w:rPr>
            <w:noProof/>
            <w:vertAlign w:val="superscript"/>
          </w:rPr>
          <w:t>25</w:t>
        </w:r>
        <w:r w:rsidR="006A1916">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allergies,</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hypertension,</w:t>
      </w:r>
      <w:hyperlink w:anchor="_ENREF_26" w:tooltip="Kahan, 1999 #278" w:history="1">
        <w:r w:rsidR="006A1916">
          <w:fldChar w:fldCharType="begin"/>
        </w:r>
        <w:r w:rsidR="006A1916">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6A1916">
          <w:fldChar w:fldCharType="separate"/>
        </w:r>
        <w:r w:rsidR="006A1916" w:rsidRPr="00347A0D">
          <w:rPr>
            <w:noProof/>
            <w:vertAlign w:val="superscript"/>
          </w:rPr>
          <w:t>26</w:t>
        </w:r>
        <w:r w:rsidR="006A1916">
          <w:fldChar w:fldCharType="end"/>
        </w:r>
      </w:hyperlink>
      <w:r w:rsidR="00566F26">
        <w:t xml:space="preserve"> and hormone-dependent diseases</w:t>
      </w:r>
      <w:r w:rsidR="00E7128F">
        <w:t>,</w:t>
      </w:r>
      <w:hyperlink w:anchor="_ENREF_27" w:tooltip="Kohout, 2007 #279" w:history="1">
        <w:r w:rsidR="006A1916">
          <w:fldChar w:fldCharType="begin"/>
        </w:r>
        <w:r w:rsidR="006A1916">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6A1916">
          <w:fldChar w:fldCharType="separate"/>
        </w:r>
        <w:r w:rsidR="006A1916" w:rsidRPr="00347A0D">
          <w:rPr>
            <w:noProof/>
            <w:vertAlign w:val="superscript"/>
          </w:rPr>
          <w:t>27</w:t>
        </w:r>
        <w:r w:rsidR="006A1916">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resynthesis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 </w:instrText>
      </w:r>
      <w:r w:rsidR="00D23007">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EN.CITE.DATA </w:instrText>
      </w:r>
      <w:r w:rsidR="00D23007">
        <w:fldChar w:fldCharType="end"/>
      </w:r>
      <w:r w:rsidR="001B23BB">
        <w:fldChar w:fldCharType="separate"/>
      </w:r>
      <w:hyperlink w:anchor="_ENREF_22" w:tooltip="Copeland, 2010 #132" w:history="1">
        <w:r w:rsidR="006A1916" w:rsidRPr="00347A0D">
          <w:rPr>
            <w:noProof/>
            <w:vertAlign w:val="superscript"/>
          </w:rPr>
          <w:t>22</w:t>
        </w:r>
      </w:hyperlink>
      <w:r w:rsidR="00347A0D" w:rsidRPr="00347A0D">
        <w:rPr>
          <w:noProof/>
          <w:vertAlign w:val="superscript"/>
        </w:rPr>
        <w:t>,</w:t>
      </w:r>
      <w:hyperlink w:anchor="_ENREF_28" w:tooltip="Bauer, 2015 #234" w:history="1">
        <w:r w:rsidR="006A1916"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EN.CITE.DATA </w:instrText>
      </w:r>
      <w:r w:rsidR="00D23007">
        <w:fldChar w:fldCharType="end"/>
      </w:r>
      <w:r w:rsidR="005E1A66">
        <w:fldChar w:fldCharType="separate"/>
      </w:r>
      <w:hyperlink w:anchor="_ENREF_18" w:tooltip="Copeland, 2006 #131" w:history="1">
        <w:r w:rsidR="006A1916" w:rsidRPr="00347A0D">
          <w:rPr>
            <w:noProof/>
            <w:vertAlign w:val="superscript"/>
          </w:rPr>
          <w:t>18</w:t>
        </w:r>
      </w:hyperlink>
      <w:r w:rsidR="00347A0D" w:rsidRPr="00347A0D">
        <w:rPr>
          <w:noProof/>
          <w:vertAlign w:val="superscript"/>
        </w:rPr>
        <w:t>,</w:t>
      </w:r>
      <w:hyperlink w:anchor="_ENREF_29" w:tooltip="Bryant, 2008 #277" w:history="1">
        <w:r w:rsidR="006A1916" w:rsidRPr="00347A0D">
          <w:rPr>
            <w:noProof/>
            <w:vertAlign w:val="superscript"/>
          </w:rPr>
          <w:t>29</w:t>
        </w:r>
      </w:hyperlink>
      <w:r w:rsidR="005E1A66">
        <w:fldChar w:fldCharType="end"/>
      </w:r>
      <w:r w:rsidR="002338FD">
        <w:t xml:space="preserve"> and </w:t>
      </w:r>
      <w:r w:rsidR="002338FD">
        <w:lastRenderedPageBreak/>
        <w:t>antipsychosis</w:t>
      </w:r>
      <w:r w:rsidR="005E1A66">
        <w:t>.</w:t>
      </w:r>
      <w:hyperlink w:anchor="_ENREF_19" w:tooltip="Tummino, 2008 #216" w:history="1">
        <w:r w:rsidR="006A1916">
          <w:fldChar w:fldCharType="begin"/>
        </w:r>
        <w:r w:rsidR="006A1916">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6A1916">
          <w:fldChar w:fldCharType="separate"/>
        </w:r>
        <w:r w:rsidR="006A1916" w:rsidRPr="00347A0D">
          <w:rPr>
            <w:noProof/>
            <w:vertAlign w:val="superscript"/>
          </w:rPr>
          <w:t>19</w:t>
        </w:r>
        <w:r w:rsidR="006A1916">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17" w:name="_Toc9001580"/>
      <w:bookmarkStart w:id="18" w:name="_Toc9119010"/>
    </w:p>
    <w:p w14:paraId="4BC60057" w14:textId="064BF753" w:rsidR="00A35266" w:rsidRPr="00E47C9E" w:rsidRDefault="007D2E06" w:rsidP="00EC0804">
      <w:pPr>
        <w:pStyle w:val="Heading3"/>
      </w:pPr>
      <w:bookmarkStart w:id="19" w:name="_Toc22242510"/>
      <w:bookmarkEnd w:id="17"/>
      <w:r>
        <w:t>Discovery of Reversible Covalent Inhibitors o</w:t>
      </w:r>
      <w:r w:rsidR="00D82EBF">
        <w:t>f Bruton’s Tyrosine Kinase</w:t>
      </w:r>
      <w:r>
        <w:t>.</w:t>
      </w:r>
      <w:bookmarkEnd w:id="18"/>
      <w:bookmarkEnd w:id="19"/>
      <w:r w:rsidR="007F7734">
        <w:fldChar w:fldCharType="begin"/>
      </w:r>
      <w:r w:rsidR="007F7734">
        <w:instrText xml:space="preserve"> HYPERLINK \l "_ENREF_20" \o "Bauer, 2015 #234" </w:instrText>
      </w:r>
      <w:r w:rsidR="007F7734">
        <w:fldChar w:fldCharType="end"/>
      </w:r>
    </w:p>
    <w:p w14:paraId="65154584" w14:textId="27F6DA67"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r w:rsidRPr="000B40D9">
        <w:t xml:space="preserve">Bruton’s Tyrosine Kinase </w:t>
      </w:r>
      <w:r>
        <w:t>(BTK).</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 </w:instrText>
      </w:r>
      <w:r w:rsidR="00D23007">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EN.CITE.DATA </w:instrText>
      </w:r>
      <w:r w:rsidR="00D23007">
        <w:fldChar w:fldCharType="end"/>
      </w:r>
      <w:r w:rsidR="00E22105">
        <w:fldChar w:fldCharType="separate"/>
      </w:r>
      <w:hyperlink w:anchor="_ENREF_30" w:tooltip="Smith, 1994 #145" w:history="1">
        <w:r w:rsidR="006A1916" w:rsidRPr="00347A0D">
          <w:rPr>
            <w:noProof/>
            <w:vertAlign w:val="superscript"/>
          </w:rPr>
          <w:t>30</w:t>
        </w:r>
      </w:hyperlink>
      <w:r w:rsidR="00347A0D" w:rsidRPr="00347A0D">
        <w:rPr>
          <w:noProof/>
          <w:vertAlign w:val="superscript"/>
        </w:rPr>
        <w:t>,</w:t>
      </w:r>
      <w:hyperlink w:anchor="_ENREF_31" w:tooltip="Mohamed, 2009 #146" w:history="1">
        <w:r w:rsidR="006A1916"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 </w:instrText>
      </w:r>
      <w:r w:rsidR="00D23007">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EN.CITE.DATA </w:instrText>
      </w:r>
      <w:r w:rsidR="00D23007">
        <w:fldChar w:fldCharType="end"/>
      </w:r>
      <w:r w:rsidR="006722F5">
        <w:fldChar w:fldCharType="separate"/>
      </w:r>
      <w:hyperlink w:anchor="_ENREF_32" w:tooltip="Hallek, 2018 #123" w:history="1">
        <w:r w:rsidR="006A1916" w:rsidRPr="00347A0D">
          <w:rPr>
            <w:noProof/>
            <w:vertAlign w:val="superscript"/>
          </w:rPr>
          <w:t>32</w:t>
        </w:r>
      </w:hyperlink>
      <w:r w:rsidR="00347A0D" w:rsidRPr="00347A0D">
        <w:rPr>
          <w:noProof/>
          <w:vertAlign w:val="superscript"/>
        </w:rPr>
        <w:t>,</w:t>
      </w:r>
      <w:hyperlink w:anchor="_ENREF_33" w:tooltip="Wang, 2013 #136" w:history="1">
        <w:r w:rsidR="006A1916"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 </w:instrText>
      </w:r>
      <w:r w:rsidR="00D23007">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EN.CITE.DATA </w:instrText>
      </w:r>
      <w:r w:rsidR="00D23007">
        <w:fldChar w:fldCharType="end"/>
      </w:r>
      <w:r w:rsidR="00E22105">
        <w:fldChar w:fldCharType="separate"/>
      </w:r>
      <w:hyperlink w:anchor="_ENREF_34" w:tooltip="Di Paolo, 2010 #143" w:history="1">
        <w:r w:rsidR="006A1916" w:rsidRPr="00347A0D">
          <w:rPr>
            <w:noProof/>
            <w:vertAlign w:val="superscript"/>
          </w:rPr>
          <w:t>34</w:t>
        </w:r>
      </w:hyperlink>
      <w:r w:rsidR="00347A0D" w:rsidRPr="00347A0D">
        <w:rPr>
          <w:noProof/>
          <w:vertAlign w:val="superscript"/>
        </w:rPr>
        <w:t>,</w:t>
      </w:r>
      <w:hyperlink w:anchor="_ENREF_35" w:tooltip="Honigberg, 2010 #144" w:history="1">
        <w:r w:rsidR="006A1916"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6A1916">
          <w:fldChar w:fldCharType="begin"/>
        </w:r>
        <w:r w:rsidR="006A1916">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6A1916">
          <w:fldChar w:fldCharType="separate"/>
        </w:r>
        <w:r w:rsidR="006A1916" w:rsidRPr="00347A0D">
          <w:rPr>
            <w:noProof/>
            <w:vertAlign w:val="superscript"/>
          </w:rPr>
          <w:t>36</w:t>
        </w:r>
        <w:r w:rsidR="006A1916">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6A1916">
          <w:fldChar w:fldCharType="begin"/>
        </w:r>
        <w:r w:rsidR="006A1916">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6A1916">
          <w:fldChar w:fldCharType="separate"/>
        </w:r>
        <w:r w:rsidR="006A1916" w:rsidRPr="00347A0D">
          <w:rPr>
            <w:noProof/>
            <w:vertAlign w:val="superscript"/>
          </w:rPr>
          <w:t>32</w:t>
        </w:r>
        <w:r w:rsidR="006A1916">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6A1916">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6A1916">
          <w:instrText xml:space="preserve"> ADDIN EN.CITE </w:instrText>
        </w:r>
        <w:r w:rsidR="006A1916">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33</w:t>
        </w:r>
        <w:r w:rsidR="006A1916">
          <w:fldChar w:fldCharType="end"/>
        </w:r>
      </w:hyperlink>
      <w:r w:rsidR="0085128B">
        <w:t xml:space="preserve"> as a second-line treatment.</w:t>
      </w:r>
      <w:hyperlink w:anchor="_ENREF_37" w:tooltip="Peterson, 2014 #223" w:history="1">
        <w:r w:rsidR="006A1916">
          <w:fldChar w:fldCharType="begin"/>
        </w:r>
        <w:r w:rsidR="006A1916">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6A1916">
          <w:fldChar w:fldCharType="separate"/>
        </w:r>
        <w:r w:rsidR="006A1916" w:rsidRPr="00347A0D">
          <w:rPr>
            <w:noProof/>
            <w:vertAlign w:val="superscript"/>
          </w:rPr>
          <w:t>37</w:t>
        </w:r>
        <w:r w:rsidR="006A1916">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3218A8" w:rsidP="00A843F9">
      <w:pPr>
        <w:pStyle w:val="Paragraph"/>
        <w:jc w:val="center"/>
      </w:pPr>
      <w:r>
        <w:rPr>
          <w:noProof/>
        </w:rPr>
        <w:object w:dxaOrig="6331" w:dyaOrig="3617" w14:anchorId="5DB5E278">
          <v:shape id="_x0000_i1027" type="#_x0000_t75" style="width:234pt;height:135.75pt" o:ole="">
            <v:imagedata r:id="rId16" o:title=""/>
          </v:shape>
          <o:OLEObject Type="Embed" ProgID="ChemDraw.Document.6.0" ShapeID="_x0000_i1027" DrawAspect="Content" ObjectID="_1632913172" r:id="rId17"/>
        </w:object>
      </w:r>
    </w:p>
    <w:p w14:paraId="410DD3A6" w14:textId="39699E0A"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w:t>
      </w:r>
      <w:r w:rsidR="000E1870">
        <w:t>MA</w:t>
      </w:r>
      <w:r w:rsidR="00062804">
        <w:t xml:space="preserve">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4C53C5BF"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EN.CITE.DATA </w:instrText>
      </w:r>
      <w:r w:rsidR="00D23007">
        <w:fldChar w:fldCharType="end"/>
      </w:r>
      <w:r w:rsidR="00554248">
        <w:fldChar w:fldCharType="separate"/>
      </w:r>
      <w:hyperlink w:anchor="_ENREF_35" w:tooltip="Honigberg, 2010 #144" w:history="1">
        <w:r w:rsidR="006A1916" w:rsidRPr="00347A0D">
          <w:rPr>
            <w:noProof/>
            <w:vertAlign w:val="superscript"/>
          </w:rPr>
          <w:t>35</w:t>
        </w:r>
      </w:hyperlink>
      <w:r w:rsidR="00347A0D" w:rsidRPr="00347A0D">
        <w:rPr>
          <w:noProof/>
          <w:vertAlign w:val="superscript"/>
        </w:rPr>
        <w:t>,</w:t>
      </w:r>
      <w:hyperlink w:anchor="_ENREF_38" w:tooltip="Lanning, 2014 #135" w:history="1">
        <w:r w:rsidR="006A1916"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 </w:instrText>
      </w:r>
      <w:r w:rsidR="00D23007">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EN.CITE.DATA </w:instrText>
      </w:r>
      <w:r w:rsidR="00D23007">
        <w:fldChar w:fldCharType="end"/>
      </w:r>
      <w:r w:rsidR="00970920">
        <w:fldChar w:fldCharType="separate"/>
      </w:r>
      <w:hyperlink w:anchor="_ENREF_33" w:tooltip="Wang, 2013 #136" w:history="1">
        <w:r w:rsidR="006A1916" w:rsidRPr="00347A0D">
          <w:rPr>
            <w:noProof/>
            <w:vertAlign w:val="superscript"/>
          </w:rPr>
          <w:t>33</w:t>
        </w:r>
      </w:hyperlink>
      <w:r w:rsidR="00347A0D" w:rsidRPr="00347A0D">
        <w:rPr>
          <w:noProof/>
          <w:vertAlign w:val="superscript"/>
        </w:rPr>
        <w:t>,</w:t>
      </w:r>
      <w:hyperlink w:anchor="_ENREF_39" w:tooltip="Byrd, 2013 #221" w:history="1">
        <w:r w:rsidR="006A1916" w:rsidRPr="00347A0D">
          <w:rPr>
            <w:noProof/>
            <w:vertAlign w:val="superscript"/>
          </w:rPr>
          <w:t>39</w:t>
        </w:r>
      </w:hyperlink>
      <w:r w:rsidR="00970920">
        <w:fldChar w:fldCharType="end"/>
      </w:r>
      <w:r w:rsidR="00554248">
        <w:t xml:space="preserve"> </w:t>
      </w:r>
      <w:r w:rsidR="00723E4A">
        <w:t>To date, acalabrutinib</w:t>
      </w:r>
      <w:hyperlink w:anchor="_ENREF_40" w:tooltip="Byrd, 2015 #220" w:history="1">
        <w:r w:rsidR="006A1916">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6A1916">
          <w:instrText xml:space="preserve"> ADDIN EN.CITE </w:instrText>
        </w:r>
        <w:r w:rsidR="006A1916">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40</w:t>
        </w:r>
        <w:r w:rsidR="006A1916">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 </w:instrText>
      </w:r>
      <w:r w:rsidR="00D23007">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EN.CITE.DATA </w:instrText>
      </w:r>
      <w:r w:rsidR="00D23007">
        <w:fldChar w:fldCharType="end"/>
      </w:r>
      <w:r w:rsidR="0034608E">
        <w:fldChar w:fldCharType="separate"/>
      </w:r>
      <w:hyperlink w:anchor="_ENREF_41" w:tooltip="Wu, 2016 #218" w:history="1">
        <w:r w:rsidR="006A1916" w:rsidRPr="00347A0D">
          <w:rPr>
            <w:noProof/>
            <w:vertAlign w:val="superscript"/>
          </w:rPr>
          <w:t>41</w:t>
        </w:r>
      </w:hyperlink>
      <w:r w:rsidR="00347A0D" w:rsidRPr="00347A0D">
        <w:rPr>
          <w:noProof/>
          <w:vertAlign w:val="superscript"/>
        </w:rPr>
        <w:t>,</w:t>
      </w:r>
      <w:hyperlink w:anchor="_ENREF_42" w:tooltip="Barf, 2017 #219" w:history="1">
        <w:r w:rsidR="006A1916"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6A1916">
          <w:fldChar w:fldCharType="begin"/>
        </w:r>
        <w:r w:rsidR="006A1916">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6A1916">
          <w:fldChar w:fldCharType="separate"/>
        </w:r>
        <w:r w:rsidR="006A1916" w:rsidRPr="00347A0D">
          <w:rPr>
            <w:noProof/>
            <w:vertAlign w:val="superscript"/>
          </w:rPr>
          <w:t>42</w:t>
        </w:r>
        <w:r w:rsidR="006A1916">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6A1916">
          <w:fldChar w:fldCharType="begin"/>
        </w:r>
        <w:r w:rsidR="006A1916">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6A1916">
          <w:fldChar w:fldCharType="separate"/>
        </w:r>
        <w:r w:rsidR="006A1916" w:rsidRPr="00347A0D">
          <w:rPr>
            <w:noProof/>
            <w:vertAlign w:val="superscript"/>
          </w:rPr>
          <w:t>43</w:t>
        </w:r>
        <w:r w:rsidR="006A1916">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6F607F1F"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6A1916">
          <w:fldChar w:fldCharType="begin"/>
        </w:r>
        <w:r w:rsidR="006A1916">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6A1916">
          <w:fldChar w:fldCharType="separate"/>
        </w:r>
        <w:r w:rsidR="006A1916" w:rsidRPr="00347A0D">
          <w:rPr>
            <w:noProof/>
            <w:vertAlign w:val="superscript"/>
          </w:rPr>
          <w:t>6</w:t>
        </w:r>
        <w:r w:rsidR="006A1916">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633B85CA">
            <wp:extent cx="5301341"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5672" cy="2785349"/>
                    </a:xfrm>
                    <a:prstGeom prst="rect">
                      <a:avLst/>
                    </a:prstGeom>
                  </pic:spPr>
                </pic:pic>
              </a:graphicData>
            </a:graphic>
          </wp:inline>
        </w:drawing>
      </w:r>
    </w:p>
    <w:p w14:paraId="33BEEF05" w14:textId="73D59A49" w:rsidR="00AE0F74" w:rsidRDefault="00AE0F74" w:rsidP="00A843F9">
      <w:pPr>
        <w:spacing w:after="240"/>
      </w:pPr>
      <w:r w:rsidRPr="00C03498">
        <w:rPr>
          <w:b/>
        </w:rPr>
        <w:t xml:space="preserve">Figure </w:t>
      </w:r>
      <w:r w:rsidR="00AB0AFA">
        <w:rPr>
          <w:b/>
        </w:rPr>
        <w:t>1.</w:t>
      </w:r>
      <w:r w:rsidR="00C11174">
        <w:rPr>
          <w:b/>
        </w:rPr>
        <w:t>3</w:t>
      </w:r>
      <w:r w:rsidRPr="00C03498">
        <w:rPr>
          <w:b/>
        </w:rPr>
        <w:t>.</w:t>
      </w:r>
      <w:r w:rsidRPr="00C03498">
        <w:t xml:space="preserve"> </w:t>
      </w:r>
      <w:r w:rsidR="00624030">
        <w:t xml:space="preserve">Representative </w:t>
      </w:r>
      <m:oMath>
        <m:r>
          <m:rPr>
            <m:sty m:val="p"/>
          </m:rPr>
          <w:rPr>
            <w:rFonts w:ascii="Cambria Math" w:hAnsi="Cambria Math"/>
          </w:rPr>
          <m:t>Δ</m:t>
        </m:r>
        <m:r>
          <w:rPr>
            <w:rFonts w:ascii="Cambria Math" w:hAnsi="Cambria Math"/>
          </w:rPr>
          <m:t>G</m:t>
        </m:r>
      </m:oMath>
      <w:r w:rsidR="00730C79">
        <w:t xml:space="preserve"> </w:t>
      </w:r>
      <w:r>
        <w:t>profiles for</w:t>
      </w:r>
      <w:r w:rsidR="00B50923">
        <w:t xml:space="preserve"> </w:t>
      </w:r>
      <w:r>
        <w:t>irreversible</w:t>
      </w:r>
      <w:r w:rsidR="00B50923">
        <w:t xml:space="preserve"> </w:t>
      </w:r>
      <w:r w:rsidR="008231F1">
        <w:t xml:space="preserve">and reversible </w:t>
      </w:r>
      <w:r>
        <w:t>Michael addition</w:t>
      </w:r>
      <w:r w:rsidR="00B50923">
        <w:t>s</w:t>
      </w:r>
      <w:r>
        <w:t>.</w:t>
      </w:r>
    </w:p>
    <w:p w14:paraId="331B4697" w14:textId="716C391D"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w:t>
      </w:r>
      <w:r w:rsidR="00730C79">
        <w:t>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6A1916">
          <w:fldChar w:fldCharType="begin"/>
        </w:r>
        <w:r w:rsidR="006A1916">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6A1916">
          <w:fldChar w:fldCharType="separate"/>
        </w:r>
        <w:r w:rsidR="006A1916" w:rsidRPr="00347A0D">
          <w:rPr>
            <w:noProof/>
            <w:vertAlign w:val="superscript"/>
          </w:rPr>
          <w:t>45</w:t>
        </w:r>
        <w:r w:rsidR="006A1916">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 </w:instrText>
      </w:r>
      <w:r w:rsidR="00D2300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EN.CITE.DATA </w:instrText>
      </w:r>
      <w:r w:rsidR="00D23007">
        <w:fldChar w:fldCharType="end"/>
      </w:r>
      <w:r w:rsidR="00DB65F7">
        <w:fldChar w:fldCharType="separate"/>
      </w:r>
      <w:hyperlink w:anchor="_ENREF_24" w:tooltip="Vilums, 2013 #133" w:history="1">
        <w:r w:rsidR="006A1916" w:rsidRPr="00347A0D">
          <w:rPr>
            <w:noProof/>
            <w:vertAlign w:val="superscript"/>
          </w:rPr>
          <w:t>24</w:t>
        </w:r>
      </w:hyperlink>
      <w:r w:rsidR="00347A0D" w:rsidRPr="00347A0D">
        <w:rPr>
          <w:noProof/>
          <w:vertAlign w:val="superscript"/>
        </w:rPr>
        <w:t>,</w:t>
      </w:r>
      <w:hyperlink w:anchor="_ENREF_45" w:tooltip="Copeland, 2015 #166" w:history="1">
        <w:r w:rsidR="006A1916"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6A1916">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6A1916">
          <w:instrText xml:space="preserve"> ADDIN EN.CITE </w:instrText>
        </w:r>
        <w:r w:rsidR="006A1916">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6A1916">
          <w:instrText xml:space="preserve"> ADDIN EN.CITE.DATA </w:instrText>
        </w:r>
        <w:r w:rsidR="006A1916">
          <w:fldChar w:fldCharType="end"/>
        </w:r>
        <w:r w:rsidR="006A1916">
          <w:fldChar w:fldCharType="separate"/>
        </w:r>
        <w:r w:rsidR="006A1916" w:rsidRPr="00347A0D">
          <w:rPr>
            <w:noProof/>
            <w:vertAlign w:val="superscript"/>
          </w:rPr>
          <w:t>57-66</w:t>
        </w:r>
        <w:r w:rsidR="006A1916">
          <w:fldChar w:fldCharType="end"/>
        </w:r>
      </w:hyperlink>
      <w:hyperlink w:anchor="_ENREF_38" w:tooltip="Johnson, 2016 #182" w:history="1"/>
      <w:r w:rsidR="004915A9">
        <w:t xml:space="preserve"> </w:t>
      </w:r>
    </w:p>
    <w:p w14:paraId="30F20C16" w14:textId="77C58934"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6A1916" w:rsidRPr="000F5DBD">
          <w:rPr>
            <w:b w:val="0"/>
            <w:bCs/>
          </w:rPr>
          <w:fldChar w:fldCharType="begin"/>
        </w:r>
        <w:r w:rsidR="006A1916">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rsidRPr="000F5DBD">
          <w:rPr>
            <w:b w:val="0"/>
            <w:bCs/>
          </w:rPr>
          <w:fldChar w:fldCharType="separate"/>
        </w:r>
        <w:r w:rsidR="006A1916" w:rsidRPr="000F5DBD">
          <w:rPr>
            <w:b w:val="0"/>
            <w:bCs/>
            <w:noProof/>
            <w:vertAlign w:val="superscript"/>
          </w:rPr>
          <w:t>5</w:t>
        </w:r>
        <w:r w:rsidR="006A1916"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19">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252B7BE4"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0E1870">
        <w:t>MA</w:t>
      </w:r>
      <w:r w:rsidR="001673EA">
        <w:t xml:space="preserve"> and is included for comparison</w:t>
      </w:r>
      <w:r w:rsidR="001F5B60" w:rsidRPr="0067610C">
        <w:t>.</w:t>
      </w:r>
      <w:bookmarkStart w:id="20" w:name="_Toc9001582"/>
      <w:bookmarkStart w:id="21" w:name="_Toc9001840"/>
      <w:bookmarkStart w:id="22" w:name="_Toc9119011"/>
    </w:p>
    <w:p w14:paraId="1103DAF4" w14:textId="5A10C76F" w:rsidR="008B6200" w:rsidRPr="009668E5" w:rsidRDefault="00D05C22" w:rsidP="00EC0804">
      <w:pPr>
        <w:pStyle w:val="Heading3"/>
      </w:pPr>
      <w:bookmarkStart w:id="23" w:name="_Toc22242511"/>
      <w:r>
        <w:lastRenderedPageBreak/>
        <w:t>Questions Emerging from</w:t>
      </w:r>
      <w:r w:rsidR="0056533D">
        <w:t xml:space="preserve"> Previous Work</w:t>
      </w:r>
      <w:r w:rsidR="00F45217">
        <w:t>.</w:t>
      </w:r>
      <w:bookmarkEnd w:id="20"/>
      <w:bookmarkEnd w:id="21"/>
      <w:bookmarkEnd w:id="22"/>
      <w:bookmarkEnd w:id="23"/>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50A5143F"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6A1916" w:rsidRPr="00D35E31">
          <w:fldChar w:fldCharType="begin"/>
        </w:r>
        <w:r w:rsidR="006A1916">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6A1916" w:rsidRPr="00D35E31">
          <w:fldChar w:fldCharType="separate"/>
        </w:r>
        <w:r w:rsidR="006A1916" w:rsidRPr="00347A0D">
          <w:rPr>
            <w:noProof/>
            <w:vertAlign w:val="superscript"/>
          </w:rPr>
          <w:t>67</w:t>
        </w:r>
        <w:r w:rsidR="006A1916"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w:t>
      </w:r>
      <w:r w:rsidR="007075DD">
        <w:t>diastereomers</w:t>
      </w:r>
      <w:r w:rsidR="00560F80">
        <w:t xml:space="preserve">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28700977" w14:textId="5977F7EC" w:rsidR="00791103" w:rsidRDefault="00AB03EF" w:rsidP="00791103">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was shielded from potential base species as a result of the orientation of the capping group and piperidine amide to minimise torsional strains and steric clashes. However, the</w:t>
      </w:r>
      <w:r w:rsidR="00A21A08" w:rsidRPr="00905324">
        <w:t xml:space="preserve"> base </w:t>
      </w:r>
      <w:r w:rsidR="00791103">
        <w:t xml:space="preserve">catalyst </w:t>
      </w:r>
      <w:r w:rsidR="00A21A08">
        <w:t xml:space="preserve">was </w:t>
      </w:r>
      <w:r w:rsidR="00730C79">
        <w:t>un</w:t>
      </w:r>
      <w:r w:rsidR="00A21A08">
        <w:t>identified</w:t>
      </w:r>
      <w:r w:rsidR="00A21A08" w:rsidRPr="00234AFA">
        <w:t>.</w:t>
      </w:r>
      <w:r w:rsidR="00A21A08">
        <w:t xml:space="preserve"> </w:t>
      </w:r>
      <w:r w:rsidR="00791103">
        <w:t>If the base is in fact an external one, t</w:t>
      </w:r>
      <w:r w:rsidR="00730C79">
        <w:t>he</w:t>
      </w:r>
      <w:r w:rsidR="00A21A08" w:rsidRPr="00312828">
        <w:t xml:space="preserve"> </w:t>
      </w:r>
      <w:r w:rsidR="00F46509" w:rsidRPr="00312828">
        <w:t>solvent-exposed</w:t>
      </w:r>
      <w:r w:rsidR="00F46509">
        <w:t xml:space="preserve"> </w:t>
      </w:r>
      <w:r w:rsidR="00791103" w:rsidRPr="00C03498">
        <w:t>Cα</w:t>
      </w:r>
      <w:r w:rsidR="00A21A08" w:rsidRPr="00312828">
        <w:t xml:space="preserve"> hydrogen </w:t>
      </w:r>
      <w:r w:rsidR="00F46509">
        <w:t>would be</w:t>
      </w:r>
      <w:r w:rsidR="00A21A08">
        <w:t xml:space="preserve"> readily accessible</w:t>
      </w:r>
      <w:r w:rsidR="00730C79">
        <w:t xml:space="preserve"> to </w:t>
      </w:r>
      <w:r w:rsidR="00791103">
        <w:t>it</w:t>
      </w:r>
      <w:r w:rsidR="00A21A08">
        <w:t>,</w:t>
      </w:r>
      <w:r w:rsidR="00730C79">
        <w:t xml:space="preserve"> </w:t>
      </w:r>
      <w:r w:rsidR="00A21A08">
        <w:t>leaving the argument of Taunton et al. on shaky ground.</w:t>
      </w:r>
      <w:r w:rsidR="00791103">
        <w:t xml:space="preserve"> </w:t>
      </w:r>
    </w:p>
    <w:p w14:paraId="2B46DDB3" w14:textId="4D4E314A" w:rsidR="00771C1C" w:rsidRDefault="00E457B8" w:rsidP="00791103">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 </w:instrText>
      </w:r>
      <w:r w:rsidR="00D23007">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EN.CITE.DATA </w:instrText>
      </w:r>
      <w:r w:rsidR="00D23007">
        <w:fldChar w:fldCharType="end"/>
      </w:r>
      <w:r w:rsidR="004340F5">
        <w:fldChar w:fldCharType="separate"/>
      </w:r>
      <w:hyperlink w:anchor="_ENREF_68" w:tooltip="Chruszcz, 2008 #282" w:history="1">
        <w:r w:rsidR="006A1916" w:rsidRPr="00347A0D">
          <w:rPr>
            <w:noProof/>
            <w:vertAlign w:val="superscript"/>
          </w:rPr>
          <w:t>68</w:t>
        </w:r>
      </w:hyperlink>
      <w:r w:rsidR="00347A0D" w:rsidRPr="00347A0D">
        <w:rPr>
          <w:noProof/>
          <w:vertAlign w:val="superscript"/>
        </w:rPr>
        <w:t>,</w:t>
      </w:r>
      <w:hyperlink w:anchor="_ENREF_69" w:tooltip="Kruschel, 2009 #283" w:history="1">
        <w:r w:rsidR="006A1916"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EN.CITE.DATA </w:instrText>
      </w:r>
      <w:r w:rsidR="00D23007">
        <w:fldChar w:fldCharType="end"/>
      </w:r>
      <w:r w:rsidR="004340F5">
        <w:fldChar w:fldCharType="separate"/>
      </w:r>
      <w:hyperlink w:anchor="_ENREF_70" w:tooltip="Henzler-Wildman, 2007 #281" w:history="1">
        <w:r w:rsidR="006A1916" w:rsidRPr="00347A0D">
          <w:rPr>
            <w:noProof/>
            <w:vertAlign w:val="superscript"/>
          </w:rPr>
          <w:t>70</w:t>
        </w:r>
      </w:hyperlink>
      <w:r w:rsidR="00347A0D" w:rsidRPr="00347A0D">
        <w:rPr>
          <w:noProof/>
          <w:vertAlign w:val="superscript"/>
        </w:rPr>
        <w:t>,</w:t>
      </w:r>
      <w:hyperlink w:anchor="_ENREF_71" w:tooltip="Kuzmanic, 2014 #280" w:history="1">
        <w:r w:rsidR="006A1916"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6375D841"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00AB03EF">
        <w:t>(</w:t>
      </w:r>
      <w:r w:rsidRPr="00C03498">
        <w:t>2.2</w:t>
      </w:r>
      <w:r w:rsidR="00BB41DF">
        <w:t xml:space="preserve"> </w:t>
      </w:r>
      <w:r w:rsidRPr="00C03498">
        <w:t>Å resolution</w:t>
      </w:r>
      <w:r w:rsidR="00AB03EF">
        <w:t>)</w:t>
      </w:r>
      <w:r w:rsidRPr="00C03498">
        <w:t>.</w:t>
      </w:r>
      <w:hyperlink w:anchor="_ENREF_5" w:tooltip="Bradshaw, 2015 #103" w:history="1">
        <w:r w:rsidR="006A1916" w:rsidRPr="00C03498">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rsidRPr="00C03498">
          <w:fldChar w:fldCharType="separate"/>
        </w:r>
        <w:r w:rsidR="006A1916" w:rsidRPr="00347A0D">
          <w:rPr>
            <w:noProof/>
            <w:vertAlign w:val="superscript"/>
          </w:rPr>
          <w:t>5</w:t>
        </w:r>
        <w:r w:rsidR="006A1916"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24" w:name="_Toc9001583"/>
      <w:bookmarkStart w:id="25" w:name="_Toc9119012"/>
      <w:r w:rsidR="000F5DBD">
        <w:t>.</w:t>
      </w:r>
    </w:p>
    <w:p w14:paraId="08D90ED0" w14:textId="50BFCE35" w:rsidR="001F0F93" w:rsidRPr="001F0F93" w:rsidRDefault="00116399" w:rsidP="00EC0804">
      <w:pPr>
        <w:pStyle w:val="Heading3"/>
      </w:pPr>
      <w:bookmarkStart w:id="26" w:name="_Toc22242512"/>
      <w:r>
        <w:lastRenderedPageBreak/>
        <w:t xml:space="preserve">Previous </w:t>
      </w:r>
      <w:r w:rsidR="00560904">
        <w:t>Computational Studies of</w:t>
      </w:r>
      <w:r w:rsidR="001F0F93">
        <w:t xml:space="preserve"> BTK.</w:t>
      </w:r>
      <w:bookmarkEnd w:id="24"/>
      <w:bookmarkEnd w:id="25"/>
      <w:bookmarkEnd w:id="26"/>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1A153C3C"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6A1916">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6A1916">
          <w:instrText xml:space="preserve"> ADDIN EN.CITE </w:instrText>
        </w:r>
        <w:r w:rsidR="006A1916">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72-76</w:t>
        </w:r>
        <w:r w:rsidR="006A1916">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 </w:instrText>
      </w:r>
      <w:r w:rsidR="00D2300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EN.CITE.DATA </w:instrText>
      </w:r>
      <w:r w:rsidR="00D23007">
        <w:fldChar w:fldCharType="end"/>
      </w:r>
      <w:r w:rsidR="00B25997">
        <w:fldChar w:fldCharType="separate"/>
      </w:r>
      <w:hyperlink w:anchor="_ENREF_77" w:tooltip="Sultan, 2017 #163" w:history="1">
        <w:r w:rsidR="006A1916" w:rsidRPr="00347A0D">
          <w:rPr>
            <w:noProof/>
            <w:vertAlign w:val="superscript"/>
          </w:rPr>
          <w:t>77</w:t>
        </w:r>
      </w:hyperlink>
      <w:r w:rsidR="00347A0D" w:rsidRPr="00347A0D">
        <w:rPr>
          <w:noProof/>
          <w:vertAlign w:val="superscript"/>
        </w:rPr>
        <w:t>,</w:t>
      </w:r>
      <w:hyperlink w:anchor="_ENREF_78" w:tooltip="Lu, 2013 #193" w:history="1">
        <w:r w:rsidR="006A1916"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6A1916">
          <w:fldChar w:fldCharType="begin"/>
        </w:r>
        <w:r w:rsidR="006A1916">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6A1916">
          <w:fldChar w:fldCharType="separate"/>
        </w:r>
        <w:r w:rsidR="006A1916" w:rsidRPr="00347A0D">
          <w:rPr>
            <w:noProof/>
            <w:vertAlign w:val="superscript"/>
          </w:rPr>
          <w:t>79</w:t>
        </w:r>
        <w:r w:rsidR="006A1916">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r w:rsidRPr="00560904">
        <w:t>phosphatidylinositols</w:t>
      </w:r>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 </w:instrText>
      </w:r>
      <w:r w:rsidR="00D23007">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EN.CITE.DATA </w:instrText>
      </w:r>
      <w:r w:rsidR="00D23007">
        <w:fldChar w:fldCharType="end"/>
      </w:r>
      <w:r w:rsidR="0068295D">
        <w:fldChar w:fldCharType="separate"/>
      </w:r>
      <w:hyperlink w:anchor="_ENREF_78" w:tooltip="Lu, 2013 #193" w:history="1">
        <w:r w:rsidR="006A1916" w:rsidRPr="00347A0D">
          <w:rPr>
            <w:noProof/>
            <w:vertAlign w:val="superscript"/>
          </w:rPr>
          <w:t>78</w:t>
        </w:r>
      </w:hyperlink>
      <w:r w:rsidR="00347A0D" w:rsidRPr="00347A0D">
        <w:rPr>
          <w:noProof/>
          <w:vertAlign w:val="superscript"/>
        </w:rPr>
        <w:t>,</w:t>
      </w:r>
      <w:hyperlink w:anchor="_ENREF_80" w:tooltip="Wang, 2015 #200" w:history="1">
        <w:r w:rsidR="006A1916"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6A1916" w:rsidRPr="001517D4">
          <w:fldChar w:fldCharType="begin"/>
        </w:r>
        <w:r w:rsidR="006A1916">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6A1916" w:rsidRPr="001517D4">
          <w:fldChar w:fldCharType="separate"/>
        </w:r>
        <w:r w:rsidR="006A1916" w:rsidRPr="00347A0D">
          <w:rPr>
            <w:noProof/>
            <w:vertAlign w:val="superscript"/>
          </w:rPr>
          <w:t>72</w:t>
        </w:r>
        <w:r w:rsidR="006A1916"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 </w:instrText>
      </w:r>
      <w:r w:rsidR="00D23007">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EN.CITE.DATA </w:instrText>
      </w:r>
      <w:r w:rsidR="00D23007">
        <w:fldChar w:fldCharType="end"/>
      </w:r>
      <w:r w:rsidR="002327DD">
        <w:fldChar w:fldCharType="separate"/>
      </w:r>
      <w:hyperlink w:anchor="_ENREF_81" w:tooltip="Smith, 2013 #106" w:history="1">
        <w:r w:rsidR="006A1916" w:rsidRPr="00347A0D">
          <w:rPr>
            <w:noProof/>
            <w:vertAlign w:val="superscript"/>
          </w:rPr>
          <w:t>81</w:t>
        </w:r>
      </w:hyperlink>
      <w:r w:rsidR="00347A0D" w:rsidRPr="00347A0D">
        <w:rPr>
          <w:noProof/>
          <w:vertAlign w:val="superscript"/>
        </w:rPr>
        <w:t>,</w:t>
      </w:r>
      <w:hyperlink w:anchor="_ENREF_82" w:tooltip="Kruse, 2012 #202" w:history="1">
        <w:r w:rsidR="006A1916"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27" w:name="_Toc22242513"/>
      <w:bookmarkStart w:id="28" w:name="_Toc9001585"/>
      <w:r w:rsidRPr="004C3BBE">
        <w:lastRenderedPageBreak/>
        <w:t>Objectives</w:t>
      </w:r>
      <w:bookmarkEnd w:id="27"/>
    </w:p>
    <w:p w14:paraId="1673DB2F" w14:textId="6724339B" w:rsidR="00CB0EA9" w:rsidRDefault="005D16CC" w:rsidP="00B151C9">
      <w:pPr>
        <w:pStyle w:val="Paragraph"/>
      </w:pPr>
      <w:r>
        <w:t>The ultimate goal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r w:rsidRPr="00333468">
        <w:t xml:space="preserve">cyanoacrylamide-containing </w:t>
      </w:r>
      <w:r w:rsidR="000E1870">
        <w:t>MAs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cyanoacrylamide warheads towards a model thiol, </w:t>
      </w:r>
      <w:r w:rsidR="00544D78">
        <w:t>and</w:t>
      </w:r>
    </w:p>
    <w:p w14:paraId="7E3CE854" w14:textId="017ACCED"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 xml:space="preserve">near BTK </w:t>
      </w:r>
      <w:r w:rsidR="00A86D45">
        <w:t>active</w:t>
      </w:r>
      <w:r w:rsidR="00CB0EA9">
        <w:t xml:space="preserve"> site o</w:t>
      </w:r>
      <w:r w:rsidR="00CB0EA9" w:rsidRPr="00333468">
        <w:t xml:space="preserve">n the </w:t>
      </w:r>
      <w:r w:rsidR="00A86D45">
        <w:t>binding</w:t>
      </w:r>
      <w:r w:rsidR="00CB0EA9" w:rsidRPr="00333468">
        <w:t xml:space="preserve"> of the </w:t>
      </w:r>
      <w:r w:rsidR="00CB0EA9">
        <w:t>inhibitors.</w:t>
      </w:r>
    </w:p>
    <w:p w14:paraId="4D8FBC34" w14:textId="4772D0B3"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 </w:instrText>
      </w:r>
      <w:r w:rsidR="00D23007">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EN.CITE.DATA </w:instrText>
      </w:r>
      <w:r w:rsidR="00D23007">
        <w:fldChar w:fldCharType="end"/>
      </w:r>
      <w:r>
        <w:fldChar w:fldCharType="separate"/>
      </w:r>
      <w:hyperlink w:anchor="_ENREF_48" w:tooltip="Ferguson, 2018 #173" w:history="1">
        <w:r w:rsidR="006A1916" w:rsidRPr="00347A0D">
          <w:rPr>
            <w:noProof/>
            <w:vertAlign w:val="superscript"/>
          </w:rPr>
          <w:t>48</w:t>
        </w:r>
      </w:hyperlink>
      <w:r w:rsidR="00347A0D" w:rsidRPr="00347A0D">
        <w:rPr>
          <w:noProof/>
          <w:vertAlign w:val="superscript"/>
        </w:rPr>
        <w:t>,</w:t>
      </w:r>
      <w:hyperlink w:anchor="_ENREF_83" w:tooltip="Fedorov, 2010 #207" w:history="1">
        <w:r w:rsidR="006A1916" w:rsidRPr="00347A0D">
          <w:rPr>
            <w:noProof/>
            <w:vertAlign w:val="superscript"/>
          </w:rPr>
          <w:t>83</w:t>
        </w:r>
      </w:hyperlink>
      <w:r w:rsidR="00347A0D" w:rsidRPr="00347A0D">
        <w:rPr>
          <w:noProof/>
          <w:vertAlign w:val="superscript"/>
        </w:rPr>
        <w:t>,</w:t>
      </w:r>
      <w:hyperlink w:anchor="_ENREF_84" w:tooltip="Botta, 2014 #208" w:history="1">
        <w:r w:rsidR="006A1916" w:rsidRPr="00347A0D">
          <w:rPr>
            <w:noProof/>
            <w:vertAlign w:val="superscript"/>
          </w:rPr>
          <w:t>84</w:t>
        </w:r>
      </w:hyperlink>
      <w:r>
        <w:fldChar w:fldCharType="end"/>
      </w:r>
      <w:r w:rsidR="007C7501">
        <w:t xml:space="preserve"> </w:t>
      </w:r>
      <w:bookmarkStart w:id="29" w:name="_Toc9119014"/>
      <w:r w:rsidR="0052657F">
        <w:br w:type="page"/>
      </w:r>
      <w:bookmarkStart w:id="30" w:name="_Toc9001586"/>
      <w:bookmarkStart w:id="31" w:name="_Toc9119016"/>
      <w:bookmarkEnd w:id="28"/>
      <w:bookmarkEnd w:id="29"/>
    </w:p>
    <w:p w14:paraId="52736F90" w14:textId="1276A499" w:rsidR="00B57D2D" w:rsidRDefault="002C7A08" w:rsidP="00B151C9">
      <w:pPr>
        <w:pStyle w:val="Heading1"/>
      </w:pPr>
      <w:bookmarkStart w:id="32" w:name="_Toc22242514"/>
      <w:bookmarkEnd w:id="30"/>
      <w:bookmarkEnd w:id="31"/>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32"/>
      <w:r w:rsidR="00B57D2D">
        <w:t xml:space="preserve"> </w:t>
      </w:r>
    </w:p>
    <w:p w14:paraId="65D8BF84" w14:textId="79E97BDF" w:rsidR="00B151C9" w:rsidRPr="00347A0D" w:rsidRDefault="00B151C9" w:rsidP="00EC0804">
      <w:pPr>
        <w:pStyle w:val="Paragraph"/>
      </w:pPr>
      <w:r>
        <w:t xml:space="preserve">The following chapter aims to study the intrinsic reactivities of the acrylamide inhibitors investigated by Taunton 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33" w:name="_Toc22242515"/>
      <w:r>
        <w:t>Methods</w:t>
      </w:r>
      <w:bookmarkEnd w:id="33"/>
    </w:p>
    <w:p w14:paraId="693414E3" w14:textId="15316E24" w:rsidR="00E70395" w:rsidRPr="00E70395" w:rsidRDefault="00E70395" w:rsidP="000F5DBD">
      <w:pPr>
        <w:pStyle w:val="Heading3"/>
        <w:spacing w:before="0"/>
      </w:pPr>
      <w:bookmarkStart w:id="34" w:name="_Toc22242516"/>
      <w:r>
        <w:t>Choice of Michael Acceptors</w:t>
      </w:r>
      <w:bookmarkEnd w:id="34"/>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A5F3EF5" w:rsidR="00A843F9" w:rsidRDefault="00A86D45" w:rsidP="00A843F9">
      <w:pPr>
        <w:pStyle w:val="Paragraph"/>
        <w:ind w:firstLine="0"/>
        <w:jc w:val="center"/>
      </w:pPr>
      <w:r w:rsidRPr="003218A8">
        <w:rPr>
          <w:noProof/>
          <w:lang w:val="en-AU"/>
        </w:rPr>
        <w:object w:dxaOrig="6916" w:dyaOrig="6782" w14:anchorId="744670A2">
          <v:shape id="_x0000_i1028" type="#_x0000_t75" style="width:207pt;height:202.5pt" o:ole="">
            <v:imagedata r:id="rId21" o:title=""/>
          </v:shape>
          <o:OLEObject Type="Embed" ProgID="ChemDraw.Document.6.0" ShapeID="_x0000_i1028" DrawAspect="Content" ObjectID="_1632913173" r:id="rId22"/>
        </w:object>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19A9C191" w:rsidR="000B1617" w:rsidRDefault="002C7A08" w:rsidP="000F5DBD">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7075DD">
        <w:t>diastereomers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t xml:space="preserve"> </w:t>
      </w:r>
      <w:r>
        <w:lastRenderedPageBreak/>
        <w:t>different configurations of the</w:t>
      </w:r>
      <w:r w:rsidR="000D0BE0">
        <w:t xml:space="preserve"> stereogenic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lacking a cyano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 xml:space="preserve">to </w:t>
      </w:r>
      <w:r w:rsidR="00A86D45">
        <w:t>piperidine</w:t>
      </w:r>
      <w:r>
        <w:t xml:space="preserve">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(MeSH)</w:t>
      </w:r>
      <w:r w:rsidR="00AF636A">
        <w:t xml:space="preserve"> for the sake of simplicity</w:t>
      </w:r>
      <w:r w:rsidR="00E70395">
        <w:t>.</w:t>
      </w:r>
    </w:p>
    <w:p w14:paraId="5360160D" w14:textId="77777777" w:rsidR="00034A80" w:rsidRPr="0033179D" w:rsidRDefault="00034A80" w:rsidP="00EC0804">
      <w:pPr>
        <w:pStyle w:val="Heading3"/>
      </w:pPr>
      <w:bookmarkStart w:id="35" w:name="_Toc22242517"/>
      <w:r w:rsidRPr="00B151C9">
        <w:t>Properties</w:t>
      </w:r>
      <w:r>
        <w:t xml:space="preserve"> of Interest</w:t>
      </w:r>
      <w:bookmarkEnd w:id="35"/>
    </w:p>
    <w:p w14:paraId="283AE0AB" w14:textId="3B18E008"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6A1916">
          <w:fldChar w:fldCharType="begin"/>
        </w:r>
        <w:r w:rsidR="006A1916">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6A1916">
          <w:fldChar w:fldCharType="separate"/>
        </w:r>
        <w:r w:rsidR="006A1916" w:rsidRPr="00347A0D">
          <w:rPr>
            <w:noProof/>
            <w:vertAlign w:val="superscript"/>
          </w:rPr>
          <w:t>85</w:t>
        </w:r>
        <w:r w:rsidR="006A1916">
          <w:fldChar w:fldCharType="end"/>
        </w:r>
      </w:hyperlink>
      <w:r>
        <w:t xml:space="preserve"> The </w:t>
      </w:r>
      <w:r w:rsidRPr="00333468">
        <w:t xml:space="preserve">activation </w:t>
      </w:r>
      <w:r>
        <w:t xml:space="preserve">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w:t>
      </w:r>
      <w:r w:rsidR="000E1870">
        <w:t>MA</w:t>
      </w:r>
      <w:r>
        <w:t xml:space="preserve"> (or the reverse reaction, elimination)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the Eyring equation:</w:t>
      </w:r>
      <w:hyperlink w:anchor="_ENREF_86" w:tooltip="Eyring, 1935 #137" w:history="1">
        <w:r w:rsidR="006A1916">
          <w:fldChar w:fldCharType="begin"/>
        </w:r>
        <w:r w:rsidR="006A1916">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A1916">
          <w:fldChar w:fldCharType="separate"/>
        </w:r>
        <w:r w:rsidR="006A1916" w:rsidRPr="00347A0D">
          <w:rPr>
            <w:noProof/>
            <w:vertAlign w:val="superscript"/>
          </w:rPr>
          <w:t>86</w:t>
        </w:r>
        <w:r w:rsidR="006A1916">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E421B9"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744255B7" w14:textId="0401C86A" w:rsidR="00034A80"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recrossing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137" w:history="1">
        <w:r w:rsidR="006A1916">
          <w:fldChar w:fldCharType="begin"/>
        </w:r>
        <w:r w:rsidR="006A1916">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A1916">
          <w:fldChar w:fldCharType="separate"/>
        </w:r>
        <w:r w:rsidR="006A1916" w:rsidRPr="00347A0D">
          <w:rPr>
            <w:noProof/>
            <w:vertAlign w:val="superscript"/>
          </w:rPr>
          <w:t>86</w:t>
        </w:r>
        <w:r w:rsidR="006A1916">
          <w:fldChar w:fldCharType="end"/>
        </w:r>
      </w:hyperlink>
      <w:hyperlink w:anchor="_ENREF_97" w:tooltip="Eyring, 1935 #325" w:history="1"/>
      <w:r>
        <w:t xml:space="preserve"> is held, a value of 1 is typically assigned to </w:t>
      </w:r>
      <m:oMath>
        <m:r>
          <w:rPr>
            <w:rFonts w:ascii="Cambria Math" w:hAnsi="Cambria Math"/>
          </w:rPr>
          <m:t>κ</m:t>
        </m:r>
      </m:oMath>
      <w:r>
        <w:t xml:space="preserve">. The calculated results </w:t>
      </w:r>
      <w:r>
        <w:lastRenderedPageBreak/>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E421B9"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for thiol additions to Taunton’s cyanoacrylamide warheads (</w:t>
      </w:r>
      <w:r w:rsidR="006833B8">
        <w:t>Figure 2.1</w:t>
      </w:r>
      <w:r w:rsidRPr="00DC74B0">
        <w:t>).</w:t>
      </w:r>
    </w:p>
    <w:p w14:paraId="0D1B38D7" w14:textId="77777777" w:rsidR="00034A80" w:rsidRPr="00B357A5" w:rsidRDefault="00034A80" w:rsidP="00EC0804">
      <w:pPr>
        <w:pStyle w:val="Heading3"/>
      </w:pPr>
      <w:bookmarkStart w:id="36" w:name="_Toc22242518"/>
      <w:r>
        <w:t>Conformational Sampling</w:t>
      </w:r>
      <w:bookmarkEnd w:id="36"/>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E421B9"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189FA81E" w14:textId="31799E96" w:rsidR="00034A80" w:rsidRDefault="00034A80" w:rsidP="00B151C9">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This was done for each species using mixed torsional/low-mode sampling (MTLMS) method in the MacroModel software,</w:t>
      </w:r>
      <w:hyperlink w:anchor="_ENREF_87" w:tooltip=", 2009 #139" w:history="1">
        <w:r w:rsidR="006A1916">
          <w:fldChar w:fldCharType="begin"/>
        </w:r>
        <w:r w:rsidR="006A1916">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6A1916">
          <w:fldChar w:fldCharType="separate"/>
        </w:r>
        <w:r w:rsidR="006A1916" w:rsidRPr="00347A0D">
          <w:rPr>
            <w:noProof/>
            <w:vertAlign w:val="superscript"/>
          </w:rPr>
          <w:t>87</w:t>
        </w:r>
        <w:r w:rsidR="006A1916">
          <w:fldChar w:fldCharType="end"/>
        </w:r>
      </w:hyperlink>
      <w:r>
        <w:t xml:space="preserve"> which has been demonstrated to be a</w:t>
      </w:r>
      <w:r w:rsidR="00120230">
        <w:t xml:space="preserve">n effective </w:t>
      </w:r>
      <w:r>
        <w:t>sampling method for flexible compounds.</w:t>
      </w:r>
      <w:hyperlink w:anchor="_ENREF_88" w:tooltip="Chen, 2013 #292" w:history="1">
        <w:r w:rsidR="006A1916">
          <w:fldChar w:fldCharType="begin"/>
        </w:r>
        <w:r w:rsidR="006A1916">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6A1916">
          <w:fldChar w:fldCharType="separate"/>
        </w:r>
        <w:r w:rsidR="006A1916" w:rsidRPr="00347A0D">
          <w:rPr>
            <w:noProof/>
            <w:vertAlign w:val="superscript"/>
          </w:rPr>
          <w:t>88</w:t>
        </w:r>
        <w:r w:rsidR="006A1916">
          <w:fldChar w:fldCharType="end"/>
        </w:r>
      </w:hyperlink>
      <w:r>
        <w:t xml:space="preserve"> For thiol adducts, all possible diastereomers were </w:t>
      </w:r>
      <w:r>
        <w:lastRenderedPageBreak/>
        <w:t>constructed and the lowest energy diastereomer was used for analysis.</w:t>
      </w:r>
      <w:r w:rsidR="00120230">
        <w:t xml:space="preserve"> </w:t>
      </w:r>
      <w:hyperlink w:anchor="_ENREF_89" w:tooltip="Barron, 1991 #295" w:history="1"/>
      <w:r>
        <w:t xml:space="preserve">For TSs, </w:t>
      </w:r>
      <w:r>
        <w:rPr>
          <w:i/>
        </w:rPr>
        <w:t>syn</w:t>
      </w:r>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w:t>
      </w:r>
      <w:r w:rsidR="000E1870">
        <w:t>MA</w:t>
      </w:r>
      <w:r>
        <w:t xml:space="preserve"> </w:t>
      </w:r>
      <w:r w:rsidRPr="002D1DBB">
        <w:t xml:space="preserve">were </w:t>
      </w:r>
      <w:r>
        <w:t xml:space="preserve">calculated. </w:t>
      </w:r>
      <w:r w:rsidRPr="002D1DBB">
        <w:t xml:space="preserve">The structures were then QM optimised and used as the input geometry for the conformational sampling. </w:t>
      </w:r>
    </w:p>
    <w:p w14:paraId="20404DDC" w14:textId="35E6849A" w:rsidR="00034A80" w:rsidRPr="000D0BE0" w:rsidRDefault="00034A80" w:rsidP="000F5DBD">
      <w:pPr>
        <w:pStyle w:val="Paragraph"/>
      </w:pPr>
      <w:r>
        <w:t>The molecular interactions were described using the (</w:t>
      </w:r>
      <w:r w:rsidRPr="00706EB6">
        <w:t>Optimized Potentials for Liquid Simulations</w:t>
      </w:r>
      <w:r>
        <w:t xml:space="preserve"> Version 3 Extended) OPLS3e force field.</w:t>
      </w:r>
      <w:hyperlink w:anchor="_ENREF_89" w:tooltip="Roos, 2019 #138" w:history="1">
        <w:r w:rsidR="006A1916">
          <w:fldChar w:fldCharType="begin"/>
        </w:r>
        <w:r w:rsidR="006A1916">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6A1916">
          <w:fldChar w:fldCharType="separate"/>
        </w:r>
        <w:r w:rsidR="006A1916" w:rsidRPr="00120230">
          <w:rPr>
            <w:noProof/>
            <w:vertAlign w:val="superscript"/>
          </w:rPr>
          <w:t>89</w:t>
        </w:r>
        <w:r w:rsidR="006A1916">
          <w:fldChar w:fldCharType="end"/>
        </w:r>
      </w:hyperlink>
      <w:r>
        <w:t xml:space="preserve"> Benchmarking of </w:t>
      </w:r>
      <w:r w:rsidR="00A86D45">
        <w:t>other</w:t>
      </w:r>
      <w:r>
        <w:t xml:space="preserve"> force field</w:t>
      </w:r>
      <w:r w:rsidR="00BD6961">
        <w:t>s</w:t>
      </w:r>
      <w:r>
        <w:t xml:space="preserve"> was </w:t>
      </w:r>
      <w:r w:rsidR="00A86D45">
        <w:t xml:space="preserve">also </w:t>
      </w:r>
      <w:r>
        <w:t>conducted and is discussed in the Appendix</w:t>
      </w:r>
      <w:r w:rsidR="0011570F">
        <w:t xml:space="preserve"> 6.2.1</w:t>
      </w:r>
      <w:r>
        <w:t xml:space="preserve">. The first 15 conformers with a mean absolute deviation (MAD) of at least 0.5 Å from previously located energy minima within an energy window of 3 kcal/mol were stored from a sampling of 1000 maximum steps and 100 steps per rotatable bond.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37" w:name="_Toc22242519"/>
      <w:r>
        <w:t>Factors Influencing Choice of</w:t>
      </w:r>
      <w:r w:rsidR="00B25B2F">
        <w:t xml:space="preserve"> QM Methods</w:t>
      </w:r>
      <w:bookmarkEnd w:id="37"/>
    </w:p>
    <w:p w14:paraId="1BC913C0" w14:textId="1682924D" w:rsidR="000B1617" w:rsidRDefault="002C7A08" w:rsidP="00EA6D11">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by Kollman et al</w:t>
      </w:r>
      <w:r w:rsidR="00E70395">
        <w:t>. in 1995</w:t>
      </w:r>
      <w:r w:rsidR="00EE1D8F">
        <w:t>.</w:t>
      </w:r>
      <w:hyperlink w:anchor="_ENREF_90" w:tooltip="Thomas, 1995 #154" w:history="1">
        <w:r w:rsidR="006A1916">
          <w:fldChar w:fldCharType="begin"/>
        </w:r>
        <w:r w:rsidR="006A1916">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6A1916">
          <w:fldChar w:fldCharType="separate"/>
        </w:r>
        <w:r w:rsidR="006A1916" w:rsidRPr="00120230">
          <w:rPr>
            <w:noProof/>
            <w:vertAlign w:val="superscript"/>
          </w:rPr>
          <w:t>90</w:t>
        </w:r>
        <w:r w:rsidR="006A1916">
          <w:fldChar w:fldCharType="end"/>
        </w:r>
      </w:hyperlink>
      <w:r w:rsidR="00EE1D8F">
        <w:t xml:space="preserve"> Subsequently, several related studies</w:t>
      </w:r>
      <w:hyperlink w:anchor="_ENREF_91" w:tooltip="Wang, 2013 #156" w:history="1">
        <w:r w:rsidR="006A1916">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6A1916">
          <w:instrText xml:space="preserve"> ADDIN EN.CITE </w:instrText>
        </w:r>
        <w:r w:rsidR="006A1916">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6A1916">
          <w:instrText xml:space="preserve"> ADDIN EN.CITE.DATA </w:instrText>
        </w:r>
        <w:r w:rsidR="006A1916">
          <w:fldChar w:fldCharType="end"/>
        </w:r>
        <w:r w:rsidR="006A1916">
          <w:fldChar w:fldCharType="separate"/>
        </w:r>
        <w:r w:rsidR="006A1916" w:rsidRPr="00120230">
          <w:rPr>
            <w:noProof/>
            <w:vertAlign w:val="superscript"/>
          </w:rPr>
          <w:t>91-93</w:t>
        </w:r>
        <w:r w:rsidR="006A1916">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6A1916">
          <w:fldChar w:fldCharType="begin"/>
        </w:r>
        <w:r w:rsidR="006A1916">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6A1916">
          <w:fldChar w:fldCharType="separate"/>
        </w:r>
        <w:r w:rsidR="006A1916" w:rsidRPr="00120230">
          <w:rPr>
            <w:noProof/>
            <w:vertAlign w:val="superscript"/>
          </w:rPr>
          <w:t>94</w:t>
        </w:r>
        <w:r w:rsidR="006A1916">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6A1916">
          <w:fldChar w:fldCharType="begin"/>
        </w:r>
        <w:r w:rsidR="006A1916">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A1916">
          <w:fldChar w:fldCharType="separate"/>
        </w:r>
        <w:r w:rsidR="006A1916" w:rsidRPr="00347A0D">
          <w:rPr>
            <w:noProof/>
            <w:vertAlign w:val="superscript"/>
          </w:rPr>
          <w:t>81</w:t>
        </w:r>
        <w:r w:rsidR="006A1916">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6A1916">
          <w:fldChar w:fldCharType="begin"/>
        </w:r>
        <w:r w:rsidR="006A1916">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6A1916">
          <w:fldChar w:fldCharType="separate"/>
        </w:r>
        <w:r w:rsidR="006A1916" w:rsidRPr="00120230">
          <w:rPr>
            <w:noProof/>
            <w:vertAlign w:val="superscript"/>
          </w:rPr>
          <w:t>95</w:t>
        </w:r>
        <w:r w:rsidR="006A1916">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 </w:instrText>
      </w:r>
      <w:r w:rsidR="00D23007">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EN.CITE.DATA </w:instrText>
      </w:r>
      <w:r w:rsidR="00D23007">
        <w:fldChar w:fldCharType="end"/>
      </w:r>
      <w:r w:rsidR="000414CD">
        <w:fldChar w:fldCharType="separate"/>
      </w:r>
      <w:hyperlink w:anchor="_ENREF_96" w:tooltip="Pereira, 2013 #161" w:history="1">
        <w:r w:rsidR="006A1916" w:rsidRPr="00120230">
          <w:rPr>
            <w:noProof/>
            <w:vertAlign w:val="superscript"/>
          </w:rPr>
          <w:t>96</w:t>
        </w:r>
      </w:hyperlink>
      <w:r w:rsidR="00120230" w:rsidRPr="00120230">
        <w:rPr>
          <w:noProof/>
          <w:vertAlign w:val="superscript"/>
        </w:rPr>
        <w:t>,</w:t>
      </w:r>
      <w:hyperlink w:anchor="_ENREF_97" w:tooltip="Mulliner, 2011 #155" w:history="1">
        <w:r w:rsidR="006A1916"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of </w:t>
      </w:r>
      <w:r w:rsidR="00A904C7">
        <w:t xml:space="preserve">a </w:t>
      </w:r>
      <w:r w:rsidR="00EE1D8F">
        <w:t xml:space="preserve">QM method is </w:t>
      </w:r>
      <w:r w:rsidR="00A904C7">
        <w:t xml:space="preserve">therefore </w:t>
      </w:r>
      <w:r w:rsidR="00EE1D8F">
        <w:t xml:space="preserve">critical to gaining reliable insights into the intrinsic properties of </w:t>
      </w:r>
      <w:r w:rsidR="00A904C7">
        <w:lastRenderedPageBreak/>
        <w:t>thiol-Michael</w:t>
      </w:r>
      <w:r w:rsidR="00EE1D8F">
        <w:t xml:space="preserve"> reactions. It is important that only QM methods that perform reliably for thiol Michael additions be used and special attention ought to be given to the mitigation of the delocalisation errors</w:t>
      </w:r>
      <w:r w:rsidR="00EE1D8F" w:rsidRPr="003A69C9">
        <w:t xml:space="preserve">. </w:t>
      </w:r>
      <w:bookmarkStart w:id="38" w:name="_GoBack"/>
      <w:bookmarkEnd w:id="38"/>
      <w:r w:rsidR="00E421B9">
        <w:fldChar w:fldCharType="begin"/>
      </w:r>
      <w:r w:rsidR="00E421B9">
        <w:instrText xml:space="preserve"> HYPERLINK \l "_ENREF_44" \o "Krenske, 2016 #43" </w:instrText>
      </w:r>
      <w:r w:rsidR="00E421B9">
        <w:fldChar w:fldCharType="separate"/>
      </w:r>
      <w:r w:rsidR="00E421B9">
        <w:fldChar w:fldCharType="end"/>
      </w:r>
    </w:p>
    <w:p w14:paraId="018E1BBF" w14:textId="61391AA4" w:rsidR="002E1A27" w:rsidRDefault="00A86D45" w:rsidP="002E1A27">
      <w:pPr>
        <w:pStyle w:val="Paragraph"/>
        <w:rPr>
          <w:bCs/>
        </w:rPr>
      </w:pPr>
      <w:r>
        <w:t xml:space="preserve">To choose a suitable combination of functional and basis set for the single point energy (SPE) calculations, a benchmarking study of ten different methods was carried out, as shown in Table 2.1. </w:t>
      </w:r>
      <w:r w:rsidR="002E1A27">
        <w:t>R</w:t>
      </w:r>
      <w:r w:rsidR="002E1A27" w:rsidRPr="003A69C9">
        <w:t>ange-separated functionals,</w:t>
      </w:r>
      <w:hyperlink w:anchor="_ENREF_98" w:tooltip="Chai, 2008 #201" w:history="1">
        <w:r w:rsidR="006A1916">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6A1916">
          <w:instrText xml:space="preserve"> ADDIN EN.CITE </w:instrText>
        </w:r>
        <w:r w:rsidR="006A1916">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6A1916">
          <w:instrText xml:space="preserve"> ADDIN EN.CITE.DATA </w:instrText>
        </w:r>
        <w:r w:rsidR="006A1916">
          <w:fldChar w:fldCharType="end"/>
        </w:r>
        <w:r w:rsidR="006A1916">
          <w:fldChar w:fldCharType="separate"/>
        </w:r>
        <w:r w:rsidR="006A1916" w:rsidRPr="00120230">
          <w:rPr>
            <w:noProof/>
            <w:vertAlign w:val="superscript"/>
          </w:rPr>
          <w:t>98-101</w:t>
        </w:r>
        <w:r w:rsidR="006A1916">
          <w:fldChar w:fldCharType="end"/>
        </w:r>
      </w:hyperlink>
      <w:r w:rsidR="002E1A27" w:rsidRPr="003A69C9">
        <w:t xml:space="preserve"> which </w:t>
      </w:r>
      <w:r w:rsidR="002E1A27">
        <w:t>incorporate</w:t>
      </w:r>
      <w:r w:rsidR="002E1A27" w:rsidRPr="003A69C9">
        <w:t xml:space="preserve"> a greater proportion of Hartree-Fock (HF) exchange at long-range while maintaining the </w:t>
      </w:r>
      <w:r w:rsidR="002E1A27">
        <w:t>typical</w:t>
      </w:r>
      <w:r w:rsidR="002E1A27" w:rsidRPr="003A69C9">
        <w:t xml:space="preserve"> generalised gradient approximation (GGA) functional at short distance,</w:t>
      </w:r>
      <w:r w:rsidR="002E1A27">
        <w:t xml:space="preserve"> have proven</w:t>
      </w:r>
      <w:r w:rsidR="002E1A27" w:rsidRPr="0033179D">
        <w:t xml:space="preserve"> to be effective in correcting the aforesaid error</w:t>
      </w:r>
      <w:r w:rsidR="002E1A27">
        <w:t xml:space="preserve">. This was witnessed in a gas phase study of thiol addition from the highly accurate results returned by </w:t>
      </w:r>
      <w:r w:rsidR="002E1A27" w:rsidRPr="00AC07F2">
        <w:sym w:font="Symbol" w:char="F077"/>
      </w:r>
      <w:r w:rsidR="002E1A27" w:rsidRPr="00AC07F2">
        <w:t>B97X-D</w:t>
      </w:r>
      <w:r w:rsidR="002E1A27">
        <w:t>/</w:t>
      </w:r>
      <w:r w:rsidR="002E1A27" w:rsidRPr="00AC07F2">
        <w:rPr>
          <w:bCs/>
        </w:rPr>
        <w:t>aug-cc-pVT</w:t>
      </w:r>
      <w:r w:rsidR="002E1A27">
        <w:rPr>
          <w:bCs/>
        </w:rPr>
        <w:t xml:space="preserve">Z </w:t>
      </w:r>
      <w:r w:rsidR="002E1A27">
        <w:t>in comparison to CCSD(T)/</w:t>
      </w:r>
      <w:r w:rsidR="002E1A27" w:rsidRPr="00AC07F2">
        <w:rPr>
          <w:bCs/>
        </w:rPr>
        <w:t>aug-cc-pVTZ</w:t>
      </w:r>
      <w:r w:rsidR="002E1A27">
        <w:t>//MP2/</w:t>
      </w:r>
      <w:r w:rsidR="002E1A27" w:rsidRPr="00AC07F2">
        <w:rPr>
          <w:bCs/>
        </w:rPr>
        <w:t>aug-cc-pVTZ</w:t>
      </w:r>
      <w:r w:rsidR="002E1A27">
        <w:t xml:space="preserve"> calculations</w:t>
      </w:r>
      <w:r w:rsidR="002E1A27" w:rsidRPr="0033179D">
        <w:t>.</w:t>
      </w:r>
      <w:hyperlink w:anchor="_ENREF_81" w:tooltip="Smith, 2013 #106" w:history="1">
        <w:r w:rsidR="006A1916" w:rsidRPr="0033179D">
          <w:fldChar w:fldCharType="begin"/>
        </w:r>
        <w:r w:rsidR="006A1916">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A1916" w:rsidRPr="0033179D">
          <w:fldChar w:fldCharType="separate"/>
        </w:r>
        <w:r w:rsidR="006A1916" w:rsidRPr="00347A0D">
          <w:rPr>
            <w:noProof/>
            <w:vertAlign w:val="superscript"/>
          </w:rPr>
          <w:t>81</w:t>
        </w:r>
        <w:r w:rsidR="006A1916" w:rsidRPr="0033179D">
          <w:fldChar w:fldCharType="end"/>
        </w:r>
      </w:hyperlink>
      <w:r w:rsidR="002E1A27">
        <w:t xml:space="preserve"> </w:t>
      </w:r>
      <w:r w:rsidR="0042564A">
        <w:t>The</w:t>
      </w:r>
      <w:r>
        <w:t xml:space="preserve"> methods </w:t>
      </w:r>
      <w:r w:rsidRPr="00AC07F2">
        <w:rPr>
          <w:bCs/>
        </w:rPr>
        <w:t>SCS-MP2</w:t>
      </w:r>
      <w:r>
        <w:rPr>
          <w:bCs/>
        </w:rPr>
        <w:t>/6-31+G</w:t>
      </w:r>
      <w:r w:rsidRPr="00AC07F2">
        <w:rPr>
          <w:bCs/>
        </w:rPr>
        <w:t>(d)</w:t>
      </w:r>
      <w:r>
        <w:rPr>
          <w:bCs/>
        </w:rPr>
        <w:t xml:space="preserve">, </w:t>
      </w:r>
      <w:r>
        <w:t>B2PLYP-D/</w:t>
      </w:r>
      <w:r>
        <w:rPr>
          <w:bCs/>
        </w:rPr>
        <w:t>6-31+G</w:t>
      </w:r>
      <w:r w:rsidRPr="00AC07F2">
        <w:rPr>
          <w:bCs/>
        </w:rPr>
        <w:t>(d)</w:t>
      </w:r>
      <w:r>
        <w:rPr>
          <w:bCs/>
        </w:rPr>
        <w:t xml:space="preserve"> and M06-2X/6-311G</w:t>
      </w:r>
      <w:r w:rsidRPr="00AC07F2">
        <w:rPr>
          <w:bCs/>
        </w:rPr>
        <w:t>(</w:t>
      </w:r>
      <w:r>
        <w:rPr>
          <w:bCs/>
        </w:rPr>
        <w:t>2</w:t>
      </w:r>
      <w:r w:rsidRPr="00AC07F2">
        <w:rPr>
          <w:bCs/>
        </w:rPr>
        <w:t>d,p)</w:t>
      </w:r>
      <w:r>
        <w:rPr>
          <w:bCs/>
        </w:rPr>
        <w:t xml:space="preserve"> </w:t>
      </w:r>
      <w:r w:rsidRPr="00AE1494">
        <w:t>ha</w:t>
      </w:r>
      <w:r w:rsidR="0042564A">
        <w:t xml:space="preserve">d also </w:t>
      </w:r>
      <w:r>
        <w:t>performed well in a solution phase study of thiol-Michael additions, as judged by comparison to high level ab initio CBS-QB3 calculations</w:t>
      </w:r>
      <w:r w:rsidR="00EA6D11">
        <w:t>.</w:t>
      </w:r>
      <w:hyperlink w:anchor="_ENREF_102" w:tooltip="Krenske, 2011 #287" w:history="1">
        <w:r w:rsidR="006A1916">
          <w:fldChar w:fldCharType="begin"/>
        </w:r>
        <w:r w:rsidR="006A1916">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6A1916">
          <w:fldChar w:fldCharType="separate"/>
        </w:r>
        <w:r w:rsidR="006A1916" w:rsidRPr="002E1A27">
          <w:rPr>
            <w:noProof/>
            <w:vertAlign w:val="superscript"/>
          </w:rPr>
          <w:t>102</w:t>
        </w:r>
        <w:r w:rsidR="006A1916">
          <w:fldChar w:fldCharType="end"/>
        </w:r>
      </w:hyperlink>
      <w:r w:rsidR="0042564A">
        <w:t xml:space="preserve"> </w:t>
      </w:r>
      <w:r w:rsidR="002E1A27">
        <w:t>Later, t</w:t>
      </w:r>
      <w:r w:rsidR="00485368">
        <w:t xml:space="preserve">he hybrid meta-GGA functional </w:t>
      </w:r>
      <w:r w:rsidRPr="00AC07F2">
        <w:rPr>
          <w:bCs/>
        </w:rPr>
        <w:t>M06-2X</w:t>
      </w:r>
      <w:r>
        <w:rPr>
          <w:bCs/>
        </w:rPr>
        <w:t>/6-311+G</w:t>
      </w:r>
      <w:r w:rsidRPr="00AC07F2">
        <w:rPr>
          <w:bCs/>
        </w:rPr>
        <w:t>(d,p)</w:t>
      </w:r>
      <w:r>
        <w:rPr>
          <w:bCs/>
        </w:rPr>
        <w:t xml:space="preserve"> was found to best describe the thermodynamic parameters </w:t>
      </w:r>
      <w:r>
        <w:t>in a solution phase study of thiol addition to cyanoacrylamides in comparison to experimental data.</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t xml:space="preserve"> Combinations of these functionals with basis set</w:t>
      </w:r>
      <w:r w:rsidR="00EA6D11">
        <w:t>s of different sizes (</w:t>
      </w:r>
      <w:r w:rsidR="00EA6D11">
        <w:rPr>
          <w:bCs/>
        </w:rPr>
        <w:t>6-31+G</w:t>
      </w:r>
      <w:r w:rsidR="00EA6D11" w:rsidRPr="00AC07F2">
        <w:rPr>
          <w:bCs/>
        </w:rPr>
        <w:t>(d)</w:t>
      </w:r>
      <w:r w:rsidR="00EA6D11">
        <w:t xml:space="preserve">, </w:t>
      </w:r>
      <w:r>
        <w:rPr>
          <w:bCs/>
        </w:rPr>
        <w:t>-311G</w:t>
      </w:r>
      <w:r w:rsidRPr="00AC07F2">
        <w:rPr>
          <w:bCs/>
        </w:rPr>
        <w:t>(</w:t>
      </w:r>
      <w:r>
        <w:rPr>
          <w:bCs/>
        </w:rPr>
        <w:t>2</w:t>
      </w:r>
      <w:r w:rsidRPr="00AC07F2">
        <w:rPr>
          <w:bCs/>
        </w:rPr>
        <w:t>d,p)</w:t>
      </w:r>
      <w:r w:rsidR="00EA6D11">
        <w:rPr>
          <w:bCs/>
        </w:rPr>
        <w:t>,</w:t>
      </w:r>
      <w:r w:rsidR="00EA6D11" w:rsidRPr="00EA6D11">
        <w:rPr>
          <w:bCs/>
        </w:rPr>
        <w:t xml:space="preserve"> </w:t>
      </w:r>
      <w:r w:rsidR="00EA6D11">
        <w:rPr>
          <w:bCs/>
        </w:rPr>
        <w:t>6-311+G</w:t>
      </w:r>
      <w:r w:rsidR="00EA6D11" w:rsidRPr="00AC07F2">
        <w:rPr>
          <w:bCs/>
        </w:rPr>
        <w:t>(d,p)</w:t>
      </w:r>
      <w:r w:rsidR="00EA6D11">
        <w:rPr>
          <w:bCs/>
        </w:rPr>
        <w:t>, and aug-cc-pVTZ)</w:t>
      </w:r>
      <w:r>
        <w:rPr>
          <w:bCs/>
        </w:rPr>
        <w:t xml:space="preserve"> were tested. It was expected that the performance of the DFT methods (</w:t>
      </w:r>
      <w:r w:rsidRPr="00AC07F2">
        <w:rPr>
          <w:bCs/>
        </w:rPr>
        <w:t>M06-2</w:t>
      </w:r>
      <w:r>
        <w:rPr>
          <w:bCs/>
        </w:rPr>
        <w:t xml:space="preserve">X and </w:t>
      </w:r>
      <w:r w:rsidRPr="00AC07F2">
        <w:sym w:font="Symbol" w:char="F077"/>
      </w:r>
      <w:r w:rsidRPr="00AC07F2">
        <w:t>B97X-D</w:t>
      </w:r>
      <w:r>
        <w:rPr>
          <w:bCs/>
        </w:rPr>
        <w:t xml:space="preserve">) would not necessarily scale with the size of the basis set, while the </w:t>
      </w:r>
      <w:r>
        <w:rPr>
          <w:bCs/>
          <w:i/>
          <w:iCs/>
        </w:rPr>
        <w:t>ab initio</w:t>
      </w:r>
      <w:r>
        <w:rPr>
          <w:bCs/>
        </w:rPr>
        <w:t xml:space="preserve"> (</w:t>
      </w:r>
      <w:r w:rsidRPr="00AC07F2">
        <w:rPr>
          <w:bCs/>
        </w:rPr>
        <w:t>SCS-MP2</w:t>
      </w:r>
      <w:r>
        <w:rPr>
          <w:bCs/>
        </w:rPr>
        <w:t xml:space="preserve">) calculations should increase in accuracy as a complete basis set is approached. The same is true for the double hybrid functional </w:t>
      </w:r>
      <w:r w:rsidRPr="00AC07F2">
        <w:rPr>
          <w:bCs/>
        </w:rPr>
        <w:t>B2PLYP-</w:t>
      </w:r>
      <w:r>
        <w:rPr>
          <w:bCs/>
        </w:rPr>
        <w:t>D, which involves both a second-order perturbation correlation term and HF exchange.</w:t>
      </w:r>
    </w:p>
    <w:p w14:paraId="796F5516" w14:textId="77777777" w:rsidR="002E1A27" w:rsidRDefault="002E1A27">
      <w:pPr>
        <w:adjustRightInd/>
        <w:spacing w:after="160" w:line="259" w:lineRule="auto"/>
        <w:jc w:val="left"/>
        <w:rPr>
          <w:bCs/>
        </w:rPr>
      </w:pPr>
      <w:r>
        <w:rPr>
          <w:bCs/>
        </w:rPr>
        <w:br w:type="page"/>
      </w:r>
    </w:p>
    <w:p w14:paraId="0CDFB02E" w14:textId="77777777" w:rsidR="00A86D45" w:rsidRDefault="00A86D45" w:rsidP="00A86D45">
      <w:pPr>
        <w:pStyle w:val="TableHeading"/>
        <w:spacing w:before="240"/>
      </w:pPr>
      <w:r>
        <w:lastRenderedPageBreak/>
        <w:t>Table</w:t>
      </w:r>
      <w:r w:rsidRPr="001F77DE">
        <w:t xml:space="preserve"> </w:t>
      </w:r>
      <w:r>
        <w:t>2.</w:t>
      </w:r>
      <w:r w:rsidRPr="00673BAD">
        <w:t xml:space="preserve">1. </w:t>
      </w:r>
      <w:r>
        <w:t>Combinations of functionals and basis sets chosen for benchmarking.</w:t>
      </w:r>
    </w:p>
    <w:tbl>
      <w:tblPr>
        <w:tblStyle w:val="PlainTable5"/>
        <w:tblW w:w="9356" w:type="dxa"/>
        <w:jc w:val="center"/>
        <w:tblLayout w:type="fixed"/>
        <w:tblLook w:val="04A0" w:firstRow="1" w:lastRow="0" w:firstColumn="1" w:lastColumn="0" w:noHBand="0" w:noVBand="1"/>
      </w:tblPr>
      <w:tblGrid>
        <w:gridCol w:w="2977"/>
        <w:gridCol w:w="2693"/>
        <w:gridCol w:w="3686"/>
      </w:tblGrid>
      <w:tr w:rsidR="00A86D45" w:rsidRPr="00293F9C" w14:paraId="76F81E4E" w14:textId="77777777" w:rsidTr="00A86D45">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7C768004" w14:textId="77777777" w:rsidR="00A86D45" w:rsidRPr="009B571E" w:rsidRDefault="00A86D45" w:rsidP="00A86D45">
            <w:pPr>
              <w:spacing w:line="276" w:lineRule="auto"/>
              <w:jc w:val="center"/>
              <w:rPr>
                <w:i w:val="0"/>
                <w:lang w:val="en-AU"/>
              </w:rPr>
            </w:pPr>
            <w:r w:rsidRPr="009B571E">
              <w:rPr>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691A1934" w14:textId="77777777" w:rsidR="00A86D45" w:rsidRPr="009B571E" w:rsidRDefault="00A86D45" w:rsidP="00A86D45">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945D48E" w14:textId="77777777" w:rsidR="00A86D45" w:rsidRPr="009B571E" w:rsidRDefault="00A86D45" w:rsidP="00A86D45">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A86D45" w:rsidRPr="003E4D16" w14:paraId="2CB03586" w14:textId="77777777" w:rsidTr="00A86D45">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7AF848F" w14:textId="77777777" w:rsidR="00A86D45" w:rsidRPr="009B571E" w:rsidRDefault="00A86D45" w:rsidP="00A86D45">
            <w:pPr>
              <w:spacing w:line="276" w:lineRule="auto"/>
              <w:jc w:val="center"/>
              <w:rPr>
                <w:b/>
                <w:i w:val="0"/>
              </w:rPr>
            </w:pPr>
            <w:r w:rsidRPr="009B571E">
              <w:rPr>
                <w:b/>
                <w:i w:val="0"/>
              </w:rPr>
              <w:t>A</w:t>
            </w:r>
          </w:p>
        </w:tc>
        <w:tc>
          <w:tcPr>
            <w:tcW w:w="2693" w:type="dxa"/>
            <w:tcBorders>
              <w:top w:val="single" w:sz="12" w:space="0" w:color="auto"/>
              <w:left w:val="nil"/>
              <w:bottom w:val="single" w:sz="12" w:space="0" w:color="auto"/>
            </w:tcBorders>
            <w:shd w:val="clear" w:color="auto" w:fill="auto"/>
            <w:vAlign w:val="center"/>
          </w:tcPr>
          <w:p w14:paraId="137D1CEC" w14:textId="77777777" w:rsidR="00A86D45" w:rsidRPr="00294A3A"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41CB3B56"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A86D45" w:rsidRPr="003E4D16" w14:paraId="46319F35" w14:textId="77777777" w:rsidTr="00A86D45">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7F022301" w14:textId="77777777" w:rsidR="00A86D45" w:rsidRPr="009B571E" w:rsidRDefault="00A86D45" w:rsidP="00A86D45">
            <w:pPr>
              <w:spacing w:line="276" w:lineRule="auto"/>
              <w:jc w:val="center"/>
              <w:rPr>
                <w:b/>
                <w:i w:val="0"/>
              </w:rPr>
            </w:pPr>
            <w:r w:rsidRPr="009B571E">
              <w:rPr>
                <w:b/>
                <w:i w:val="0"/>
              </w:rPr>
              <w:t>B</w:t>
            </w:r>
          </w:p>
        </w:tc>
        <w:tc>
          <w:tcPr>
            <w:tcW w:w="2693" w:type="dxa"/>
            <w:tcBorders>
              <w:top w:val="single" w:sz="12" w:space="0" w:color="auto"/>
              <w:left w:val="nil"/>
              <w:bottom w:val="single" w:sz="12" w:space="0" w:color="auto"/>
            </w:tcBorders>
            <w:shd w:val="clear" w:color="auto" w:fill="auto"/>
            <w:vAlign w:val="center"/>
          </w:tcPr>
          <w:p w14:paraId="1005C897"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3686" w:type="dxa"/>
            <w:tcBorders>
              <w:top w:val="single" w:sz="12" w:space="0" w:color="auto"/>
              <w:left w:val="nil"/>
              <w:bottom w:val="single" w:sz="12" w:space="0" w:color="auto"/>
            </w:tcBorders>
            <w:shd w:val="clear" w:color="auto" w:fill="auto"/>
            <w:vAlign w:val="center"/>
          </w:tcPr>
          <w:p w14:paraId="48ECF9A2"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r>
      <w:tr w:rsidR="00A86D45" w:rsidRPr="003E4D16" w14:paraId="52749310" w14:textId="77777777" w:rsidTr="00A86D45">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78B5888C" w14:textId="77777777" w:rsidR="00A86D45" w:rsidRPr="009B571E" w:rsidRDefault="00A86D45" w:rsidP="00A86D45">
            <w:pPr>
              <w:spacing w:line="276" w:lineRule="auto"/>
              <w:jc w:val="center"/>
              <w:rPr>
                <w:b/>
                <w:i w:val="0"/>
              </w:rPr>
            </w:pPr>
            <w:r w:rsidRPr="009B571E">
              <w:rPr>
                <w:b/>
                <w:i w:val="0"/>
              </w:rPr>
              <w:t>C</w:t>
            </w:r>
          </w:p>
        </w:tc>
        <w:tc>
          <w:tcPr>
            <w:tcW w:w="2693" w:type="dxa"/>
            <w:tcBorders>
              <w:top w:val="single" w:sz="12" w:space="0" w:color="auto"/>
              <w:left w:val="nil"/>
              <w:bottom w:val="single" w:sz="12" w:space="0" w:color="auto"/>
            </w:tcBorders>
            <w:shd w:val="clear" w:color="auto" w:fill="auto"/>
            <w:vAlign w:val="center"/>
          </w:tcPr>
          <w:p w14:paraId="674449F5"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41D639CF"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A86D45" w:rsidRPr="003E4D16" w14:paraId="79264110" w14:textId="77777777" w:rsidTr="00A86D45">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D3AB6FC" w14:textId="77777777" w:rsidR="00A86D45" w:rsidRPr="009B571E" w:rsidRDefault="00A86D45" w:rsidP="00A86D45">
            <w:pPr>
              <w:spacing w:line="276" w:lineRule="auto"/>
              <w:jc w:val="center"/>
              <w:rPr>
                <w:b/>
                <w:i w:val="0"/>
              </w:rPr>
            </w:pPr>
            <w:r w:rsidRPr="009B571E">
              <w:rPr>
                <w:b/>
                <w:i w:val="0"/>
              </w:rPr>
              <w:t>D</w:t>
            </w:r>
          </w:p>
        </w:tc>
        <w:tc>
          <w:tcPr>
            <w:tcW w:w="2693" w:type="dxa"/>
            <w:tcBorders>
              <w:top w:val="single" w:sz="12" w:space="0" w:color="auto"/>
              <w:left w:val="nil"/>
              <w:bottom w:val="single" w:sz="12" w:space="0" w:color="auto"/>
            </w:tcBorders>
            <w:shd w:val="clear" w:color="auto" w:fill="auto"/>
            <w:vAlign w:val="center"/>
          </w:tcPr>
          <w:p w14:paraId="308ACA26"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5779DD29"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(d,p)</w:t>
            </w:r>
          </w:p>
        </w:tc>
      </w:tr>
      <w:tr w:rsidR="00A86D45" w:rsidRPr="003E4D16" w14:paraId="054D0D3C" w14:textId="77777777" w:rsidTr="00A86D45">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4B9AF47A" w14:textId="77777777" w:rsidR="00A86D45" w:rsidRPr="009B571E" w:rsidRDefault="00A86D45" w:rsidP="00A86D45">
            <w:pPr>
              <w:spacing w:line="276" w:lineRule="auto"/>
              <w:jc w:val="center"/>
              <w:rPr>
                <w:b/>
                <w:i w:val="0"/>
              </w:rPr>
            </w:pPr>
            <w:r w:rsidRPr="009B571E">
              <w:rPr>
                <w:b/>
                <w:i w:val="0"/>
              </w:rPr>
              <w:t>E</w:t>
            </w:r>
          </w:p>
        </w:tc>
        <w:tc>
          <w:tcPr>
            <w:tcW w:w="2693" w:type="dxa"/>
            <w:tcBorders>
              <w:top w:val="single" w:sz="12" w:space="0" w:color="auto"/>
              <w:left w:val="nil"/>
              <w:bottom w:val="single" w:sz="12" w:space="0" w:color="auto"/>
            </w:tcBorders>
            <w:shd w:val="clear" w:color="auto" w:fill="auto"/>
            <w:vAlign w:val="center"/>
          </w:tcPr>
          <w:p w14:paraId="12A1DB4B"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6668018"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A86D45" w:rsidRPr="003E4D16" w14:paraId="22CC3DC1" w14:textId="77777777" w:rsidTr="00A86D45">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78017B94" w14:textId="77777777" w:rsidR="00A86D45" w:rsidRPr="009B571E" w:rsidRDefault="00A86D45" w:rsidP="00A86D45">
            <w:pPr>
              <w:spacing w:line="276" w:lineRule="auto"/>
              <w:jc w:val="center"/>
              <w:rPr>
                <w:b/>
                <w:i w:val="0"/>
              </w:rPr>
            </w:pPr>
            <w:r w:rsidRPr="009B571E">
              <w:rPr>
                <w:b/>
                <w:i w:val="0"/>
              </w:rPr>
              <w:t>F</w:t>
            </w:r>
          </w:p>
        </w:tc>
        <w:tc>
          <w:tcPr>
            <w:tcW w:w="2693" w:type="dxa"/>
            <w:tcBorders>
              <w:top w:val="single" w:sz="12" w:space="0" w:color="auto"/>
              <w:left w:val="nil"/>
              <w:bottom w:val="single" w:sz="12" w:space="0" w:color="auto"/>
            </w:tcBorders>
            <w:shd w:val="clear" w:color="auto" w:fill="auto"/>
            <w:vAlign w:val="center"/>
          </w:tcPr>
          <w:p w14:paraId="6BEED33A"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42A38A7" w14:textId="77777777" w:rsidR="00A86D45" w:rsidRPr="00B3556C"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(d,p)</w:t>
            </w:r>
          </w:p>
        </w:tc>
      </w:tr>
      <w:tr w:rsidR="00A86D45" w:rsidRPr="003E4D16" w14:paraId="0505A2AA" w14:textId="77777777" w:rsidTr="00A86D45">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069DBD9" w14:textId="77777777" w:rsidR="00A86D45" w:rsidRPr="009B571E" w:rsidRDefault="00A86D45" w:rsidP="00A86D45">
            <w:pPr>
              <w:spacing w:line="276" w:lineRule="auto"/>
              <w:jc w:val="center"/>
              <w:rPr>
                <w:b/>
                <w:i w:val="0"/>
              </w:rPr>
            </w:pPr>
            <w:r w:rsidRPr="009B571E">
              <w:rPr>
                <w:b/>
                <w:i w:val="0"/>
              </w:rPr>
              <w:t>G</w:t>
            </w:r>
          </w:p>
        </w:tc>
        <w:tc>
          <w:tcPr>
            <w:tcW w:w="2693" w:type="dxa"/>
            <w:tcBorders>
              <w:top w:val="single" w:sz="12" w:space="0" w:color="auto"/>
              <w:left w:val="nil"/>
              <w:bottom w:val="single" w:sz="12" w:space="0" w:color="auto"/>
            </w:tcBorders>
            <w:shd w:val="clear" w:color="auto" w:fill="auto"/>
            <w:vAlign w:val="center"/>
          </w:tcPr>
          <w:p w14:paraId="4823D94A"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253D456" w14:textId="77777777" w:rsidR="00A86D45" w:rsidRPr="00B3556C"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t>aug-cc-pVTZ</w:t>
            </w:r>
          </w:p>
        </w:tc>
      </w:tr>
      <w:tr w:rsidR="00A86D45" w:rsidRPr="003E4D16" w14:paraId="2CC0D408" w14:textId="77777777" w:rsidTr="00A86D45">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443E08CF" w14:textId="77777777" w:rsidR="00A86D45" w:rsidRPr="009B571E" w:rsidRDefault="00A86D45" w:rsidP="00A86D45">
            <w:pPr>
              <w:spacing w:line="276" w:lineRule="auto"/>
              <w:jc w:val="center"/>
              <w:rPr>
                <w:b/>
                <w:i w:val="0"/>
              </w:rPr>
            </w:pPr>
            <w:r w:rsidRPr="009B571E">
              <w:rPr>
                <w:b/>
                <w:i w:val="0"/>
              </w:rPr>
              <w:t>H</w:t>
            </w:r>
          </w:p>
        </w:tc>
        <w:tc>
          <w:tcPr>
            <w:tcW w:w="2693" w:type="dxa"/>
            <w:tcBorders>
              <w:top w:val="single" w:sz="12" w:space="0" w:color="auto"/>
              <w:left w:val="nil"/>
              <w:bottom w:val="single" w:sz="12" w:space="0" w:color="auto"/>
            </w:tcBorders>
            <w:shd w:val="clear" w:color="auto" w:fill="auto"/>
            <w:vAlign w:val="center"/>
          </w:tcPr>
          <w:p w14:paraId="1AE4B7C1" w14:textId="77777777" w:rsidR="00A86D45" w:rsidRPr="00AC07F2"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M06-2X</w:t>
            </w:r>
          </w:p>
        </w:tc>
        <w:tc>
          <w:tcPr>
            <w:tcW w:w="3686" w:type="dxa"/>
            <w:tcBorders>
              <w:top w:val="single" w:sz="12" w:space="0" w:color="auto"/>
              <w:left w:val="nil"/>
              <w:bottom w:val="single" w:sz="12" w:space="0" w:color="auto"/>
            </w:tcBorders>
            <w:shd w:val="clear" w:color="auto" w:fill="auto"/>
            <w:vAlign w:val="center"/>
          </w:tcPr>
          <w:p w14:paraId="536A36B0" w14:textId="77777777" w:rsidR="00A86D45"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(d,p)</w:t>
            </w:r>
          </w:p>
        </w:tc>
      </w:tr>
      <w:tr w:rsidR="00A86D45" w:rsidRPr="003E4D16" w14:paraId="798E5895" w14:textId="77777777" w:rsidTr="00A86D45">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7C93056D" w14:textId="77777777" w:rsidR="00A86D45" w:rsidRPr="009B571E" w:rsidRDefault="00A86D45" w:rsidP="00A86D45">
            <w:pPr>
              <w:spacing w:line="276" w:lineRule="auto"/>
              <w:jc w:val="center"/>
              <w:rPr>
                <w:b/>
                <w:i w:val="0"/>
              </w:rPr>
            </w:pPr>
            <w:r w:rsidRPr="009B571E">
              <w:rPr>
                <w:b/>
                <w:i w:val="0"/>
              </w:rPr>
              <w:t>I</w:t>
            </w:r>
          </w:p>
        </w:tc>
        <w:tc>
          <w:tcPr>
            <w:tcW w:w="2693" w:type="dxa"/>
            <w:tcBorders>
              <w:top w:val="single" w:sz="12" w:space="0" w:color="auto"/>
              <w:left w:val="nil"/>
              <w:bottom w:val="single" w:sz="12" w:space="0" w:color="auto"/>
            </w:tcBorders>
            <w:shd w:val="clear" w:color="auto" w:fill="auto"/>
            <w:vAlign w:val="center"/>
          </w:tcPr>
          <w:p w14:paraId="2F443497" w14:textId="77777777" w:rsidR="00A86D45" w:rsidRPr="00AC07F2"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66A2406C" w14:textId="77777777" w:rsidR="00A86D45" w:rsidRDefault="00A86D45" w:rsidP="00A86D45">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A86D45" w:rsidRPr="003E4D16" w14:paraId="5B192B7B" w14:textId="77777777" w:rsidTr="00A86D45">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64E934CD" w14:textId="77777777" w:rsidR="00A86D45" w:rsidRPr="009B571E" w:rsidRDefault="00A86D45" w:rsidP="00A86D45">
            <w:pPr>
              <w:spacing w:line="276" w:lineRule="auto"/>
              <w:jc w:val="center"/>
              <w:rPr>
                <w:b/>
                <w:i w:val="0"/>
              </w:rPr>
            </w:pPr>
            <w:r w:rsidRPr="009B571E">
              <w:rPr>
                <w:b/>
                <w:i w:val="0"/>
              </w:rPr>
              <w:t>J</w:t>
            </w:r>
          </w:p>
        </w:tc>
        <w:tc>
          <w:tcPr>
            <w:tcW w:w="2693" w:type="dxa"/>
            <w:tcBorders>
              <w:top w:val="single" w:sz="12" w:space="0" w:color="auto"/>
              <w:left w:val="nil"/>
              <w:bottom w:val="single" w:sz="12" w:space="0" w:color="auto"/>
            </w:tcBorders>
            <w:shd w:val="clear" w:color="auto" w:fill="auto"/>
            <w:vAlign w:val="center"/>
          </w:tcPr>
          <w:p w14:paraId="619B933B" w14:textId="77777777" w:rsidR="00A86D45" w:rsidRPr="00AC07F2"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286C3AD1" w14:textId="77777777" w:rsidR="00A86D45" w:rsidRDefault="00A86D45" w:rsidP="00A86D45">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(d,p)</w:t>
            </w:r>
          </w:p>
        </w:tc>
      </w:tr>
    </w:tbl>
    <w:p w14:paraId="785A25B4" w14:textId="77777777" w:rsidR="00A86D45" w:rsidRDefault="00A86D45" w:rsidP="00485368">
      <w:pPr>
        <w:pStyle w:val="Paragraph"/>
        <w:ind w:firstLine="0"/>
      </w:pPr>
    </w:p>
    <w:p w14:paraId="74DAF813" w14:textId="34D0108B" w:rsidR="00B25B2F" w:rsidRDefault="00B25B2F" w:rsidP="00EC0804">
      <w:pPr>
        <w:pStyle w:val="Heading3"/>
      </w:pPr>
      <w:bookmarkStart w:id="39" w:name="_Toc22242520"/>
      <w:r>
        <w:t>Calculation of Gibbs Free Energy</w:t>
      </w:r>
      <w:bookmarkEnd w:id="39"/>
    </w:p>
    <w:p w14:paraId="77991AFC" w14:textId="32D4D137" w:rsidR="001F3F80" w:rsidRDefault="00A200BE" w:rsidP="00BD6961">
      <w:pPr>
        <w:pStyle w:val="Paragraph"/>
      </w:pPr>
      <w:r>
        <w:t>After conformational sampling, low-energy</w:t>
      </w:r>
      <w:r w:rsidRPr="002D1DBB">
        <w:t xml:space="preserve"> structures</w:t>
      </w:r>
      <w:r w:rsidR="009B571E">
        <w:t xml:space="preserve"> within an energy window of 5 kcal/mol</w:t>
      </w:r>
      <w:r w:rsidRPr="002D1DBB">
        <w:t xml:space="preserve">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A86D45">
        <w:t xml:space="preserve"> free energy,</w:t>
      </w:r>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r w:rsidR="00434758" w:rsidRPr="0033179D">
        <w:t>T</w:t>
      </w:r>
      <w:r w:rsidR="00434758">
        <w:t xml:space="preserve">he geometry reoptimisation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 xml:space="preserve">s to </w:t>
      </w:r>
      <w:r>
        <w:lastRenderedPageBreak/>
        <w:t>acrylamides</w:t>
      </w:r>
      <w:r w:rsidR="001F18C0">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r>
        <w:t>(fixed geometr</w:t>
      </w:r>
      <w:r w:rsidR="00A86D45">
        <w:t>y</w:t>
      </w:r>
      <w:r>
        <w:t xml:space="preserve">)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E421B9"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2E217F81" w14:textId="478BB3E0" w:rsidR="00577A7D" w:rsidRDefault="00ED354D" w:rsidP="0015606B">
      <w:pPr>
        <w:pStyle w:val="Paragraph"/>
      </w:pPr>
      <w:r>
        <w:t xml:space="preserve">The </w:t>
      </w:r>
      <w:r w:rsidR="007B3A9E">
        <w:t>Gaussian 16</w:t>
      </w:r>
      <w:hyperlink w:anchor="_ENREF_103" w:tooltip="Frisch, 2016 #271" w:history="1">
        <w:r w:rsidR="006A1916">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A1916">
          <w:instrText xml:space="preserve"> ADDIN EN.CITE </w:instrText>
        </w:r>
        <w:r w:rsidR="006A1916">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A1916">
          <w:instrText xml:space="preserve"> ADDIN EN.CITE.DATA </w:instrText>
        </w:r>
        <w:r w:rsidR="006A1916">
          <w:fldChar w:fldCharType="end"/>
        </w:r>
        <w:r w:rsidR="006A1916">
          <w:fldChar w:fldCharType="separate"/>
        </w:r>
        <w:r w:rsidR="006A1916" w:rsidRPr="002E1A27">
          <w:rPr>
            <w:noProof/>
            <w:vertAlign w:val="superscript"/>
          </w:rPr>
          <w:t>103</w:t>
        </w:r>
        <w:r w:rsidR="006A1916">
          <w:fldChar w:fldCharType="end"/>
        </w:r>
      </w:hyperlink>
      <w:r w:rsidR="007B3A9E">
        <w:t xml:space="preserve"> </w:t>
      </w:r>
      <w:r>
        <w:t xml:space="preserve">software </w:t>
      </w:r>
      <w:r w:rsidR="007B3A9E">
        <w:t>was used to carry out all DFT calculations</w:t>
      </w:r>
      <w:r>
        <w:t xml:space="preserve">. </w:t>
      </w:r>
      <w:r w:rsidR="00485368">
        <w:t xml:space="preserve">The </w:t>
      </w:r>
      <w:r w:rsidR="00EA6D11">
        <w:t xml:space="preserve">solution phase energies were calculated by employing </w:t>
      </w:r>
      <w:r w:rsidR="00485368">
        <w:t>conductor-like polarisable continuum model (CPCM)</w:t>
      </w:r>
      <w:hyperlink w:anchor="_ENREF_104" w:tooltip="Cossi, 2003 #346" w:history="1">
        <w:r w:rsidR="006A1916">
          <w:fldChar w:fldCharType="begin"/>
        </w:r>
        <w:r w:rsidR="006A1916">
          <w:instrText xml:space="preserve"> ADDIN EN.CITE &lt;EndNote&gt;&lt;Cite&gt;&lt;Author&gt;Cossi&lt;/Author&gt;&lt;Year&gt;2003&lt;/Year&gt;&lt;RecNum&gt;346&lt;/RecNum&gt;&lt;DisplayText&gt;&lt;style face="superscript"&gt;104&lt;/style&gt;&lt;/DisplayText&gt;&lt;record&gt;&lt;rec-number&gt;346&lt;/rec-number&gt;&lt;foreign-keys&gt;&lt;key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6A1916">
          <w:fldChar w:fldCharType="separate"/>
        </w:r>
        <w:r w:rsidR="006A1916" w:rsidRPr="002E1A27">
          <w:rPr>
            <w:noProof/>
            <w:vertAlign w:val="superscript"/>
          </w:rPr>
          <w:t>104</w:t>
        </w:r>
        <w:r w:rsidR="006A1916">
          <w:fldChar w:fldCharType="end"/>
        </w:r>
      </w:hyperlink>
      <w:r w:rsidR="00485368">
        <w:t xml:space="preserve"> implicit solvent model due to its better performance in a previous reported benchmarking effort.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5573AB">
          <w:rPr>
            <w:noProof/>
            <w:vertAlign w:val="superscript"/>
          </w:rPr>
          <w:t>44</w:t>
        </w:r>
        <w:r w:rsidR="006A1916">
          <w:fldChar w:fldCharType="end"/>
        </w:r>
      </w:hyperlink>
      <w:r w:rsidR="00485368">
        <w:t xml:space="preserve"> </w:t>
      </w:r>
      <w:r>
        <w:t>The</w:t>
      </w:r>
      <w:r w:rsidR="007B3A9E">
        <w:t xml:space="preserve"> </w:t>
      </w:r>
      <w:r w:rsidR="005573AB">
        <w:t>“UltraF</w:t>
      </w:r>
      <w:r w:rsidR="007B3A9E">
        <w:t>ine</w:t>
      </w:r>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6A1916">
          <w:fldChar w:fldCharType="begin"/>
        </w:r>
        <w:r w:rsidR="006A1916">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6A1916">
          <w:fldChar w:fldCharType="separate"/>
        </w:r>
        <w:r w:rsidR="006A1916" w:rsidRPr="002E1A27">
          <w:rPr>
            <w:noProof/>
            <w:vertAlign w:val="superscript"/>
          </w:rPr>
          <w:t>105</w:t>
        </w:r>
        <w:r w:rsidR="006A1916">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w:t>
      </w:r>
      <w:r>
        <w:t xml:space="preserve">below </w:t>
      </w:r>
      <w:r w:rsidR="007B3A9E">
        <w:t xml:space="preserve">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6" w:tooltip="Dennington, 2016 #291" w:history="1">
        <w:r w:rsidR="006A1916">
          <w:fldChar w:fldCharType="begin"/>
        </w:r>
        <w:r w:rsidR="006A1916">
          <w:instrText xml:space="preserve"> ADDIN EN.CITE &lt;EndNote&gt;&lt;Cite&gt;&lt;Author&gt;Dennington&lt;/Author&gt;&lt;Year&gt;2016&lt;/Year&gt;&lt;RecNum&gt;291&lt;/RecNum&gt;&lt;DisplayText&gt;&lt;style face="superscript"&gt;106&lt;/style&gt;&lt;/DisplayText&gt;&lt;record&gt;&lt;rec-number&gt;291&lt;/rec-number&gt;&lt;foreign-keys&gt;&lt;key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6A1916">
          <w:fldChar w:fldCharType="separate"/>
        </w:r>
        <w:r w:rsidR="006A1916" w:rsidRPr="002E1A27">
          <w:rPr>
            <w:noProof/>
            <w:vertAlign w:val="superscript"/>
          </w:rPr>
          <w:t>106</w:t>
        </w:r>
        <w:r w:rsidR="006A1916">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r>
        <w:t>A</w:t>
      </w:r>
      <w:r w:rsidR="00264A4D">
        <w:t xml:space="preserve"> </w:t>
      </w:r>
      <w:r w:rsidR="00AE1494">
        <w:t>description of the</w:t>
      </w:r>
      <w:r>
        <w:t xml:space="preserve"> new</w:t>
      </w:r>
      <w:r w:rsidR="00AE1494">
        <w:t xml:space="preserve"> </w:t>
      </w:r>
      <w:r w:rsidR="00264A4D">
        <w:t xml:space="preserve">codes </w:t>
      </w:r>
      <w:r>
        <w:t xml:space="preserve">written during the project </w:t>
      </w:r>
      <w:r w:rsidR="00A230F2">
        <w:t>is</w:t>
      </w:r>
      <w:r w:rsidR="00264A4D">
        <w:t xml:space="preserve"> </w:t>
      </w:r>
      <w:r w:rsidR="00AE1494">
        <w:t>included in</w:t>
      </w:r>
      <w:r w:rsidR="00264A4D">
        <w:t xml:space="preserve"> the Appendix</w:t>
      </w:r>
      <w:r w:rsidR="006B2AA3">
        <w:t xml:space="preserve"> 6.2</w:t>
      </w:r>
      <w:r w:rsidR="0011570F">
        <w:t>.2</w:t>
      </w:r>
      <w:r w:rsidR="00264A4D">
        <w:t>.</w:t>
      </w:r>
      <w:r w:rsidR="0015606B">
        <w:t xml:space="preserve"> </w:t>
      </w:r>
      <w:r w:rsidR="00577A7D">
        <w:br w:type="page"/>
      </w:r>
    </w:p>
    <w:p w14:paraId="49F303C8" w14:textId="136B07D2" w:rsidR="00EC0804" w:rsidRDefault="00F713AE" w:rsidP="000F5DBD">
      <w:pPr>
        <w:pStyle w:val="Heading2"/>
      </w:pPr>
      <w:bookmarkStart w:id="40" w:name="_Toc22242521"/>
      <w:r>
        <w:lastRenderedPageBreak/>
        <w:t>Results and Discussion</w:t>
      </w:r>
      <w:bookmarkEnd w:id="40"/>
    </w:p>
    <w:p w14:paraId="0C17D1AB" w14:textId="0F647F08" w:rsidR="000F5DBD" w:rsidRPr="000F5DBD" w:rsidRDefault="00CE2E6D" w:rsidP="00CE2E6D">
      <w:pPr>
        <w:pStyle w:val="Paragraph"/>
      </w:pPr>
      <w:r>
        <w:t xml:space="preserve">The following subsections discuss the results obtained from the </w:t>
      </w:r>
      <w:r w:rsidR="00EF4734">
        <w:t xml:space="preserve">benchmarking conducted, analysis on the </w:t>
      </w:r>
      <w:r>
        <w:t>most stable conformers, thermodynamic parameters calculated and their correlation with certain features</w:t>
      </w:r>
      <w:r w:rsidR="002E1A27">
        <w:t xml:space="preserve"> of the molecular systems</w:t>
      </w:r>
      <w:r>
        <w:t>.</w:t>
      </w:r>
    </w:p>
    <w:p w14:paraId="354DA37B" w14:textId="77777777" w:rsidR="00EF4734" w:rsidRDefault="00EF4734" w:rsidP="00EF4734">
      <w:pPr>
        <w:pStyle w:val="Heading3"/>
      </w:pPr>
      <w:bookmarkStart w:id="41" w:name="_Toc22242523"/>
      <w:bookmarkStart w:id="42" w:name="_Toc22242522"/>
      <w:r>
        <w:t>Benchmarking of Functionals and Basis Sets for Thiol Additions to Cyanoacrylamides</w:t>
      </w:r>
      <w:bookmarkEnd w:id="41"/>
    </w:p>
    <w:p w14:paraId="7E85885C" w14:textId="6BE7D383" w:rsidR="00EF4734" w:rsidRDefault="00EF4734" w:rsidP="00EF4734">
      <w:pPr>
        <w:pStyle w:val="Paragraph"/>
      </w:pPr>
      <w:r>
        <w:t xml:space="preserve">First, to determine the best method to calculate the energetics of acrylamide thiol additions, the </w:t>
      </w:r>
      <m:oMath>
        <m:r>
          <m:rPr>
            <m:sty m:val="p"/>
          </m:rPr>
          <w:rPr>
            <w:rFonts w:ascii="Cambria Math" w:hAnsi="Cambria Math"/>
          </w:rPr>
          <m:t>Δ</m:t>
        </m:r>
        <m:r>
          <w:rPr>
            <w:rFonts w:ascii="Cambria Math" w:hAnsi="Cambria Math"/>
          </w:rPr>
          <m:t>G</m:t>
        </m:r>
      </m:oMath>
      <w:r>
        <w:t xml:space="preserve"> values for a set of known thiol additions having experimentally available thermodynamic data were calculated using different combinations of functionals and basis sets. T</w:t>
      </w:r>
      <w:r w:rsidR="00791103">
        <w:t xml:space="preserve">he experimental </w:t>
      </w:r>
      <m:oMath>
        <m:r>
          <m:rPr>
            <m:sty m:val="p"/>
          </m:rPr>
          <w:rPr>
            <w:rFonts w:ascii="Cambria Math" w:hAnsi="Cambria Math"/>
          </w:rPr>
          <m:t>Δ</m:t>
        </m:r>
        <m:r>
          <w:rPr>
            <w:rFonts w:ascii="Cambria Math" w:hAnsi="Cambria Math"/>
          </w:rPr>
          <m:t>G</m:t>
        </m:r>
      </m:oMath>
      <w:r w:rsidR="00791103">
        <w:t xml:space="preserve"> values of t</w:t>
      </w:r>
      <w:r>
        <w:t xml:space="preserve">hese reference thiol additions were calculated from the equilibrium constant </w:t>
      </w:r>
      <w:r w:rsidR="00791103">
        <w:t>determined using nuclear magnetic resonance</w:t>
      </w:r>
      <w:r>
        <w:t>.</w:t>
      </w:r>
      <w:hyperlink w:anchor="_ENREF_6" w:tooltip="Serafimova, 2012 #128" w:history="1">
        <w:r w:rsidR="006A1916">
          <w:fldChar w:fldCharType="begin"/>
        </w:r>
        <w:r w:rsidR="006A1916">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6A1916">
          <w:fldChar w:fldCharType="separate"/>
        </w:r>
        <w:r w:rsidR="006A1916" w:rsidRPr="00C46936">
          <w:rPr>
            <w:noProof/>
            <w:vertAlign w:val="superscript"/>
          </w:rPr>
          <w:t>6</w:t>
        </w:r>
        <w:r w:rsidR="006A1916">
          <w:fldChar w:fldCharType="end"/>
        </w:r>
      </w:hyperlink>
      <w:hyperlink w:anchor="_ENREF_44" w:tooltip="Krenske, 2016 #105" w:history="1"/>
      <w:r w:rsidRPr="00C46936">
        <w:t xml:space="preserve"> </w:t>
      </w:r>
      <w:r>
        <w:t xml:space="preserve">The benchmarking results </w:t>
      </w:r>
      <w:r w:rsidR="009E5C2A">
        <w:t xml:space="preserve">along with the </w:t>
      </w:r>
      <w:r w:rsidR="009E5C2A">
        <w:rPr>
          <w:bCs/>
          <w:iCs/>
          <w:lang w:val="en-AU"/>
        </w:rPr>
        <w:t>central processing unit (CPU) time</w:t>
      </w:r>
      <w:r w:rsidR="009E5C2A">
        <w:t xml:space="preserve"> taken for the calculation of a test case </w:t>
      </w:r>
      <w:r w:rsidRPr="009E5C2A">
        <w:t>are</w:t>
      </w:r>
      <w:r>
        <w:t xml:space="preserve"> shown in Table 2.2.</w:t>
      </w:r>
    </w:p>
    <w:p w14:paraId="3F898FF0" w14:textId="77777777" w:rsidR="00EF4734" w:rsidRDefault="00EF4734" w:rsidP="009E5C2A">
      <w:pPr>
        <w:pStyle w:val="TableHeading"/>
        <w:spacing w:before="240"/>
      </w:pPr>
      <w:r>
        <w:t>Table</w:t>
      </w:r>
      <w:r w:rsidRPr="001F77DE">
        <w:t xml:space="preserve"> </w:t>
      </w:r>
      <w:r>
        <w:t>2.2</w:t>
      </w:r>
      <w:r w:rsidRPr="00673BAD">
        <w:t xml:space="preserve">. </w:t>
      </w:r>
      <w:r>
        <w:t xml:space="preserve">Benchmarking calculations of ten different QM methods for the prediction of the </w:t>
      </w:r>
      <m:oMath>
        <m:r>
          <m:rPr>
            <m:sty m:val="b"/>
          </m:rPr>
          <w:rPr>
            <w:rFonts w:ascii="Cambria Math" w:hAnsi="Cambria Math"/>
          </w:rPr>
          <m:t>Δ</m:t>
        </m:r>
        <m:r>
          <m:rPr>
            <m:sty m:val="bi"/>
          </m:rPr>
          <w:rPr>
            <w:rFonts w:ascii="Cambria Math" w:hAnsi="Cambria Math"/>
          </w:rPr>
          <m:t>G</m:t>
        </m:r>
      </m:oMath>
      <w:r>
        <w:t xml:space="preserve"> values for addition of thiol (MeSH) to Michael acceptors.</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EF4734" w:rsidRPr="00F958D1" w14:paraId="1E798452" w14:textId="77777777" w:rsidTr="009E5C2A">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1B63B86A" w14:textId="77777777" w:rsidR="00EF4734" w:rsidRPr="00F958D1" w:rsidRDefault="00EF4734" w:rsidP="009E5C2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5BA68642" w14:textId="77777777" w:rsidR="00EF4734" w:rsidRPr="00F958D1" w:rsidRDefault="00EF4734" w:rsidP="009E5C2A">
            <w:pPr>
              <w:spacing w:line="276"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 A-J</w:t>
            </w:r>
          </w:p>
        </w:tc>
      </w:tr>
      <w:tr w:rsidR="00EF4734" w:rsidRPr="00F958D1" w14:paraId="4F2723C3" w14:textId="77777777" w:rsidTr="009E5C2A">
        <w:trPr>
          <w:trHeight w:val="20"/>
        </w:trPr>
        <w:tc>
          <w:tcPr>
            <w:tcW w:w="1511" w:type="pct"/>
            <w:vMerge/>
            <w:tcBorders>
              <w:top w:val="single" w:sz="18" w:space="0" w:color="000000"/>
              <w:left w:val="nil"/>
              <w:bottom w:val="single" w:sz="18" w:space="0" w:color="000000"/>
              <w:right w:val="nil"/>
            </w:tcBorders>
            <w:vAlign w:val="center"/>
            <w:hideMark/>
          </w:tcPr>
          <w:p w14:paraId="36D5F84F" w14:textId="77777777" w:rsidR="00EF4734" w:rsidRPr="00F958D1" w:rsidRDefault="00EF4734" w:rsidP="009E5C2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49A3C338" w14:textId="77777777" w:rsidR="00EF4734" w:rsidRPr="00F958D1" w:rsidRDefault="00EF4734" w:rsidP="009E5C2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A8510FD" w14:textId="77777777" w:rsidR="00EF4734" w:rsidRPr="00F958D1" w:rsidRDefault="00EF4734" w:rsidP="009E5C2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DE984FD" w14:textId="77777777" w:rsidR="00EF4734" w:rsidRPr="00F958D1" w:rsidRDefault="00EF4734" w:rsidP="009E5C2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29FB7E7" w14:textId="77777777" w:rsidR="00EF4734" w:rsidRPr="00F958D1" w:rsidRDefault="00EF4734" w:rsidP="009E5C2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5ED22B" w14:textId="77777777" w:rsidR="00EF4734" w:rsidRPr="00F958D1" w:rsidRDefault="00EF4734" w:rsidP="009E5C2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B16668" w14:textId="77777777" w:rsidR="00EF4734" w:rsidRPr="00F958D1" w:rsidRDefault="00EF4734" w:rsidP="009E5C2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74B272C1" w14:textId="77777777" w:rsidR="00EF4734" w:rsidRPr="00F958D1" w:rsidRDefault="00EF4734" w:rsidP="009E5C2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7CE9412F" w14:textId="77777777" w:rsidR="00EF4734" w:rsidRPr="00F958D1" w:rsidRDefault="00EF4734" w:rsidP="009E5C2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1B7697A5" w14:textId="77777777" w:rsidR="00EF4734" w:rsidRPr="00F958D1" w:rsidRDefault="00EF4734" w:rsidP="009E5C2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A45A40" w14:textId="77777777" w:rsidR="00EF4734" w:rsidRPr="00F958D1" w:rsidRDefault="00EF4734" w:rsidP="009E5C2A">
            <w:pPr>
              <w:spacing w:line="276" w:lineRule="auto"/>
              <w:jc w:val="center"/>
              <w:rPr>
                <w:lang w:val="en-AU"/>
              </w:rPr>
            </w:pPr>
            <w:r>
              <w:rPr>
                <w:lang w:val="en-AU"/>
              </w:rPr>
              <w:t>J</w:t>
            </w:r>
          </w:p>
        </w:tc>
      </w:tr>
      <w:tr w:rsidR="00EF4734" w:rsidRPr="00F958D1" w14:paraId="462B11DD" w14:textId="77777777" w:rsidTr="009E5C2A">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2B93D9DD"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9008" behindDoc="0" locked="0" layoutInCell="1" allowOverlap="1" wp14:anchorId="1BE75CAB" wp14:editId="15DAD4B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6219CDF2" w14:textId="77777777" w:rsidR="00EF4734" w:rsidRPr="00B07835" w:rsidRDefault="00EF4734" w:rsidP="009E5C2A">
            <w:pPr>
              <w:spacing w:line="360" w:lineRule="auto"/>
              <w:rPr>
                <w:lang w:val="en-AU"/>
              </w:rPr>
            </w:pPr>
          </w:p>
          <w:p w14:paraId="12FEB4E1"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506DC7CC" w14:textId="77777777" w:rsidR="00EF4734" w:rsidRPr="00E929BB" w:rsidRDefault="00EF4734" w:rsidP="009E5C2A">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E96AF75" w14:textId="77777777" w:rsidR="00EF4734" w:rsidRPr="00E929BB" w:rsidRDefault="00EF4734" w:rsidP="009E5C2A">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5D5E6E2" w14:textId="77777777" w:rsidR="00EF4734" w:rsidRPr="00E929BB" w:rsidRDefault="00EF4734" w:rsidP="009E5C2A">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A073B9A" w14:textId="77777777" w:rsidR="00EF4734" w:rsidRPr="00E929BB" w:rsidRDefault="00EF4734" w:rsidP="009E5C2A">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2865213" w14:textId="77777777" w:rsidR="00EF4734" w:rsidRPr="00E929BB" w:rsidRDefault="00EF4734" w:rsidP="009E5C2A">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6074F2F" w14:textId="77777777" w:rsidR="00EF4734" w:rsidRPr="00E929BB" w:rsidRDefault="00EF4734" w:rsidP="009E5C2A">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175A554" w14:textId="77777777" w:rsidR="00EF4734" w:rsidRPr="00E929BB" w:rsidRDefault="00EF4734" w:rsidP="009E5C2A">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39544688" w14:textId="77777777" w:rsidR="00EF4734" w:rsidRPr="00E929BB" w:rsidRDefault="00EF4734" w:rsidP="009E5C2A">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7122A007" w14:textId="77777777" w:rsidR="00EF4734" w:rsidRPr="00E929BB" w:rsidRDefault="00EF4734" w:rsidP="009E5C2A">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58621777" w14:textId="77777777" w:rsidR="00EF4734" w:rsidRPr="00E929BB" w:rsidRDefault="00EF4734" w:rsidP="009E5C2A">
            <w:pPr>
              <w:spacing w:line="360" w:lineRule="auto"/>
              <w:rPr>
                <w:lang w:val="en-AU"/>
              </w:rPr>
            </w:pPr>
            <w:r w:rsidRPr="00E929BB">
              <w:rPr>
                <w:rFonts w:eastAsia="DengXian" w:cs="Arial"/>
                <w:bCs/>
                <w:color w:val="000000"/>
                <w:kern w:val="24"/>
              </w:rPr>
              <w:t>-0.1</w:t>
            </w:r>
          </w:p>
        </w:tc>
      </w:tr>
      <w:tr w:rsidR="00EF4734" w:rsidRPr="00F958D1" w14:paraId="58F5750E" w14:textId="77777777" w:rsidTr="009E5C2A">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D5918C2"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0032" behindDoc="0" locked="0" layoutInCell="1" allowOverlap="1" wp14:anchorId="071FBDCA" wp14:editId="67C0962B">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5E17C3A2" w14:textId="77777777" w:rsidR="00EF4734" w:rsidRPr="00B07835" w:rsidRDefault="00EF4734" w:rsidP="009E5C2A">
            <w:pPr>
              <w:spacing w:line="360" w:lineRule="auto"/>
              <w:rPr>
                <w:lang w:val="en-AU"/>
              </w:rPr>
            </w:pPr>
          </w:p>
          <w:p w14:paraId="50B9131D"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671F23A3"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0A717D5"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154A0446" w14:textId="77777777" w:rsidR="00EF4734" w:rsidRPr="006E1696" w:rsidRDefault="00EF4734" w:rsidP="009E5C2A">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92A641"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C00E7A0"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C2C111" w14:textId="77777777" w:rsidR="00EF4734" w:rsidRPr="006E1696" w:rsidRDefault="00EF4734" w:rsidP="009E5C2A">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0F7557C9" w14:textId="77777777" w:rsidR="00EF4734" w:rsidRPr="006E1696" w:rsidRDefault="00EF4734" w:rsidP="009E5C2A">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3B56CBF"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0219B41B" w14:textId="77777777" w:rsidR="00EF4734" w:rsidRPr="006E1696" w:rsidRDefault="00EF4734" w:rsidP="009E5C2A">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1F25AF" w14:textId="77777777" w:rsidR="00EF4734" w:rsidRPr="006E1696" w:rsidRDefault="00EF4734" w:rsidP="009E5C2A">
            <w:pPr>
              <w:spacing w:line="360" w:lineRule="auto"/>
              <w:rPr>
                <w:lang w:val="en-AU"/>
              </w:rPr>
            </w:pPr>
            <w:r>
              <w:rPr>
                <w:rFonts w:eastAsia="DengXian" w:cs="Arial"/>
                <w:color w:val="000000"/>
                <w:kern w:val="24"/>
              </w:rPr>
              <w:t>+0.1</w:t>
            </w:r>
          </w:p>
        </w:tc>
      </w:tr>
      <w:tr w:rsidR="00EF4734" w:rsidRPr="00F958D1" w14:paraId="409A2383" w14:textId="77777777" w:rsidTr="009E5C2A">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5B9879B1"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1056" behindDoc="0" locked="0" layoutInCell="1" allowOverlap="1" wp14:anchorId="624DDAC4" wp14:editId="5FCE87AA">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038172D1" w14:textId="77777777" w:rsidR="00EF4734" w:rsidRPr="00B07835" w:rsidRDefault="00EF4734" w:rsidP="009E5C2A">
            <w:pPr>
              <w:spacing w:line="360" w:lineRule="auto"/>
              <w:rPr>
                <w:lang w:val="en-AU"/>
              </w:rPr>
            </w:pPr>
          </w:p>
          <w:p w14:paraId="181E648A" w14:textId="77777777" w:rsidR="00EF4734" w:rsidRPr="0005495E" w:rsidRDefault="00EF4734" w:rsidP="009E5C2A">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103C6D7"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F01599" w14:textId="77777777" w:rsidR="00EF4734" w:rsidRPr="006E1696" w:rsidRDefault="00EF4734" w:rsidP="009E5C2A">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D797336"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1745B649"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6ED5ED" w14:textId="77777777" w:rsidR="00EF4734" w:rsidRPr="006E1696" w:rsidRDefault="00EF4734" w:rsidP="009E5C2A">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F11C2E8"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676F2801" w14:textId="77777777" w:rsidR="00EF4734" w:rsidRPr="006E1696" w:rsidRDefault="00EF4734" w:rsidP="009E5C2A">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E5E9398"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7D50F0E7" w14:textId="77777777" w:rsidR="00EF4734" w:rsidRPr="006E1696" w:rsidRDefault="00EF4734" w:rsidP="009E5C2A">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536C116" w14:textId="77777777" w:rsidR="00EF4734" w:rsidRPr="006E1696" w:rsidRDefault="00EF4734" w:rsidP="009E5C2A">
            <w:pPr>
              <w:spacing w:line="360" w:lineRule="auto"/>
              <w:rPr>
                <w:lang w:val="en-AU"/>
              </w:rPr>
            </w:pPr>
            <w:r>
              <w:rPr>
                <w:rFonts w:eastAsia="DengXian" w:cs="Arial"/>
                <w:color w:val="000000"/>
                <w:kern w:val="24"/>
              </w:rPr>
              <w:t>+0.2</w:t>
            </w:r>
          </w:p>
        </w:tc>
      </w:tr>
      <w:tr w:rsidR="00EF4734" w:rsidRPr="00F958D1" w14:paraId="4671503C" w14:textId="77777777" w:rsidTr="009E5C2A">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4512D1B" w14:textId="77777777" w:rsidR="00EF4734" w:rsidRPr="00FD59E6" w:rsidRDefault="00EF4734" w:rsidP="009E5C2A">
            <w:pPr>
              <w:spacing w:line="360" w:lineRule="auto"/>
              <w:rPr>
                <w:b/>
                <w:bCs/>
                <w:lang w:val="en-AU"/>
              </w:rPr>
            </w:pPr>
            <w:r w:rsidRPr="00FD59E6">
              <w:rPr>
                <w:b/>
                <w:bCs/>
                <w:noProof/>
                <w:lang w:val="en-AU"/>
              </w:rPr>
              <w:lastRenderedPageBreak/>
              <w:drawing>
                <wp:anchor distT="0" distB="0" distL="114300" distR="114300" simplePos="0" relativeHeight="251816960" behindDoc="0" locked="0" layoutInCell="1" allowOverlap="1" wp14:anchorId="11376545" wp14:editId="1534B9BF">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693C60D0" w14:textId="77777777" w:rsidR="00EF4734" w:rsidRDefault="00EF4734" w:rsidP="009E5C2A">
            <w:pPr>
              <w:spacing w:line="360" w:lineRule="auto"/>
              <w:rPr>
                <w:lang w:val="en-AU"/>
              </w:rPr>
            </w:pPr>
          </w:p>
          <w:p w14:paraId="4C5AFD14"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59ABC939" w14:textId="77777777" w:rsidR="00EF4734" w:rsidRPr="006E1696" w:rsidRDefault="00EF4734" w:rsidP="009E5C2A">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E536B32"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1442EAF" w14:textId="77777777" w:rsidR="00EF4734" w:rsidRPr="006E1696" w:rsidRDefault="00EF4734" w:rsidP="009E5C2A">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BFE164" w14:textId="77777777" w:rsidR="00EF4734" w:rsidRPr="006E1696" w:rsidRDefault="00EF4734" w:rsidP="009E5C2A">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368FCC"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B37501D" w14:textId="77777777" w:rsidR="00EF4734" w:rsidRPr="006E1696" w:rsidRDefault="00EF4734" w:rsidP="009E5C2A">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04093B8F" w14:textId="77777777" w:rsidR="00EF4734" w:rsidRPr="006E1696" w:rsidRDefault="00EF4734" w:rsidP="009E5C2A">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713E9A50" w14:textId="77777777" w:rsidR="00EF4734" w:rsidRPr="006E1696" w:rsidRDefault="00EF4734" w:rsidP="009E5C2A">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09B2E634" w14:textId="77777777" w:rsidR="00EF4734" w:rsidRPr="006E1696" w:rsidRDefault="00EF4734" w:rsidP="009E5C2A">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36052D" w14:textId="77777777" w:rsidR="00EF4734" w:rsidRPr="006E1696" w:rsidRDefault="00EF4734" w:rsidP="009E5C2A">
            <w:pPr>
              <w:spacing w:line="360" w:lineRule="auto"/>
              <w:rPr>
                <w:lang w:val="en-AU"/>
              </w:rPr>
            </w:pPr>
            <w:r>
              <w:rPr>
                <w:rFonts w:eastAsia="DengXian" w:cs="Arial"/>
                <w:color w:val="000000"/>
                <w:kern w:val="24"/>
              </w:rPr>
              <w:t>-0.4</w:t>
            </w:r>
          </w:p>
        </w:tc>
      </w:tr>
      <w:tr w:rsidR="00EF4734" w:rsidRPr="00F958D1" w14:paraId="734B0C5A" w14:textId="77777777" w:rsidTr="009E5C2A">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041FF32E"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7984" behindDoc="0" locked="0" layoutInCell="1" allowOverlap="1" wp14:anchorId="22C69846" wp14:editId="37CC7EA3">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58C0D5F8" w14:textId="77777777" w:rsidR="00EF4734" w:rsidRDefault="00EF4734" w:rsidP="009E5C2A">
            <w:pPr>
              <w:spacing w:line="360" w:lineRule="auto"/>
              <w:rPr>
                <w:lang w:val="en-AU"/>
              </w:rPr>
            </w:pPr>
          </w:p>
          <w:p w14:paraId="78DD7603"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3055902" w14:textId="77777777" w:rsidR="00EF4734" w:rsidRPr="006E1696" w:rsidRDefault="00EF4734" w:rsidP="009E5C2A">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F348EBF" w14:textId="77777777" w:rsidR="00EF4734" w:rsidRPr="006E1696" w:rsidRDefault="00EF4734" w:rsidP="009E5C2A">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E551A3D"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1DC82BC"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390216B" w14:textId="77777777" w:rsidR="00EF4734" w:rsidRPr="006E1696" w:rsidRDefault="00EF4734" w:rsidP="009E5C2A">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5EC568"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2DC8282F" w14:textId="77777777" w:rsidR="00EF4734" w:rsidRPr="006E1696" w:rsidRDefault="00EF4734" w:rsidP="009E5C2A">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72BA6139" w14:textId="77777777" w:rsidR="00EF4734" w:rsidRPr="006E1696" w:rsidRDefault="00EF4734" w:rsidP="009E5C2A">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7330B2DA" w14:textId="77777777" w:rsidR="00EF4734" w:rsidRPr="006E1696" w:rsidRDefault="00EF4734" w:rsidP="009E5C2A">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E4A4BCF" w14:textId="77777777" w:rsidR="00EF4734" w:rsidRPr="006E1696" w:rsidRDefault="00EF4734" w:rsidP="009E5C2A">
            <w:pPr>
              <w:spacing w:line="360" w:lineRule="auto"/>
              <w:rPr>
                <w:lang w:val="en-AU"/>
              </w:rPr>
            </w:pPr>
            <w:r>
              <w:rPr>
                <w:rFonts w:eastAsia="DengXian" w:cs="Arial"/>
                <w:color w:val="000000"/>
                <w:kern w:val="24"/>
              </w:rPr>
              <w:t>+0.5</w:t>
            </w:r>
          </w:p>
        </w:tc>
      </w:tr>
      <w:tr w:rsidR="00EF4734" w:rsidRPr="00F958D1" w14:paraId="7C1CD6D8"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125D5D4" w14:textId="77777777" w:rsidR="00EF4734" w:rsidRPr="00E20A3E" w:rsidRDefault="00EF4734" w:rsidP="009E5C2A">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88E6AE" w14:textId="77777777" w:rsidR="00EF4734" w:rsidRPr="006E1696" w:rsidRDefault="00EF4734" w:rsidP="009E5C2A">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60671AE"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44238F"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1150ED4"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FE68175"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011FF2" w14:textId="77777777" w:rsidR="00EF4734" w:rsidRPr="006E1696" w:rsidRDefault="00EF4734" w:rsidP="009E5C2A">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6B338654"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32B52CF8" w14:textId="77777777" w:rsidR="00EF4734" w:rsidRPr="006E1696" w:rsidRDefault="00EF4734" w:rsidP="009E5C2A">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6B8AE1A9"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9FFF9BE" w14:textId="77777777" w:rsidR="00EF4734" w:rsidRPr="002D2E28" w:rsidRDefault="00EF4734" w:rsidP="009E5C2A">
            <w:pPr>
              <w:spacing w:line="240" w:lineRule="auto"/>
              <w:jc w:val="center"/>
              <w:rPr>
                <w:b/>
                <w:lang w:val="en-AU"/>
              </w:rPr>
            </w:pPr>
            <w:r w:rsidRPr="002D2E28">
              <w:rPr>
                <w:b/>
                <w:color w:val="000000" w:themeColor="text1"/>
                <w:kern w:val="24"/>
              </w:rPr>
              <w:t>0.3</w:t>
            </w:r>
          </w:p>
        </w:tc>
      </w:tr>
      <w:tr w:rsidR="00EF4734" w:rsidRPr="00F958D1" w14:paraId="24CF98D3"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96B2117" w14:textId="77777777" w:rsidR="00EF4734" w:rsidRPr="00E20A3E" w:rsidRDefault="00EF4734" w:rsidP="009E5C2A">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1DE15CAE" w14:textId="77777777" w:rsidR="00EF4734" w:rsidRPr="006E1696" w:rsidRDefault="00EF4734" w:rsidP="009E5C2A">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AD3349"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955A93"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C0982F"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79B3AA9"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9263B56" w14:textId="77777777" w:rsidR="00EF4734" w:rsidRPr="006E1696" w:rsidRDefault="00EF4734" w:rsidP="009E5C2A">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4ABF3931"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2501FCD2" w14:textId="77777777" w:rsidR="00EF4734" w:rsidRPr="006E1696" w:rsidRDefault="00EF4734" w:rsidP="009E5C2A">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584CCCF8"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5602747" w14:textId="77777777" w:rsidR="00EF4734" w:rsidRPr="002D2E28" w:rsidRDefault="00EF4734" w:rsidP="009E5C2A">
            <w:pPr>
              <w:spacing w:line="240" w:lineRule="auto"/>
              <w:jc w:val="center"/>
              <w:rPr>
                <w:b/>
                <w:lang w:val="en-AU"/>
              </w:rPr>
            </w:pPr>
            <w:r w:rsidRPr="002D2E28">
              <w:rPr>
                <w:b/>
                <w:color w:val="000000" w:themeColor="text1"/>
                <w:kern w:val="24"/>
              </w:rPr>
              <w:t>0.4</w:t>
            </w:r>
          </w:p>
        </w:tc>
      </w:tr>
      <w:tr w:rsidR="00EF4734" w:rsidRPr="00F958D1" w14:paraId="0B258DE4"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B269BD0" w14:textId="77777777" w:rsidR="00EF4734" w:rsidRPr="00482021" w:rsidRDefault="00EF4734" w:rsidP="009E5C2A">
            <w:pPr>
              <w:spacing w:line="240" w:lineRule="auto"/>
              <w:jc w:val="center"/>
              <w:rPr>
                <w:i/>
                <w:iCs/>
                <w:vertAlign w:val="superscript"/>
              </w:rPr>
            </w:pPr>
            <w:r>
              <w:t>CPU Time Taken (min)</w:t>
            </w:r>
            <w:r>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3344724" w14:textId="77777777" w:rsidR="00EF4734" w:rsidRDefault="00EF4734" w:rsidP="009E5C2A">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799FBFB" w14:textId="77777777" w:rsidR="00EF4734" w:rsidRPr="006E1696" w:rsidRDefault="00EF4734" w:rsidP="009E5C2A">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64A619" w14:textId="77777777" w:rsidR="00EF4734" w:rsidRPr="006E1696" w:rsidRDefault="00EF4734" w:rsidP="009E5C2A">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544E5BA" w14:textId="77777777" w:rsidR="00EF4734" w:rsidRPr="00F93FD0" w:rsidRDefault="00EF4734" w:rsidP="009E5C2A">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F2DBF7A" w14:textId="77777777" w:rsidR="00EF4734" w:rsidRPr="006E1696" w:rsidRDefault="00EF4734" w:rsidP="009E5C2A">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1779EB" w14:textId="77777777" w:rsidR="00EF4734" w:rsidRPr="006E1696" w:rsidRDefault="00EF4734" w:rsidP="009E5C2A">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4AD1AF6" w14:textId="77777777" w:rsidR="00EF4734" w:rsidRDefault="00EF4734" w:rsidP="009E5C2A">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2FF05378" w14:textId="77777777" w:rsidR="00EF4734" w:rsidRDefault="00EF4734" w:rsidP="009E5C2A">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31BEDF10" w14:textId="77777777" w:rsidR="00EF4734" w:rsidRPr="00F93FD0" w:rsidRDefault="00EF4734" w:rsidP="009E5C2A">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28032B2" w14:textId="77777777" w:rsidR="00EF4734" w:rsidRPr="006E1696" w:rsidRDefault="00EF4734" w:rsidP="009E5C2A">
            <w:pPr>
              <w:spacing w:line="240" w:lineRule="auto"/>
              <w:jc w:val="center"/>
            </w:pPr>
            <w:r>
              <w:t>37</w:t>
            </w:r>
          </w:p>
        </w:tc>
      </w:tr>
    </w:tbl>
    <w:p w14:paraId="65EC9128" w14:textId="634EBFEF" w:rsidR="00EF4734" w:rsidRDefault="00EF4734" w:rsidP="009E5C2A">
      <w:pPr>
        <w:pStyle w:val="Paragraph"/>
        <w:spacing w:after="240"/>
        <w:ind w:firstLine="0"/>
      </w:pPr>
      <w:r>
        <w:rPr>
          <w:i/>
          <w:vertAlign w:val="superscript"/>
        </w:rPr>
        <w:t>a</w:t>
      </w:r>
      <w:r>
        <w:t xml:space="preserve">Experimental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r>
        <w:rPr>
          <w:i/>
          <w:vertAlign w:val="superscript"/>
        </w:rPr>
        <w:t>b</w:t>
      </w:r>
      <w:r>
        <w:t xml:space="preserve">CPU time taken for SPE calculation of </w:t>
      </w:r>
      <w:r>
        <w:rPr>
          <w:b/>
          <w:bCs/>
        </w:rPr>
        <w:t>10</w:t>
      </w:r>
      <w:r>
        <w:t xml:space="preserve">. The lowest values of the statistical measures and CPU time taken are </w:t>
      </w:r>
      <w:r w:rsidR="009E5C2A">
        <w:t>shown in bold</w:t>
      </w:r>
      <w:r>
        <w:t>.</w:t>
      </w:r>
    </w:p>
    <w:p w14:paraId="63CD3A17" w14:textId="496ED187" w:rsidR="00EF4734" w:rsidRDefault="00EF4734" w:rsidP="00EF4734">
      <w:pPr>
        <w:pStyle w:val="Paragraph"/>
      </w:pPr>
      <w:r>
        <w:t>Methods A (SCS-MP2/6-311G(2d,p)), H (</w:t>
      </w:r>
      <w:r w:rsidRPr="000C671B">
        <w:t>M06-2X</w:t>
      </w:r>
      <w:r>
        <w:t>/</w:t>
      </w:r>
      <w:r w:rsidRPr="000C671B">
        <w:t xml:space="preserve"> 6-311G(d,p)</w:t>
      </w:r>
      <w:r>
        <w:t>) and J (</w:t>
      </w:r>
      <w:r w:rsidRPr="000C671B">
        <w:t>M06-2X</w:t>
      </w:r>
      <w:r>
        <w:t>/</w:t>
      </w:r>
      <w:r w:rsidRPr="000C671B">
        <w:t xml:space="preserve"> 6-311+G(d,p)</w:t>
      </w:r>
      <w:r>
        <w:t xml:space="preserve">) were able to predict the </w:t>
      </w:r>
      <m:oMath>
        <m:r>
          <m:rPr>
            <m:sty m:val="p"/>
          </m:rPr>
          <w:rPr>
            <w:rFonts w:ascii="Cambria Math" w:hAnsi="Cambria Math"/>
          </w:rPr>
          <m:t>Δ</m:t>
        </m:r>
        <m:r>
          <w:rPr>
            <w:rFonts w:ascii="Cambria Math" w:hAnsi="Cambria Math"/>
          </w:rPr>
          <m:t>G</m:t>
        </m:r>
      </m:oMath>
      <w:r>
        <w:t xml:space="preserve"> to </w:t>
      </w:r>
      <w:r w:rsidR="009E5C2A">
        <w:t xml:space="preserve">MAD and RMSD of </w:t>
      </w:r>
      <w:r>
        <w:t>within 1 kcal/mol while Methods C (B2PLYP-D/6-311G(2d,p)) and G (</w:t>
      </w:r>
      <w:r w:rsidRPr="00AC07F2">
        <w:sym w:font="Symbol" w:char="F077"/>
      </w:r>
      <w:r w:rsidRPr="00AC07F2">
        <w:t>B97X-D</w:t>
      </w:r>
      <w:r>
        <w:t xml:space="preserve">/aug-cc-pVTZ) overestimated the </w:t>
      </w:r>
      <m:oMath>
        <m:r>
          <m:rPr>
            <m:sty m:val="p"/>
          </m:rPr>
          <w:rPr>
            <w:rFonts w:ascii="Cambria Math" w:hAnsi="Cambria Math"/>
          </w:rPr>
          <m:t>Δ</m:t>
        </m:r>
        <m:r>
          <w:rPr>
            <w:rFonts w:ascii="Cambria Math" w:hAnsi="Cambria Math"/>
          </w:rPr>
          <m:t>G</m:t>
        </m:r>
      </m:oMath>
      <w:r>
        <w:t xml:space="preserve"> values by 4 kcal/mol and 3 kcal/mol, respectively. The performance of the other methods are in between </w:t>
      </w:r>
      <w:r w:rsidR="009E5C2A">
        <w:t>these extremes</w:t>
      </w:r>
      <w:r>
        <w:t xml:space="preserve">. The benchmarking results point toward Method J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sidR="009E5C2A">
        <w:rPr>
          <w:bCs/>
          <w:iCs/>
          <w:lang w:val="en-AU"/>
        </w:rPr>
        <w:t xml:space="preserve">. </w:t>
      </w:r>
      <w:r>
        <w:rPr>
          <w:bCs/>
          <w:iCs/>
          <w:lang w:val="en-AU"/>
        </w:rPr>
        <w:t>Method C performed the worst despite being the third most expensive method in terms of CPU time</w:t>
      </w:r>
      <w:r>
        <w:t xml:space="preserve">. It is noteworthy that the inclusion of the diffuse functions for heavy atoms reduces the error of </w:t>
      </w:r>
      <w:r>
        <w:rPr>
          <w:lang w:val="en-AU"/>
        </w:rPr>
        <w:t>the DFT calculations by 0.2-0.5 kcal/mol, and therefore is encouraged to be included for future studies on similar systems</w:t>
      </w:r>
      <w:r>
        <w:t xml:space="preserve">. </w:t>
      </w:r>
    </w:p>
    <w:p w14:paraId="533A6A2F" w14:textId="77777777" w:rsidR="00EF4734" w:rsidRDefault="00EF4734" w:rsidP="00EF4734">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 determined to be the method of choice for calculating the thermodynamic parameters of thiol additions to cyanoacrylamides.</w:t>
      </w:r>
    </w:p>
    <w:p w14:paraId="74553EBD" w14:textId="41BCC370" w:rsidR="00B57D2D" w:rsidRDefault="00B57D2D" w:rsidP="00EC0804">
      <w:pPr>
        <w:pStyle w:val="Heading3"/>
      </w:pPr>
      <w:r w:rsidRPr="009E5BFA">
        <w:lastRenderedPageBreak/>
        <w:t>Conformational</w:t>
      </w:r>
      <w:r>
        <w:t xml:space="preserve"> </w:t>
      </w:r>
      <w:r w:rsidR="00145E0C">
        <w:t>Analysis</w:t>
      </w:r>
      <w:r w:rsidR="005938E2">
        <w:t xml:space="preserve"> of Critical Point Species along the Reaction Coordinates</w:t>
      </w:r>
      <w:bookmarkEnd w:id="42"/>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MeSH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r>
        <w:t>Reactants</w:t>
      </w:r>
    </w:p>
    <w:p w14:paraId="6B01B6F5" w14:textId="4CC82686"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r w:rsidR="007143D4">
        <w:rPr>
          <w:i/>
        </w:rPr>
        <w:t>trans</w:t>
      </w:r>
      <w:r w:rsidR="007143D4">
        <w:t>,</w:t>
      </w:r>
      <w:r w:rsidR="0015606B">
        <w:t xml:space="preserve"> </w:t>
      </w:r>
      <w:r w:rsidR="007143D4">
        <w:t xml:space="preserve">but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 xml:space="preserve">-butyl group and the </w:t>
      </w:r>
      <w:r w:rsidR="000521FF">
        <w:t>C=O</w:t>
      </w:r>
      <w:r w:rsidR="008C55DA">
        <w:t xml:space="preserve"> group or nitrogen heterocycles.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within 1.</w:t>
      </w:r>
      <w:r w:rsidR="002E1A27">
        <w:t>4</w:t>
      </w:r>
      <w:r w:rsidR="00393A1A">
        <w:t xml:space="preserve"> kcal/mol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commentRangeStart w:id="43"/>
      <w:commentRangeStart w:id="44"/>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w:t>
      </w:r>
      <w:r w:rsidR="002E1A27">
        <w:t xml:space="preserve">conformers have the same </w:t>
      </w:r>
      <w:r w:rsidR="00971BC8">
        <w:t>conformation</w:t>
      </w:r>
      <w:commentRangeEnd w:id="43"/>
      <w:r w:rsidR="002E1A27">
        <w:rPr>
          <w:rStyle w:val="CommentReference"/>
        </w:rPr>
        <w:commentReference w:id="43"/>
      </w:r>
      <w:commentRangeEnd w:id="44"/>
      <w:r w:rsidR="002E1A27">
        <w:rPr>
          <w:rStyle w:val="CommentReference"/>
        </w:rPr>
        <w:commentReference w:id="44"/>
      </w:r>
      <w:r w:rsidR="00971BC8">
        <w:t>s</w:t>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substituent.</w:t>
      </w:r>
    </w:p>
    <w:p w14:paraId="18FE07FF" w14:textId="40C4BE3A" w:rsidR="00B133D0" w:rsidRDefault="00B133D0" w:rsidP="00B133D0">
      <w:pPr>
        <w:pStyle w:val="Paragraph"/>
      </w:pPr>
      <w:r>
        <w:t>Interestingly, the conformational sampling algorithms of MacroModel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kcal/mol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MacroModel software</w:t>
      </w:r>
      <w:r>
        <w:t xml:space="preserve"> </w:t>
      </w:r>
      <w:r w:rsidR="00192154">
        <w:t xml:space="preserve">and </w:t>
      </w:r>
      <w:r>
        <w:t xml:space="preserve">should serve as a warning against using standard chemistry </w:t>
      </w:r>
      <w:r>
        <w:lastRenderedPageBreak/>
        <w:t>programs as black boxes</w:t>
      </w:r>
      <w:r w:rsidR="00192154">
        <w:t>.</w:t>
      </w:r>
      <w:r>
        <w:t xml:space="preserve"> </w:t>
      </w:r>
      <w:r w:rsidR="00E5215B">
        <w:t>It is suspected</w:t>
      </w:r>
      <w:r>
        <w:t xml:space="preserve"> that </w:t>
      </w:r>
      <w:r w:rsidR="00E5215B">
        <w:t>t</w:t>
      </w:r>
      <w:r w:rsidR="00E5215B" w:rsidRPr="00B816B1">
        <w:t>he</w:t>
      </w:r>
      <w:r w:rsidR="00E5215B">
        <w:t xml:space="preserve"> unusually high energies of the s-</w:t>
      </w:r>
      <w:r w:rsidR="00E5215B">
        <w:rPr>
          <w:i/>
        </w:rPr>
        <w:t>cis</w:t>
      </w:r>
      <w:r w:rsidR="00E5215B">
        <w:t xml:space="preserve"> conformers are due to </w:t>
      </w:r>
      <w:r>
        <w:t>the overfitting of the dihedral parameters</w:t>
      </w:r>
      <w:r w:rsidR="00E5215B">
        <w:t xml:space="preserve"> in OPLS3e</w:t>
      </w:r>
      <w:r>
        <w:t>.</w:t>
      </w:r>
    </w:p>
    <w:p w14:paraId="41622D7B" w14:textId="67EECF3E" w:rsidR="00D87C0B" w:rsidRDefault="00137148" w:rsidP="008C55DA">
      <w:pPr>
        <w:pStyle w:val="Paragraph"/>
      </w:pPr>
      <w:r>
        <w:t>T</w:t>
      </w:r>
      <w:r w:rsidR="007143D4">
        <w:t xml:space="preserve">o understand the conformational preferences, the </w:t>
      </w:r>
      <w:r w:rsidR="00E5215B">
        <w:t>noncovalent interactions (NCIs)</w:t>
      </w:r>
      <w:r w:rsidR="007143D4">
        <w:t xml:space="preserve"> present in </w:t>
      </w:r>
      <w:r>
        <w:t xml:space="preserve">the molecules </w:t>
      </w:r>
      <w:r w:rsidR="007143D4">
        <w:t>were visualised using the N</w:t>
      </w:r>
      <w:r w:rsidR="00C06785">
        <w:t>CIp</w:t>
      </w:r>
      <w:r w:rsidR="007143D4">
        <w:t>lot software</w:t>
      </w:r>
      <w:hyperlink w:anchor="_ENREF_107" w:tooltip="Contreras-García, 2011 #288" w:history="1">
        <w:r w:rsidR="006A1916">
          <w:fldChar w:fldCharType="begin"/>
        </w:r>
        <w:r w:rsidR="006A1916">
          <w:instrText xml:space="preserve"> ADDIN EN.CITE &lt;EndNote&gt;&lt;Cite&gt;&lt;Author&gt;Contreras-García&lt;/Author&gt;&lt;Year&gt;2011&lt;/Year&gt;&lt;RecNum&gt;288&lt;/RecNum&gt;&lt;DisplayText&gt;&lt;style face="superscript"&gt;107&lt;/style&gt;&lt;/DisplayText&gt;&lt;record&gt;&lt;rec-number&gt;288&lt;/rec-number&gt;&lt;foreign-keys&gt;&lt;key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6A1916">
          <w:fldChar w:fldCharType="separate"/>
        </w:r>
        <w:r w:rsidR="006A1916" w:rsidRPr="002E1A27">
          <w:rPr>
            <w:noProof/>
            <w:vertAlign w:val="superscript"/>
          </w:rPr>
          <w:t>107</w:t>
        </w:r>
        <w:r w:rsidR="006A1916">
          <w:fldChar w:fldCharType="end"/>
        </w:r>
      </w:hyperlink>
      <w:r w:rsidR="0015606B">
        <w:t xml:space="preserve"> </w:t>
      </w:r>
      <w:r w:rsidR="00E51B0D">
        <w:t xml:space="preserve">which plots </w:t>
      </w:r>
      <w:r w:rsidR="00BB27C3">
        <w:t xml:space="preserve">the isosurface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3664B0">
        <w:t>The s-</w:t>
      </w:r>
      <w:r w:rsidR="003664B0" w:rsidRPr="00295C7E">
        <w:rPr>
          <w:i/>
        </w:rPr>
        <w:t>cis</w:t>
      </w:r>
      <w:r w:rsidR="003664B0">
        <w:t xml:space="preserve"> conformers are stabilised by the 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E5215B">
        <w:t>-CN</w:t>
      </w:r>
      <w:r w:rsidR="002D3CAC">
        <w:t xml:space="preserve"> substituent of the </w:t>
      </w:r>
      <w:r w:rsidR="000E1870">
        <w:t>MAs</w:t>
      </w:r>
      <w:r w:rsidR="002D3CAC">
        <w:t xml:space="preserve">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864F74">
        <w:t xml:space="preserve">The </w:t>
      </w:r>
      <m:oMath>
        <m:r>
          <w:rPr>
            <w:rFonts w:ascii="Cambria Math" w:hAnsi="Cambria Math"/>
          </w:rPr>
          <m:t>π</m:t>
        </m:r>
      </m:oMath>
      <w:r w:rsidR="00864F74">
        <w:t xml:space="preserve"> electron cloud of the </w:t>
      </w:r>
      <w:r w:rsidR="003664B0">
        <w:t>CN</w:t>
      </w:r>
      <w:r w:rsidR="00864F74">
        <w:t xml:space="preserv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8" w:tooltip="Fan, 1996 #343" w:history="1">
        <w:r w:rsidR="006A1916">
          <w:fldChar w:fldCharType="begin"/>
        </w:r>
        <w:r w:rsidR="006A1916">
          <w:instrText xml:space="preserve"> ADDIN EN.CITE &lt;EndNote&gt;&lt;Cite&gt;&lt;Author&gt;Fan&lt;/Author&gt;&lt;Year&gt;1996&lt;/Year&gt;&lt;RecNum&gt;343&lt;/RecNum&gt;&lt;DisplayText&gt;&lt;style face="superscript"&gt;108&lt;/style&gt;&lt;/DisplayText&gt;&lt;record&gt;&lt;rec-number&gt;343&lt;/rec-number&gt;&lt;foreign-keys&gt;&lt;key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6A1916">
          <w:fldChar w:fldCharType="separate"/>
        </w:r>
        <w:r w:rsidR="006A1916" w:rsidRPr="002E1A27">
          <w:rPr>
            <w:noProof/>
            <w:vertAlign w:val="superscript"/>
          </w:rPr>
          <w:t>108</w:t>
        </w:r>
        <w:r w:rsidR="006A1916">
          <w:fldChar w:fldCharType="end"/>
        </w:r>
      </w:hyperlink>
      <w:r w:rsidR="00864F74">
        <w:t xml:space="preserve"> to be formed </w:t>
      </w:r>
      <w:r w:rsidR="002D3CAC">
        <w:t xml:space="preserve">while </w:t>
      </w:r>
      <w:r w:rsidR="007143D4">
        <w:t>a</w:t>
      </w:r>
      <w:r w:rsidR="002D3CAC">
        <w:t xml:space="preserve"> weaker </w:t>
      </w:r>
      <w:r w:rsidR="00E5215B">
        <w:t>dispersive</w:t>
      </w:r>
      <w:r w:rsidR="002D3CAC">
        <w:t xml:space="preserve"> interaction</w:t>
      </w:r>
      <w:hyperlink w:anchor="_ENREF_109" w:tooltip="Danovich, 2013 #342" w:history="1">
        <w:r w:rsidR="006A1916">
          <w:fldChar w:fldCharType="begin"/>
        </w:r>
        <w:r w:rsidR="006A1916">
          <w:instrText xml:space="preserve"> ADDIN EN.CITE &lt;EndNote&gt;&lt;Cite&gt;&lt;Author&gt;Danovich&lt;/Author&gt;&lt;Year&gt;2013&lt;/Year&gt;&lt;RecNum&gt;342&lt;/RecNum&gt;&lt;DisplayText&gt;&lt;style face="superscript"&gt;109&lt;/style&gt;&lt;/DisplayText&gt;&lt;record&gt;&lt;rec-number&gt;342&lt;/rec-number&gt;&lt;foreign-keys&gt;&lt;key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6A1916">
          <w:fldChar w:fldCharType="separate"/>
        </w:r>
        <w:r w:rsidR="006A1916" w:rsidRPr="002E1A27">
          <w:rPr>
            <w:noProof/>
            <w:vertAlign w:val="superscript"/>
          </w:rPr>
          <w:t>109</w:t>
        </w:r>
        <w:r w:rsidR="006A1916">
          <w:fldChar w:fldCharType="end"/>
        </w:r>
      </w:hyperlink>
      <w:r w:rsidR="00864F74">
        <w:t xml:space="preserve"> is found in </w:t>
      </w:r>
      <w:r w:rsidR="00864F74">
        <w:rPr>
          <w:b/>
        </w:rPr>
        <w:t>R5</w:t>
      </w:r>
      <w:r w:rsidR="00295C7E">
        <w:t>.</w:t>
      </w:r>
      <w:r w:rsidR="00580AA5">
        <w:t xml:space="preserve"> </w:t>
      </w:r>
      <w:r w:rsidR="004D6AA1">
        <w:t xml:space="preserve">More importantly, the </w:t>
      </w:r>
      <w:r w:rsidR="00E5215B">
        <w:t>s-</w:t>
      </w:r>
      <w:r w:rsidR="00E5215B" w:rsidRPr="00E5215B">
        <w:rPr>
          <w:i/>
          <w:iCs/>
        </w:rPr>
        <w:t>trans</w:t>
      </w:r>
      <w:r w:rsidR="004D6AA1">
        <w:t xml:space="preserve"> conformers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70BD024C">
            <wp:extent cx="4733925" cy="187687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8158" cy="1910273"/>
                    </a:xfrm>
                    <a:prstGeom prst="rect">
                      <a:avLst/>
                    </a:prstGeom>
                  </pic:spPr>
                </pic:pic>
              </a:graphicData>
            </a:graphic>
          </wp:inline>
        </w:drawing>
      </w:r>
    </w:p>
    <w:p w14:paraId="619EC372" w14:textId="1E8A705F" w:rsidR="004D6AA1" w:rsidRDefault="00137148" w:rsidP="004D6AA1">
      <w:pPr>
        <w:pStyle w:val="Paragraph"/>
        <w:ind w:firstLine="0"/>
      </w:pPr>
      <w:r>
        <w:rPr>
          <w:b/>
        </w:rPr>
        <w:t xml:space="preserve">Figure </w:t>
      </w:r>
      <w:r w:rsidR="00AB0AFA">
        <w:rPr>
          <w:b/>
        </w:rPr>
        <w:t>2.2</w:t>
      </w:r>
      <w:r w:rsidRPr="00C03498">
        <w:rPr>
          <w:b/>
        </w:rPr>
        <w:t>.</w:t>
      </w:r>
      <w:r w:rsidRPr="00C03498">
        <w:t xml:space="preserve"> </w:t>
      </w:r>
      <w:r w:rsidRPr="007B1CEF">
        <w:t xml:space="preserve">Visualisation of the </w:t>
      </w:r>
      <w:r>
        <w:t>NCI</w:t>
      </w:r>
      <w:r w:rsidR="00E5215B">
        <w:t>s</w:t>
      </w:r>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t>Transition</w:t>
      </w:r>
      <w:r>
        <w:t xml:space="preserve"> State Structures</w:t>
      </w:r>
    </w:p>
    <w:p w14:paraId="035B252F" w14:textId="019C2DAD" w:rsidR="00907B96" w:rsidRPr="00702278" w:rsidRDefault="00C06785" w:rsidP="00B151C9">
      <w:pPr>
        <w:pStyle w:val="Paragraph"/>
        <w:rPr>
          <w:lang w:val="en-AU"/>
        </w:rPr>
      </w:pPr>
      <w:r>
        <w:t>The calculated TS geometries for the additions of MeS</w:t>
      </w:r>
      <w:r>
        <w:rPr>
          <w:vertAlign w:val="superscript"/>
        </w:rPr>
        <w:t>-</w:t>
      </w:r>
      <w:r>
        <w:t xml:space="preserve"> to the </w:t>
      </w:r>
      <w:r w:rsidR="000E1870">
        <w:t>MA</w:t>
      </w:r>
      <w:r>
        <w:t xml:space="preserve">s are shown in Figure </w:t>
      </w:r>
      <w:r w:rsidR="006833B8">
        <w:t>2.3</w:t>
      </w:r>
      <w:r>
        <w:t xml:space="preserve">. </w:t>
      </w:r>
      <w:r w:rsidR="00D55550">
        <w:t xml:space="preserve">All of the most stable </w:t>
      </w:r>
      <w:r w:rsidR="00D87C0B">
        <w:t>TS</w:t>
      </w:r>
      <w:r w:rsidR="00D55550">
        <w:t xml:space="preserve"> conformations </w:t>
      </w:r>
      <w:r w:rsidR="002F3EB3">
        <w:t>had a</w:t>
      </w:r>
      <w:r w:rsidR="00D55550">
        <w:t xml:space="preserve"> </w:t>
      </w:r>
      <w:r w:rsidR="00D55550" w:rsidRPr="00D55550">
        <w:rPr>
          <w:i/>
        </w:rPr>
        <w:t>syn</w:t>
      </w:r>
      <w:r w:rsidR="00D55550">
        <w:t xml:space="preserve"> </w:t>
      </w:r>
      <w:r w:rsidR="002F3EB3">
        <w:t>geometry</w:t>
      </w:r>
      <w:r w:rsidR="00D55550">
        <w:t>, that is, the S-</w:t>
      </w:r>
      <w:r w:rsidR="002F3EB3">
        <w:t>Me</w:t>
      </w:r>
      <w:r w:rsidR="00D55550">
        <w:t xml:space="preserve"> bond of the </w:t>
      </w:r>
      <w:r w:rsidR="002F3EB3">
        <w:lastRenderedPageBreak/>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 of the </w:t>
      </w:r>
      <w:r w:rsidR="000E1870">
        <w:t>MA</w:t>
      </w:r>
      <w:r w:rsidR="00D55550">
        <w:t xml:space="preserve">.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r w:rsidR="00971BC8">
        <w:t>MeS</w:t>
      </w:r>
      <w:r w:rsidR="00971BC8">
        <w:rPr>
          <w:vertAlign w:val="superscript"/>
        </w:rPr>
        <w:t>-</w:t>
      </w:r>
      <w:r w:rsidR="00971BC8">
        <w:t xml:space="preserve"> protons and </w:t>
      </w:r>
      <w:r w:rsidR="000521FF">
        <w:t>C=O</w:t>
      </w:r>
      <w:r w:rsidR="00971BC8">
        <w:t xml:space="preserve"> oxygen</w:t>
      </w:r>
      <w:r w:rsidR="00E24869">
        <w:t>.</w:t>
      </w:r>
      <w:hyperlink w:anchor="_ENREF_102" w:tooltip="Krenske, 2011 #287" w:history="1">
        <w:r w:rsidR="006A1916">
          <w:fldChar w:fldCharType="begin"/>
        </w:r>
        <w:r w:rsidR="006A1916">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6A1916">
          <w:fldChar w:fldCharType="separate"/>
        </w:r>
        <w:r w:rsidR="006A1916" w:rsidRPr="002E1A27">
          <w:rPr>
            <w:noProof/>
            <w:vertAlign w:val="superscript"/>
          </w:rPr>
          <w:t>102</w:t>
        </w:r>
        <w:r w:rsidR="006A1916">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r w:rsidR="001062A5">
        <w:t>MeS</w:t>
      </w:r>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commentRangeStart w:id="45"/>
      <w:commentRangeStart w:id="46"/>
      <w:r w:rsidR="00E23905">
        <w:t>system</w:t>
      </w:r>
      <w:commentRangeEnd w:id="45"/>
      <w:r w:rsidR="00E5215B">
        <w:rPr>
          <w:rStyle w:val="CommentReference"/>
        </w:rPr>
        <w:commentReference w:id="45"/>
      </w:r>
      <w:commentRangeEnd w:id="46"/>
      <w:r w:rsidR="00F53545">
        <w:rPr>
          <w:rStyle w:val="CommentReference"/>
        </w:rPr>
        <w:commentReference w:id="46"/>
      </w:r>
      <w:r w:rsidR="00A50627">
        <w:t xml:space="preserve"> (Figure 2.3)</w:t>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5A7D435D"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r w:rsidR="00A05A72" w:rsidRPr="00A05A72">
        <w:rPr>
          <w:b/>
        </w:rPr>
        <w:t>TS4</w:t>
      </w:r>
      <w:r w:rsidR="00E5215B">
        <w:rPr>
          <w:b/>
        </w:rPr>
        <w:t>(</w:t>
      </w:r>
      <w:r w:rsidR="00A05A72" w:rsidRPr="00A05A72">
        <w:rPr>
          <w:b/>
        </w:rPr>
        <w:t>7</w:t>
      </w:r>
      <w:r w:rsidR="00E5215B">
        <w:rPr>
          <w:b/>
        </w:rPr>
        <w:t>)</w:t>
      </w:r>
      <w:r w:rsidR="00A05A72">
        <w:rPr>
          <w:b/>
        </w:rPr>
        <w:t xml:space="preserve"> </w:t>
      </w:r>
      <w:r w:rsidR="00A05A72" w:rsidRPr="00A05A72">
        <w:t>(</w:t>
      </w:r>
      <w:r w:rsidR="00A05A72">
        <w:t>lower</w:t>
      </w:r>
      <w:r w:rsidR="00A05A72" w:rsidRPr="00A05A72">
        <w:t xml:space="preserve"> </w:t>
      </w:r>
      <w:commentRangeStart w:id="47"/>
      <w:r w:rsidR="00A05A72" w:rsidRPr="00A05A72">
        <w:t>right</w:t>
      </w:r>
      <w:commentRangeEnd w:id="47"/>
      <w:r w:rsidR="003664B0">
        <w:rPr>
          <w:rStyle w:val="CommentReference"/>
        </w:rPr>
        <w:commentReference w:id="47"/>
      </w:r>
      <w:r w:rsidR="00A05A72" w:rsidRPr="00A05A72">
        <w:t>)</w:t>
      </w:r>
      <w:r w:rsidR="007B1CEF" w:rsidRPr="00A05A72">
        <w:t>.</w:t>
      </w:r>
    </w:p>
    <w:p w14:paraId="7BCBC2B5" w14:textId="27E89934" w:rsidR="00FA13C5" w:rsidRDefault="00FA13C5" w:rsidP="000F5DBD">
      <w:pPr>
        <w:pStyle w:val="Heading4"/>
        <w:spacing w:before="240"/>
      </w:pPr>
      <w:r>
        <w:t>Intermediates</w:t>
      </w:r>
    </w:p>
    <w:p w14:paraId="0FE914B3" w14:textId="7BEA5E23"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α</m:t>
        </m:r>
      </m:oMath>
      <w:r w:rsidR="000521FF">
        <w:t>-</w:t>
      </w:r>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ne of the methyl protons of the methylthiolate group</w:t>
      </w:r>
      <w:r w:rsidR="006210D7">
        <w:t>s</w:t>
      </w:r>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3664B0">
        <w:t>, presumably</w:t>
      </w:r>
      <w:r w:rsidR="006210D7">
        <w:t xml:space="preserve">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r w:rsidR="007F5CDE">
        <w:t>nce for each intermediate species</w:t>
      </w:r>
      <w:r w:rsidR="008B6749">
        <w:t xml:space="preserve"> </w:t>
      </w:r>
      <w:r w:rsidR="007F5CDE">
        <w:t>is</w:t>
      </w:r>
      <w:r w:rsidR="008B6749">
        <w:t xml:space="preserve"> found to be 2.7 Å except for </w:t>
      </w:r>
      <w:r w:rsidR="008B6749" w:rsidRPr="008B6749">
        <w:rPr>
          <w:b/>
        </w:rPr>
        <w:t>I5</w:t>
      </w:r>
      <w:r w:rsidR="008B6749">
        <w:t xml:space="preserve"> which is 0.1 Å further away.</w:t>
      </w:r>
      <w:r w:rsidR="007F5CDE">
        <w:t xml:space="preserve"> The NCI</w:t>
      </w:r>
      <w:r w:rsidR="003664B0">
        <w:t>s</w:t>
      </w:r>
      <w:r w:rsidR="002A6435">
        <w:t xml:space="preserve"> </w:t>
      </w:r>
      <w:r w:rsidR="003664B0">
        <w:t>in the molecules revealed</w:t>
      </w:r>
      <w:r w:rsidR="00A05A72">
        <w:t xml:space="preserve">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w:t>
      </w:r>
      <w:r w:rsidR="00A50627">
        <w:t>S-Me</w:t>
      </w:r>
      <w:r w:rsidR="007F5CDE">
        <w:t xml:space="preserve"> protons and the </w:t>
      </w:r>
      <m:oMath>
        <m:r>
          <w:rPr>
            <w:rFonts w:ascii="Cambria Math" w:hAnsi="Cambria Math"/>
          </w:rPr>
          <m:t>π</m:t>
        </m:r>
      </m:oMath>
      <w:r w:rsidR="007F5CDE">
        <w:t xml:space="preserve"> cloud electrons</w:t>
      </w:r>
      <w:r w:rsidR="00A05A72">
        <w:t xml:space="preserve">, as exemplified by </w:t>
      </w:r>
      <w:r w:rsidR="00A05A72">
        <w:rPr>
          <w:b/>
        </w:rPr>
        <w:t>I4</w:t>
      </w:r>
      <w:r w:rsidR="00A50627">
        <w:rPr>
          <w:b/>
        </w:rPr>
        <w:t>(</w:t>
      </w:r>
      <w:r w:rsidR="00A05A72">
        <w:rPr>
          <w:b/>
        </w:rPr>
        <w:t>7</w:t>
      </w:r>
      <w:r w:rsidR="00A50627">
        <w:rPr>
          <w:b/>
        </w:rPr>
        <w:t xml:space="preserve">) </w:t>
      </w:r>
      <w:r w:rsidR="00A50627">
        <w:rPr>
          <w:bCs/>
        </w:rPr>
        <w:t>(Figure 2.4)</w:t>
      </w:r>
      <w:r w:rsidR="007F5CDE">
        <w:t>.</w:t>
      </w:r>
    </w:p>
    <w:p w14:paraId="76CC291B" w14:textId="3683A180" w:rsidR="00666671" w:rsidRDefault="00D37F1C" w:rsidP="009A680D">
      <w:pPr>
        <w:pStyle w:val="Paragraph"/>
        <w:ind w:firstLine="0"/>
        <w:jc w:val="center"/>
      </w:pPr>
      <w:r>
        <w:rPr>
          <w:noProof/>
          <w:lang w:val="en-AU"/>
        </w:rPr>
        <w:lastRenderedPageBreak/>
        <w:drawing>
          <wp:inline distT="0" distB="0" distL="0" distR="0" wp14:anchorId="72D771B4" wp14:editId="4483457E">
            <wp:extent cx="4310578" cy="2190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3366" cy="2202331"/>
                    </a:xfrm>
                    <a:prstGeom prst="rect">
                      <a:avLst/>
                    </a:prstGeom>
                  </pic:spPr>
                </pic:pic>
              </a:graphicData>
            </a:graphic>
          </wp:inline>
        </w:drawing>
      </w:r>
    </w:p>
    <w:p w14:paraId="33B0197C" w14:textId="4B1EC0DF"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w:t>
      </w:r>
      <w:r w:rsidR="00A50627">
        <w:rPr>
          <w:b/>
        </w:rPr>
        <w:t>(</w:t>
      </w:r>
      <w:r w:rsidR="000F7E5A" w:rsidRPr="00A05A72">
        <w:rPr>
          <w:b/>
        </w:rPr>
        <w:t>7</w:t>
      </w:r>
      <w:r w:rsidR="00A50627">
        <w:rPr>
          <w:b/>
        </w:rPr>
        <w:t>)</w:t>
      </w:r>
      <w:r w:rsidR="000F7E5A">
        <w:rPr>
          <w:b/>
        </w:rPr>
        <w:t xml:space="preserve"> </w:t>
      </w:r>
      <w:r w:rsidR="000F7E5A" w:rsidRPr="00A05A72">
        <w:t>(</w:t>
      </w:r>
      <w:r w:rsidR="000F7E5A">
        <w:t>lower</w:t>
      </w:r>
      <w:r w:rsidR="000F7E5A" w:rsidRPr="00A05A72">
        <w:t xml:space="preserve"> </w:t>
      </w:r>
      <w:commentRangeStart w:id="48"/>
      <w:r w:rsidR="000F7E5A" w:rsidRPr="00A05A72">
        <w:t>right</w:t>
      </w:r>
      <w:commentRangeEnd w:id="48"/>
      <w:r w:rsidR="003664B0">
        <w:rPr>
          <w:rStyle w:val="CommentReference"/>
        </w:rPr>
        <w:commentReference w:id="48"/>
      </w:r>
      <w:r w:rsidR="000F7E5A" w:rsidRPr="00A05A72">
        <w:t>).</w:t>
      </w:r>
    </w:p>
    <w:p w14:paraId="0B6399BD" w14:textId="737F2E63" w:rsidR="00C74595" w:rsidRDefault="002F3EB3" w:rsidP="000F5DBD">
      <w:pPr>
        <w:pStyle w:val="Heading4"/>
        <w:spacing w:before="240"/>
      </w:pPr>
      <w:r>
        <w:t>Covalent Adducts</w:t>
      </w:r>
    </w:p>
    <w:p w14:paraId="69C6AAC4" w14:textId="4C3E9A59" w:rsidR="006838F6" w:rsidRDefault="006838F6" w:rsidP="00E17CF4">
      <w:pPr>
        <w:pStyle w:val="Paragraph"/>
      </w:pPr>
      <w:r>
        <w:t>The most stable structures of the thiol adducts</w:t>
      </w:r>
      <w:r w:rsidR="00E17CF4">
        <w:t xml:space="preserve"> </w:t>
      </w:r>
      <w:r w:rsidR="00A50627">
        <w:t>are</w:t>
      </w:r>
      <w:r w:rsidR="00E17CF4">
        <w:t xml:space="preserve"> shown in Figure 2.5</w:t>
      </w:r>
      <w:r>
        <w:t>.</w:t>
      </w:r>
      <w:r w:rsidR="00E17CF4">
        <w:t xml:space="preserve"> The</w:t>
      </w:r>
      <w:r w:rsidR="00A50627">
        <w:t>re are no special interactions between the</w:t>
      </w:r>
      <w:r w:rsidR="00E17CF4">
        <w:t xml:space="preserve"> S-Me groups of </w:t>
      </w:r>
      <w:r w:rsidR="001C0909">
        <w:t>most</w:t>
      </w:r>
      <w:r w:rsidR="00E17CF4">
        <w:t xml:space="preserve"> inhibitors </w:t>
      </w:r>
      <w:r w:rsidR="00A50627">
        <w:t>and</w:t>
      </w:r>
      <w:r w:rsidR="00E17CF4">
        <w:t xml:space="preserve"> the </w:t>
      </w:r>
      <m:oMath>
        <m:r>
          <w:rPr>
            <w:rFonts w:ascii="Cambria Math" w:hAnsi="Cambria Math"/>
          </w:rPr>
          <m:t>π</m:t>
        </m:r>
      </m:oMath>
      <w:r w:rsidR="00E17CF4">
        <w:t xml:space="preserve"> </w:t>
      </w:r>
      <w:r w:rsidR="001C0909">
        <w:t xml:space="preserve">electron clouds </w:t>
      </w:r>
      <w:r w:rsidR="00A50627">
        <w:t xml:space="preserve">of the C=O and CN groups, </w:t>
      </w:r>
      <w:r w:rsidR="00E17CF4">
        <w:t>except</w:t>
      </w:r>
      <w:r w:rsidR="00A50627">
        <w:t xml:space="preserve"> in</w:t>
      </w:r>
      <w:r w:rsidR="00E17CF4">
        <w:t xml:space="preserve"> </w:t>
      </w:r>
      <w:r w:rsidR="00E17CF4">
        <w:rPr>
          <w:b/>
        </w:rPr>
        <w:t>P3</w:t>
      </w:r>
      <w:r w:rsidR="00E17CF4">
        <w:t xml:space="preserve">, </w:t>
      </w:r>
      <w:r w:rsidR="001C0909">
        <w:t>wh</w:t>
      </w:r>
      <w:r w:rsidR="00A50627">
        <w:t>ere the</w:t>
      </w:r>
      <w:r w:rsidR="00E17CF4">
        <w:t xml:space="preserve"> S-Me</w:t>
      </w:r>
      <w:r w:rsidR="001C0909">
        <w:t xml:space="preserve"> protons approach</w:t>
      </w:r>
      <w:r w:rsidR="00E17CF4">
        <w:t xml:space="preserve"> the </w:t>
      </w:r>
      <w:r w:rsidR="000521FF">
        <w:t>C=O</w:t>
      </w:r>
      <w:r w:rsidR="001C0909">
        <w:t xml:space="preserve"> oxygen to interact</w:t>
      </w:r>
      <w:r w:rsidR="00E17CF4">
        <w:t xml:space="preserve"> with the </w:t>
      </w:r>
      <w:r w:rsidR="001C0909">
        <w:t>lone pair electrons</w:t>
      </w:r>
      <w:r w:rsidR="00E17CF4">
        <w:t xml:space="preserve">. </w:t>
      </w:r>
      <w:r w:rsidR="00152AAE">
        <w:t xml:space="preserve">At least 6 conformers of each thiol adduct have energies within 1.4 kcal/mol of the lowest energy structures, hence the solution would comprise a mix of these conformations.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r w:rsidR="002F3EB3">
        <w:t xml:space="preserve"> of </w:t>
      </w:r>
      <w:r w:rsidR="002F3EB3">
        <w:rPr>
          <w:b/>
          <w:bCs/>
        </w:rPr>
        <w:t>3</w:t>
      </w:r>
      <w:r w:rsidR="00C74595">
        <w:t xml:space="preserve"> observed in the </w:t>
      </w:r>
      <w:r w:rsidR="002F3EB3">
        <w:t>BTK co-</w:t>
      </w:r>
      <w:r w:rsidR="00C74595">
        <w:t>crystal structure</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A50627">
          <w:rPr>
            <w:noProof/>
            <w:vertAlign w:val="superscript"/>
          </w:rPr>
          <w:t>5</w:t>
        </w:r>
        <w:r w:rsidR="006A1916">
          <w:fldChar w:fldCharType="end"/>
        </w:r>
      </w:hyperlink>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A50627">
        <w:t xml:space="preserve"> (</w:t>
      </w:r>
      <w:r w:rsidR="00A50627">
        <w:rPr>
          <w:color w:val="000000" w:themeColor="text1"/>
        </w:rPr>
        <w:t>Figure 2.6</w:t>
      </w:r>
      <w:r w:rsidR="00A50627">
        <w:t>)</w:t>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 xml:space="preserve">An alignment of </w:t>
      </w:r>
      <w:r w:rsidR="00A50627">
        <w:rPr>
          <w:color w:val="000000" w:themeColor="text1"/>
        </w:rPr>
        <w:t>the calculated and crystallographic</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1F66A65E">
            <wp:extent cx="4191000" cy="2187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31">
                      <a:extLst>
                        <a:ext uri="{28A0092B-C50C-407E-A947-70E740481C1C}">
                          <a14:useLocalDpi xmlns:a14="http://schemas.microsoft.com/office/drawing/2010/main" val="0"/>
                        </a:ext>
                      </a:extLst>
                    </a:blip>
                    <a:stretch>
                      <a:fillRect/>
                    </a:stretch>
                  </pic:blipFill>
                  <pic:spPr>
                    <a:xfrm>
                      <a:off x="0" y="0"/>
                      <a:ext cx="4210445" cy="2197439"/>
                    </a:xfrm>
                    <a:prstGeom prst="rect">
                      <a:avLst/>
                    </a:prstGeom>
                  </pic:spPr>
                </pic:pic>
              </a:graphicData>
            </a:graphic>
          </wp:inline>
        </w:drawing>
      </w:r>
    </w:p>
    <w:p w14:paraId="043A58C6" w14:textId="5AB3A468" w:rsidR="001C0909" w:rsidRPr="00E17CF4" w:rsidRDefault="001C0909" w:rsidP="001C0909">
      <w:pPr>
        <w:pStyle w:val="Paragraph"/>
        <w:spacing w:after="240"/>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r w:rsidR="000F7E5A">
        <w:t>lower</w:t>
      </w:r>
      <w:r w:rsidR="000F7E5A" w:rsidRPr="00A05A72">
        <w:t xml:space="preserve"> </w:t>
      </w:r>
      <w:commentRangeStart w:id="49"/>
      <w:r w:rsidR="000F7E5A" w:rsidRPr="00A05A72">
        <w:t>right</w:t>
      </w:r>
      <w:commentRangeEnd w:id="49"/>
      <w:r w:rsidR="003664B0">
        <w:rPr>
          <w:rStyle w:val="CommentReference"/>
        </w:rPr>
        <w:commentReference w:id="49"/>
      </w:r>
      <w:r w:rsidR="000F7E5A" w:rsidRPr="00A05A72">
        <w:t>).</w:t>
      </w:r>
    </w:p>
    <w:p w14:paraId="2FBE123A" w14:textId="2E5905DC" w:rsidR="00C74595" w:rsidRDefault="00314399" w:rsidP="00A948C6">
      <w:pPr>
        <w:pStyle w:val="Paragraph"/>
        <w:jc w:val="center"/>
      </w:pPr>
      <w:r>
        <w:rPr>
          <w:noProof/>
          <w:lang w:val="en-AU"/>
        </w:rPr>
        <w:drawing>
          <wp:inline distT="0" distB="0" distL="0" distR="0" wp14:anchorId="2842A370" wp14:editId="28F389BC">
            <wp:extent cx="2140085" cy="1478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32" cstate="print">
                      <a:extLst>
                        <a:ext uri="{28A0092B-C50C-407E-A947-70E740481C1C}">
                          <a14:useLocalDpi xmlns:a14="http://schemas.microsoft.com/office/drawing/2010/main" val="0"/>
                        </a:ext>
                      </a:extLst>
                    </a:blip>
                    <a:srcRect l="24409" t="6694" r="22925" b="14891"/>
                    <a:stretch/>
                  </pic:blipFill>
                  <pic:spPr bwMode="auto">
                    <a:xfrm>
                      <a:off x="0" y="0"/>
                      <a:ext cx="2158977" cy="149187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0E4A9F81"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A50627">
        <w:t xml:space="preserve">core atoms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6838F6">
        <w:t>.</w:t>
      </w:r>
    </w:p>
    <w:p w14:paraId="1A0C0D91" w14:textId="77777777" w:rsidR="00897328" w:rsidRDefault="00897328" w:rsidP="00897328">
      <w:pPr>
        <w:pStyle w:val="Heading3"/>
      </w:pPr>
      <w:bookmarkStart w:id="50" w:name="_Toc22242524"/>
      <w:r>
        <w:t>Calculations of Thermodynamic Quantities of Thiol-Michael Additions of MeSH to the Acrylamide Inhibitors</w:t>
      </w:r>
      <w:bookmarkEnd w:id="50"/>
    </w:p>
    <w:p w14:paraId="1B37198A" w14:textId="464DB926" w:rsidR="00932C81" w:rsidRDefault="00897328" w:rsidP="00EF4734">
      <w:pPr>
        <w:pStyle w:val="Paragraph"/>
      </w:pPr>
      <w:r w:rsidRPr="00FD59E6">
        <w:t xml:space="preserve">The calculated thermodynamic and kinetic parameters for MeSH additions to </w:t>
      </w:r>
      <w:r>
        <w:t xml:space="preserve">the </w:t>
      </w:r>
      <w:r w:rsidR="000E1870">
        <w:t>MA</w:t>
      </w:r>
      <w:r w:rsidRPr="00FD59E6">
        <w:t xml:space="preserve">s are shown in Table </w:t>
      </w:r>
      <w:r w:rsidR="009E5C2A">
        <w:t>2.</w:t>
      </w:r>
      <w:r w:rsidRPr="00FD59E6">
        <w:t xml:space="preserve">4, along with the corresponding kinetic parameters for dissociation of the </w:t>
      </w:r>
      <w:r>
        <w:t>inhibitor</w:t>
      </w:r>
      <w:r w:rsidRPr="00FD59E6">
        <w:t xml:space="preserve">s </w:t>
      </w:r>
      <w:r w:rsidR="009E5C2A">
        <w:t xml:space="preserve">from their </w:t>
      </w:r>
      <w:r w:rsidRPr="00FD59E6">
        <w:t>covalent BTK</w:t>
      </w:r>
      <w:r w:rsidR="009E5C2A">
        <w:t xml:space="preserve"> adducts</w:t>
      </w:r>
      <w:r>
        <w:t xml:space="preserve">. The </w:t>
      </w:r>
      <m:oMath>
        <m:r>
          <w:rPr>
            <w:rFonts w:ascii="Cambria Math" w:hAnsi="Cambria Math"/>
          </w:rPr>
          <m:t>G</m:t>
        </m:r>
      </m:oMath>
      <w:r>
        <w:t xml:space="preserve"> values were obtained 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The identity of the base catalyst in the BTK</w:t>
      </w:r>
      <w:r w:rsidR="00EF4734">
        <w:t xml:space="preserve"> </w:t>
      </w:r>
      <w:r>
        <w:t xml:space="preserve">binding </w:t>
      </w:r>
      <w:r w:rsidR="006C665D">
        <w:t xml:space="preserve">reactions is not known with certainty. </w:t>
      </w:r>
      <w:r w:rsidR="009E5C2A">
        <w:rPr>
          <w:bCs/>
          <w:color w:val="000000" w:themeColor="text1"/>
          <w:kern w:val="24"/>
        </w:rPr>
        <w:t xml:space="preserve">For the </w:t>
      </w:r>
      <w:r w:rsidR="009E5C2A">
        <w:rPr>
          <w:bCs/>
          <w:color w:val="000000" w:themeColor="text1"/>
          <w:kern w:val="24"/>
        </w:rPr>
        <w:lastRenderedPageBreak/>
        <w:t>sake of convenience</w:t>
      </w:r>
      <w:r w:rsidR="006C665D">
        <w:t>, methylthiolate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xml:space="preserve">. </w:t>
      </w:r>
      <w:r w:rsidR="003664B0">
        <w:rPr>
          <w:bCs/>
          <w:color w:val="000000" w:themeColor="text1"/>
          <w:kern w:val="24"/>
        </w:rPr>
        <w:t>Further investigation on the importance of the choice of base will be considered in the next chapter.</w:t>
      </w:r>
    </w:p>
    <w:p w14:paraId="14865A6D" w14:textId="25B3B6A5" w:rsidR="00264ED4" w:rsidRDefault="00264ED4" w:rsidP="00D51F97">
      <w:pPr>
        <w:pStyle w:val="TableHeading"/>
        <w:spacing w:before="240"/>
      </w:pPr>
      <w:r>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123143">
            <w:pPr>
              <w:spacing w:line="360"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123143">
            <w:pPr>
              <w:spacing w:line="36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Pr>
                <w:bCs/>
                <w:i/>
                <w:color w:val="000000" w:themeColor="text1"/>
                <w:kern w:val="24"/>
                <w:vertAlign w:val="superscript"/>
              </w:rPr>
              <w:t>a</w:t>
            </w:r>
            <w:r w:rsidR="00F267F6">
              <w:rPr>
                <w:bCs/>
                <w:i/>
                <w:color w:val="000000" w:themeColor="text1"/>
                <w:kern w:val="24"/>
                <w:vertAlign w:val="superscript"/>
              </w:rPr>
              <w:t>,b</w:t>
            </w:r>
          </w:p>
        </w:tc>
        <w:tc>
          <w:tcPr>
            <w:tcW w:w="1000" w:type="pct"/>
            <w:tcBorders>
              <w:top w:val="single" w:sz="18" w:space="0" w:color="000000"/>
              <w:left w:val="nil"/>
              <w:right w:val="nil"/>
            </w:tcBorders>
            <w:vAlign w:val="center"/>
          </w:tcPr>
          <w:p w14:paraId="1D60011E" w14:textId="49431EFE" w:rsidR="00FD59E6" w:rsidRPr="00F267F6" w:rsidRDefault="00FD59E6" w:rsidP="00123143">
            <w:pPr>
              <w:spacing w:line="360"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123143">
            <w:pPr>
              <w:spacing w:line="360"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123143">
            <w:pPr>
              <w:spacing w:line="360"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123143">
            <w:pPr>
              <w:spacing w:line="360"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123143">
            <w:pPr>
              <w:spacing w:line="360"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123143">
            <w:pPr>
              <w:spacing w:line="360"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123143">
            <w:pPr>
              <w:spacing w:line="360"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123143">
            <w:pPr>
              <w:spacing w:line="360"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123143">
            <w:pPr>
              <w:spacing w:line="360"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123143">
            <w:pPr>
              <w:spacing w:line="360"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123143">
            <w:pPr>
              <w:spacing w:line="360"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4C7147">
            <w:pPr>
              <w:spacing w:line="360"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123143">
            <w:pPr>
              <w:spacing w:line="360"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123143">
            <w:pPr>
              <w:spacing w:line="360"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123143">
            <w:pPr>
              <w:spacing w:line="360"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897328">
            <w:pPr>
              <w:spacing w:line="360"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123143">
            <w:pPr>
              <w:spacing w:line="360"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123143">
            <w:pPr>
              <w:spacing w:line="360"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123143">
            <w:pPr>
              <w:spacing w:line="360"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123143">
            <w:pPr>
              <w:spacing w:line="360"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123143">
            <w:pPr>
              <w:spacing w:line="360"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123143">
            <w:pPr>
              <w:spacing w:line="360"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123143">
            <w:pPr>
              <w:spacing w:line="360"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123143">
            <w:pPr>
              <w:spacing w:line="360"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123143">
            <w:pPr>
              <w:spacing w:line="360"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123143">
      <w:pPr>
        <w:spacing w:after="240"/>
      </w:pPr>
      <w:r>
        <w:rPr>
          <w:i/>
          <w:vertAlign w:val="superscript"/>
        </w:rPr>
        <w:t>a</w:t>
      </w:r>
      <w:r w:rsidR="006C665D">
        <w:t>V</w:t>
      </w:r>
      <w:r w:rsidR="007C6785">
        <w:t>alue</w:t>
      </w:r>
      <w:r w:rsidR="0011789A">
        <w:t xml:space="preserve">s </w:t>
      </w:r>
      <w:r w:rsidR="00F267F6">
        <w:t xml:space="preserve">were reported in </w:t>
      </w:r>
      <w:r w:rsidR="00F267F6">
        <w:rPr>
          <w:lang w:val="en-AU"/>
        </w:rPr>
        <w:t>k</w:t>
      </w:r>
      <w:r w:rsidR="00F267F6" w:rsidRPr="00DF6252">
        <w:rPr>
          <w:lang w:val="en-AU"/>
        </w:rPr>
        <w:t>cal/mol</w:t>
      </w:r>
      <w:r w:rsidR="00F267F6">
        <w:rPr>
          <w:lang w:val="en-AU"/>
        </w:rPr>
        <w:t xml:space="preserve">. </w:t>
      </w:r>
      <w:r w:rsidR="00F267F6">
        <w:rPr>
          <w:i/>
          <w:vertAlign w:val="superscript"/>
        </w:rPr>
        <w:t>b</w:t>
      </w:r>
      <w:r w:rsidR="00F267F6">
        <w:t xml:space="preserve">Values were calculated using methylthiolate as </w:t>
      </w:r>
      <w:r w:rsidR="004C7147">
        <w:t>model</w:t>
      </w:r>
      <w:r w:rsidR="00897328">
        <w:t xml:space="preserve"> base.</w:t>
      </w:r>
    </w:p>
    <w:p w14:paraId="69ED22DC" w14:textId="47EA6F58" w:rsidR="00FF7911" w:rsidRDefault="00FF7911" w:rsidP="008B296D">
      <w:pPr>
        <w:pStyle w:val="Paragraph"/>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percentage of BTK bound by the inhibitors over 108 hours</w:t>
      </w:r>
      <w:r w:rsidR="008B296D">
        <w:t xml:space="preserve">. </w:t>
      </w:r>
      <w:r w:rsidR="004C7147">
        <w:t>As exemplified in Chart 1.1 (page 20), the errors in the</w:t>
      </w:r>
      <w:r w:rsidR="009E5C2A">
        <w:t xml:space="preserve"> experimental</w:t>
      </w:r>
      <w:r w:rsidR="004C7147">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r w:rsidR="004D4280">
        <w:t xml:space="preserve">as a whole </w:t>
      </w:r>
      <w:r w:rsidR="008B296D">
        <w:t>should be interpreted as semi-quantitative</w:t>
      </w:r>
      <w:r w:rsidR="00586A1B">
        <w:t xml:space="preserve"> (Inhibitors</w:t>
      </w:r>
      <w:r w:rsidR="003664B0">
        <w:t xml:space="preserve"> </w:t>
      </w:r>
      <w:r w:rsidR="003664B0" w:rsidRPr="00586A1B">
        <w:rPr>
          <w:b/>
          <w:bCs/>
        </w:rPr>
        <w:t>3</w:t>
      </w:r>
      <w:r w:rsidR="003664B0" w:rsidRPr="00586A1B">
        <w:t>,</w:t>
      </w:r>
      <w:r w:rsidR="00586A1B">
        <w:rPr>
          <w:b/>
          <w:bCs/>
        </w:rPr>
        <w:t xml:space="preserve"> </w:t>
      </w:r>
      <w:r w:rsidR="003664B0" w:rsidRPr="00586A1B">
        <w:rPr>
          <w:b/>
          <w:bCs/>
        </w:rPr>
        <w:t>5</w:t>
      </w:r>
      <w:r w:rsidR="003664B0" w:rsidRPr="00586A1B">
        <w:t>,</w:t>
      </w:r>
      <w:r w:rsidR="00586A1B" w:rsidRPr="00586A1B">
        <w:t xml:space="preserve"> and</w:t>
      </w:r>
      <w:r w:rsidR="00586A1B">
        <w:rPr>
          <w:b/>
          <w:bCs/>
        </w:rPr>
        <w:t xml:space="preserve"> </w:t>
      </w:r>
      <w:r w:rsidR="003664B0" w:rsidRPr="00586A1B">
        <w:rPr>
          <w:b/>
          <w:bCs/>
        </w:rPr>
        <w:t>9</w:t>
      </w:r>
      <w:r w:rsidR="003664B0">
        <w:t xml:space="preserve"> have</w:t>
      </w:r>
      <w:r w:rsidR="00586A1B">
        <w:t xml:space="preserve"> large</w:t>
      </w:r>
      <w:r w:rsidR="003664B0">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3664B0" w:rsidRPr="00586A1B">
        <w:rPr>
          <w:b/>
          <w:bCs/>
        </w:rPr>
        <w:t>4</w:t>
      </w:r>
      <w:r w:rsidR="00586A1B">
        <w:t xml:space="preserve"> and </w:t>
      </w:r>
      <w:r w:rsidR="003664B0" w:rsidRPr="00586A1B">
        <w:rPr>
          <w:b/>
          <w:bCs/>
        </w:rPr>
        <w:t>7</w:t>
      </w:r>
      <w:r w:rsidR="003664B0">
        <w:t xml:space="preserve"> have medium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586A1B">
        <w:t>while</w:t>
      </w:r>
      <w:r w:rsidR="003664B0">
        <w:t xml:space="preserve"> </w:t>
      </w:r>
      <w:r w:rsidR="003664B0" w:rsidRPr="00586A1B">
        <w:rPr>
          <w:b/>
          <w:bCs/>
        </w:rPr>
        <w:t>1</w:t>
      </w:r>
      <w:r w:rsidR="003664B0">
        <w:t xml:space="preserve"> has </w:t>
      </w:r>
      <w:r w:rsidR="00586A1B">
        <w:t xml:space="preserve">a </w:t>
      </w:r>
      <w:r w:rsidR="003664B0">
        <w:t xml:space="preserve">small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586A1B">
        <w:t xml:space="preserve">). </w:t>
      </w:r>
      <w:r w:rsidR="00152AAE">
        <w:t xml:space="preserve">The relative magnitude and ranking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152AAE">
        <w:t xml:space="preserve"> values are thus more important</w:t>
      </w:r>
      <w:r w:rsidR="00152AAE" w:rsidRPr="00152AAE">
        <w:t xml:space="preserve"> </w:t>
      </w:r>
      <w:r w:rsidR="00152AAE">
        <w:t>than the absolute barriers in the comparison between the calculations and experimental data.</w:t>
      </w:r>
    </w:p>
    <w:p w14:paraId="1552B0C5" w14:textId="1EAA4278" w:rsidR="00D4663B" w:rsidRDefault="008B296D" w:rsidP="008B296D">
      <w:pPr>
        <w:pStyle w:val="Paragraph"/>
      </w:pPr>
      <w:r>
        <w:lastRenderedPageBreak/>
        <w:t xml:space="preserve">The 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t>
      </w:r>
      <w:r w:rsidR="00152AAE">
        <w:t>showed identical rankings, with</w:t>
      </w:r>
      <w:r w:rsidR="00D23007">
        <w:t xml:space="preserve"> only the ranks</w:t>
      </w:r>
      <w:r w:rsidR="00152AAE">
        <w:t xml:space="preserve"> </w:t>
      </w:r>
      <w:r w:rsidR="004D4280">
        <w:rPr>
          <w:b/>
        </w:rPr>
        <w:t>R1</w:t>
      </w:r>
      <w:r w:rsidR="004D4280">
        <w:t xml:space="preserve"> and</w:t>
      </w:r>
      <w:r w:rsidR="004D4280">
        <w:rPr>
          <w:b/>
        </w:rPr>
        <w:t xml:space="preserve"> R4(7) </w:t>
      </w:r>
      <w:r w:rsidR="00D23007">
        <w:t>being reversed in the calculations</w:t>
      </w:r>
      <w:r w:rsidR="004D4280">
        <w:t xml:space="preserve">. This is </w:t>
      </w:r>
      <w:r w:rsidR="00DD091F">
        <w:t>un</w:t>
      </w:r>
      <w:r w:rsidR="004D4280">
        <w:t xml:space="preserve">expected to an extent </w:t>
      </w:r>
      <w:r w:rsidR="006C665D">
        <w:t xml:space="preserve">because the QM model systems do not include any of the environmental effects of the 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r w:rsidR="009E5C2A">
        <w:t>ranks</w:t>
      </w:r>
      <w:r w:rsidR="006C665D">
        <w:t xml:space="preserve"> follow approximately the same overall trend as the experiments, the calculated </w:t>
      </w:r>
      <w:r w:rsidR="00D4663B">
        <w:t xml:space="preserve">reactivities </w:t>
      </w:r>
      <w:r w:rsidR="006C665D">
        <w:t xml:space="preserve">for some of the </w:t>
      </w:r>
      <w:r w:rsidR="000E1870">
        <w:t>MAs</w:t>
      </w:r>
      <w:r w:rsidR="006C665D">
        <w:t xml:space="preserve">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07330DEA" w14:textId="7B2B4CEF" w:rsidR="00EE31FC" w:rsidRDefault="00EE31FC" w:rsidP="00EE31FC">
      <w:pPr>
        <w:pStyle w:val="Paragraph"/>
        <w:ind w:firstLine="0"/>
        <w:jc w:val="center"/>
      </w:pPr>
      <w:r>
        <w:rPr>
          <w:noProof/>
          <w:lang w:val="en-AU"/>
        </w:rPr>
        <w:drawing>
          <wp:inline distT="0" distB="0" distL="0" distR="0" wp14:anchorId="4733792A" wp14:editId="65089E54">
            <wp:extent cx="4867634" cy="2870652"/>
            <wp:effectExtent l="0" t="0" r="9525" b="6350"/>
            <wp:docPr id="10" name="Chart 10">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4DFF8BD" w14:textId="33562D08" w:rsidR="00E275BA" w:rsidRDefault="002550A9" w:rsidP="003205F2">
      <w:pPr>
        <w:jc w:val="left"/>
        <w:rPr>
          <w:b/>
          <w:highlight w:val="lightGray"/>
        </w:rPr>
      </w:pPr>
      <w:r>
        <w:rPr>
          <w:b/>
        </w:rPr>
        <w:t>Figure 2.6</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w:t>
      </w:r>
      <w:r w:rsidR="00730C79">
        <w:rPr>
          <w:bCs/>
        </w:rPr>
        <w:t xml:space="preserve">(primary axis) </w:t>
      </w:r>
      <w:r w:rsidR="003205F2" w:rsidRPr="003205F2">
        <w:rPr>
          <w:bCs/>
        </w:rPr>
        <w:t xml:space="preserve">and </w:t>
      </w:r>
      <w:r w:rsidR="003205F2">
        <w:rPr>
          <w:bCs/>
        </w:rPr>
        <w:t>e</w:t>
      </w:r>
      <w:r w:rsidR="003205F2" w:rsidRPr="003205F2">
        <w:rPr>
          <w:bCs/>
        </w:rPr>
        <w:t>xperimental</w:t>
      </w:r>
      <w:r w:rsidR="00730C79">
        <w:rPr>
          <w:bCs/>
        </w:rPr>
        <w:t xml:space="preserve"> (secondary axis)</w:t>
      </w:r>
      <w:r w:rsidR="003205F2" w:rsidRPr="003205F2">
        <w:rPr>
          <w:bCs/>
        </w:rPr>
        <w:t xml:space="preserve">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plot.</w:t>
      </w:r>
      <w:r w:rsidR="00E275BA">
        <w:rPr>
          <w:highlight w:val="lightGray"/>
        </w:rPr>
        <w:br w:type="page"/>
      </w:r>
    </w:p>
    <w:p w14:paraId="48982D4D" w14:textId="67DB51CE" w:rsidR="00D10BA9" w:rsidRDefault="00994BA6" w:rsidP="00EC0804">
      <w:pPr>
        <w:pStyle w:val="Heading3"/>
      </w:pPr>
      <w:bookmarkStart w:id="51" w:name="_Toc22242525"/>
      <w:r>
        <w:lastRenderedPageBreak/>
        <w:t>Rationalisation of</w:t>
      </w:r>
      <w:r w:rsidR="000328B6">
        <w:t xml:space="preserve"> the </w:t>
      </w:r>
      <w:r w:rsidR="004D6AA1">
        <w:t>Calculated</w:t>
      </w:r>
      <w:r w:rsidR="000328B6">
        <w:t xml:space="preserve"> </w:t>
      </w:r>
      <w:r w:rsidR="004D6AA1">
        <w:t>Thiol-Michael Addition Barrier</w:t>
      </w:r>
      <w:bookmarkEnd w:id="51"/>
      <w:r w:rsidR="00DD091F">
        <w:t>s</w:t>
      </w:r>
    </w:p>
    <w:p w14:paraId="173A892D" w14:textId="456BF9E4"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w:t>
      </w:r>
      <w:r w:rsidR="00DD091F">
        <w:t xml:space="preserve">any </w:t>
      </w:r>
      <w:r>
        <w:t xml:space="preserve">correlations </w:t>
      </w:r>
      <w:r w:rsidR="004475C0">
        <w:t xml:space="preserve">between the predicted barriers and </w:t>
      </w:r>
      <w:r>
        <w:t>a range of electronic</w:t>
      </w:r>
      <w:r w:rsidR="004475C0">
        <w:t xml:space="preserve"> </w:t>
      </w:r>
      <w:r>
        <w:t>descriptors</w:t>
      </w:r>
      <w:r w:rsidR="004475C0">
        <w:t xml:space="preserve"> of the </w:t>
      </w:r>
      <w:r w:rsidR="000E1870">
        <w:t>MAs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4249B832"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 xml:space="preserve">Figure </w:t>
      </w:r>
      <w:r w:rsidR="00DD091F">
        <w:t>2.7</w:t>
      </w:r>
      <w:r w:rsidR="00592B1F">
        <w:t xml:space="preserve">). </w:t>
      </w:r>
      <w:r w:rsidR="00AA07C6">
        <w:t xml:space="preserve">Most inhibitors fall close to the linear relationship, except two </w:t>
      </w:r>
      <w:r w:rsidR="000E1870">
        <w:t>MAs</w:t>
      </w:r>
      <w:r w:rsidR="00AA07C6">
        <w:t xml:space="preserve">,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xml:space="preserve">, although it is slightly weaker than what was observed </w:t>
      </w:r>
      <w:r w:rsidR="00DD091F">
        <w:t>previously i</w:t>
      </w:r>
      <w:r w:rsidR="00D23007">
        <w:t xml:space="preserve">n among acrylamide-containing compounds </w:t>
      </w:r>
      <w:r w:rsidR="007F6D3F">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10" w:tooltip="Jackson, 2017 #352" w:history="1">
        <w:r w:rsidR="006A1916">
          <w:fldChar w:fldCharType="begin"/>
        </w:r>
        <w:r w:rsidR="006A1916">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6A1916">
          <w:fldChar w:fldCharType="separate"/>
        </w:r>
        <w:r w:rsidR="006A1916" w:rsidRPr="002E1A27">
          <w:rPr>
            <w:noProof/>
            <w:vertAlign w:val="superscript"/>
          </w:rPr>
          <w:t>110</w:t>
        </w:r>
        <w:r w:rsidR="006A1916">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755D9204" w:rsidR="005668AF" w:rsidRDefault="002A6435" w:rsidP="000F5DBD">
      <w:r>
        <w:rPr>
          <w:b/>
        </w:rPr>
        <w:t xml:space="preserve">Figure </w:t>
      </w:r>
      <w:r w:rsidR="002550A9">
        <w:rPr>
          <w:b/>
        </w:rPr>
        <w:t>2.7</w:t>
      </w:r>
      <w:r w:rsidR="005668AF" w:rsidRPr="00C03498">
        <w:rPr>
          <w:b/>
        </w:rPr>
        <w:t>.</w:t>
      </w:r>
      <w:r w:rsidR="005668AF" w:rsidRPr="00C03498">
        <w:t xml:space="preserve"> </w:t>
      </w:r>
      <w:r w:rsidR="003205F2">
        <w:t xml:space="preserve">Plot </w:t>
      </w:r>
      <w:r w:rsidR="001A194B">
        <w:t xml:space="preserve">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3205F2">
        <w:t xml:space="preserve">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15560ABE" w:rsidR="00BF28A8" w:rsidRPr="00D2237C" w:rsidRDefault="00BF28A8" w:rsidP="00B151C9">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w:t>
      </w:r>
      <w:r w:rsidR="00592B1F">
        <w:rPr>
          <w:noProof/>
        </w:rPr>
        <w:t xml:space="preserve">of the </w:t>
      </w:r>
      <w:r w:rsidR="000E1870">
        <w:rPr>
          <w:noProof/>
        </w:rPr>
        <w:t>MA</w:t>
      </w:r>
      <w:r w:rsidR="00592B1F">
        <w:rPr>
          <w:noProof/>
        </w:rPr>
        <w:t xml:space="preserve"> </w:t>
      </w:r>
      <w:r>
        <w:rPr>
          <w:noProof/>
        </w:rPr>
        <w:t xml:space="preserve">indicates the </w:t>
      </w:r>
      <w:r w:rsidR="00592B1F">
        <w:rPr>
          <w:noProof/>
        </w:rPr>
        <w:t xml:space="preserve">earliness or lateness of the TS along the reaction coordinate. This could serve as </w:t>
      </w:r>
      <w:r w:rsidR="00592B1F">
        <w:rPr>
          <w:noProof/>
        </w:rPr>
        <w:lastRenderedPageBreak/>
        <w:t xml:space="preserve">a measure of how advanced the bond-forming interaction </w:t>
      </w:r>
      <w:r>
        <w:rPr>
          <w:noProof/>
        </w:rPr>
        <w:t xml:space="preserve">between the reactant molecules </w:t>
      </w:r>
      <w:r w:rsidR="00592B1F">
        <w:rPr>
          <w:noProof/>
        </w:rPr>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 xml:space="preserve">are plotted against the S-C distance in Figure </w:t>
      </w:r>
      <w:r w:rsidR="00DD091F">
        <w:rPr>
          <w:noProof/>
        </w:rPr>
        <w:t>2.8</w:t>
      </w:r>
      <w:r>
        <w:rPr>
          <w:noProof/>
        </w:rPr>
        <w:t xml:space="preserve"> </w:t>
      </w:r>
      <w:r w:rsidR="00C26A56">
        <w:rPr>
          <w:noProof/>
        </w:rPr>
        <w:t>A</w:t>
      </w:r>
      <w:r>
        <w:rPr>
          <w:noProof/>
        </w:rPr>
        <w:t xml:space="preserve"> 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C26A56">
        <w:rPr>
          <w:noProof/>
        </w:rPr>
        <w:t xml:space="preserve"> This indicates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196168C6" w:rsidR="00BF28A8" w:rsidRDefault="002550A9" w:rsidP="000F5DBD">
      <w:r>
        <w:rPr>
          <w:b/>
        </w:rPr>
        <w:t>Figure 2.8</w:t>
      </w:r>
      <w:r w:rsidR="00BF28A8" w:rsidRPr="00C03498">
        <w:rPr>
          <w:b/>
        </w:rPr>
        <w:t>.</w:t>
      </w:r>
      <w:r w:rsidR="001A194B">
        <w:t xml:space="preserve"> Plot of</w:t>
      </w:r>
      <w:r w:rsidR="001A194B" w:rsidRPr="001A194B">
        <w:t xml:space="preserve"> </w:t>
      </w:r>
      <w:r w:rsidR="001A194B">
        <w:t xml:space="preserve">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1A194B">
        <w:t>against d</w:t>
      </w:r>
      <w:r w:rsidR="00BF28A8">
        <w:t>istance between s</w:t>
      </w:r>
      <w:r w:rsidR="00C803DF">
        <w:t xml:space="preserve">ulfur of methylthiolates and </w:t>
      </w:r>
      <m:oMath>
        <m:r>
          <w:rPr>
            <w:rFonts w:ascii="Cambria Math" w:hAnsi="Cambria Math"/>
          </w:rPr>
          <m:t>β</m:t>
        </m:r>
      </m:oMath>
      <w:r w:rsidR="00C803DF">
        <w:t>-carbon</w:t>
      </w:r>
      <w:r w:rsidR="00BF28A8">
        <w:t xml:space="preserve"> of the </w:t>
      </w:r>
      <w:r w:rsidR="000E1870">
        <w:t>MAs</w:t>
      </w:r>
      <w:r w:rsidR="00BF28A8">
        <w:t xml:space="preserve">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6A7CCA18"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1" w:tooltip="Parr, 1999 #320" w:history="1">
        <w:r w:rsidR="006A1916">
          <w:fldChar w:fldCharType="begin"/>
        </w:r>
        <w:r w:rsidR="006A1916">
          <w:instrText xml:space="preserve"> ADDIN EN.CITE &lt;EndNote&gt;&lt;Cite&gt;&lt;Author&gt;Parr&lt;/Author&gt;&lt;Year&gt;1999&lt;/Year&gt;&lt;RecNum&gt;320&lt;/RecNum&gt;&lt;DisplayText&gt;&lt;style face="superscript"&gt;111&lt;/style&gt;&lt;/DisplayText&gt;&lt;record&gt;&lt;rec-number&gt;320&lt;/rec-number&gt;&lt;foreign-keys&gt;&lt;key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6A1916">
          <w:fldChar w:fldCharType="separate"/>
        </w:r>
        <w:r w:rsidR="006A1916" w:rsidRPr="002E1A27">
          <w:rPr>
            <w:noProof/>
            <w:vertAlign w:val="superscript"/>
          </w:rPr>
          <w:t>111</w:t>
        </w:r>
        <w:r w:rsidR="006A1916">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1F368B2B"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362B8E">
        <w:t xml:space="preserve"> to the</w:t>
      </w:r>
      <w:r w:rsidR="00C26A56">
        <w:t xml:space="preserve"> </w:t>
      </w:r>
      <w:r w:rsidR="00FD65B8">
        <w:t>electron</w:t>
      </w:r>
      <w:r w:rsidR="00C63668">
        <w:t xml:space="preserve"> density </w:t>
      </w:r>
      <w:r w:rsidR="00362B8E">
        <w:t xml:space="preserve">concentration </w:t>
      </w:r>
      <w:r w:rsidR="00C63668">
        <w:t xml:space="preserve">around </w:t>
      </w:r>
      <w:r w:rsidR="00BF6015">
        <w:t>a particular</w:t>
      </w:r>
      <w:r w:rsidR="00C63668">
        <w:t xml:space="preserve"> atom </w:t>
      </w:r>
      <w:r w:rsidR="00C26A56">
        <w:t>in line with</w:t>
      </w:r>
      <w:r w:rsidR="00C63668">
        <w:t xml:space="preserve"> the </w:t>
      </w:r>
      <w:r w:rsidR="00193211">
        <w:t xml:space="preserve">hard-soft </w:t>
      </w:r>
      <w:r w:rsidR="00C63668">
        <w:t>acid-base</w:t>
      </w:r>
      <w:r w:rsidR="00C63668" w:rsidRPr="00C63668">
        <w:t xml:space="preserve"> </w:t>
      </w:r>
      <w:r w:rsidR="00C63668">
        <w:t>(HSAB) concept</w:t>
      </w:r>
      <w:r w:rsidR="001D1E3E">
        <w:t>.</w:t>
      </w:r>
      <w:hyperlink w:anchor="_ENREF_112" w:tooltip="Pearson, 1963 #321" w:history="1">
        <w:r w:rsidR="006A1916">
          <w:fldChar w:fldCharType="begin"/>
        </w:r>
        <w:r w:rsidR="006A1916">
          <w:instrText xml:space="preserve"> ADDIN EN.CITE &lt;EndNote&gt;&lt;Cite&gt;&lt;Author&gt;Pearson&lt;/Author&gt;&lt;Year&gt;1963&lt;/Year&gt;&lt;RecNum&gt;321&lt;/RecNum&gt;&lt;DisplayText&gt;&lt;style face="superscript"&gt;112&lt;/style&gt;&lt;/DisplayText&gt;&lt;record&gt;&lt;rec-number&gt;321&lt;/rec-number&gt;&lt;foreign-keys&gt;&lt;key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6A1916">
          <w:fldChar w:fldCharType="separate"/>
        </w:r>
        <w:r w:rsidR="006A1916" w:rsidRPr="002E1A27">
          <w:rPr>
            <w:noProof/>
            <w:vertAlign w:val="superscript"/>
          </w:rPr>
          <w:t>112</w:t>
        </w:r>
        <w:r w:rsidR="006A1916">
          <w:fldChar w:fldCharType="end"/>
        </w:r>
      </w:hyperlink>
      <w:r w:rsidR="00C63668">
        <w:t xml:space="preserve"> </w:t>
      </w:r>
      <w:r w:rsidR="001D1E3E">
        <w:lastRenderedPageBreak/>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potential (IP) and electron affinity (EA) of 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w:t>
      </w:r>
      <w:r w:rsidR="00DD091F">
        <w:rPr>
          <w:color w:val="000000" w:themeColor="text1"/>
        </w:rPr>
        <w:t>s</w:t>
      </w:r>
      <w:r w:rsidR="0064430A" w:rsidRPr="0095170C">
        <w:rPr>
          <w:color w:val="000000" w:themeColor="text1"/>
        </w:rPr>
        <w:t>’ theorem</w:t>
      </w:r>
      <w:r w:rsidR="001D1E3E">
        <w:rPr>
          <w:color w:val="000000" w:themeColor="text1"/>
        </w:rPr>
        <w:t>.</w:t>
      </w:r>
      <w:hyperlink w:anchor="_ENREF_113" w:tooltip="Koopmans, 1934 #337" w:history="1">
        <w:r w:rsidR="006A1916">
          <w:fldChar w:fldCharType="begin"/>
        </w:r>
        <w:r w:rsidR="006A1916">
          <w:instrText xml:space="preserve"> ADDIN EN.CITE &lt;EndNote&gt;&lt;Cite&gt;&lt;Author&gt;Koopmans&lt;/Author&gt;&lt;Year&gt;1934&lt;/Year&gt;&lt;RecNum&gt;337&lt;/RecNum&gt;&lt;DisplayText&gt;&lt;style face="superscript"&gt;113&lt;/style&gt;&lt;/DisplayText&gt;&lt;record&gt;&lt;rec-number&gt;337&lt;/rec-number&gt;&lt;foreign-keys&gt;&lt;key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6A1916">
          <w:fldChar w:fldCharType="separate"/>
        </w:r>
        <w:r w:rsidR="006A1916" w:rsidRPr="002E1A27">
          <w:rPr>
            <w:noProof/>
            <w:vertAlign w:val="superscript"/>
          </w:rPr>
          <w:t>113</w:t>
        </w:r>
        <w:r w:rsidR="006A1916">
          <w:fldChar w:fldCharType="end"/>
        </w:r>
      </w:hyperlink>
      <w:r w:rsidR="0064430A">
        <w:t xml:space="preserve"> </w:t>
      </w:r>
    </w:p>
    <w:p w14:paraId="7788E1D7" w14:textId="31BFB98B" w:rsidR="00F7595F" w:rsidRDefault="00E24869" w:rsidP="001714CD">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w:t>
      </w:r>
      <w:r w:rsidR="000E1870">
        <w:t>MA</w:t>
      </w:r>
      <w:r w:rsidR="002C7185">
        <w:t xml:space="preserve"> along with </w:t>
      </w:r>
      <m:oMath>
        <m:r>
          <w:rPr>
            <w:rFonts w:ascii="Cambria Math" w:hAnsi="Cambria Math"/>
          </w:rPr>
          <m:t>ω</m:t>
        </m:r>
      </m:oMath>
      <w:r w:rsidR="00E5160B">
        <w:t xml:space="preserve"> </w:t>
      </w:r>
      <w:r w:rsidR="00F11C47">
        <w:t>(</w:t>
      </w:r>
      <w:r w:rsidR="00E5160B">
        <w:t xml:space="preserve">Figure </w:t>
      </w:r>
      <w:r w:rsidR="00DD091F">
        <w:t>2.9</w:t>
      </w:r>
      <w:r w:rsidR="00F11C47">
        <w:t>)</w:t>
      </w:r>
      <w:r w:rsidR="002C7185">
        <w:t>. Seven different charge calculation schemes were examined:</w:t>
      </w:r>
      <w:r w:rsidRPr="00E24869">
        <w:t xml:space="preserve"> </w:t>
      </w:r>
      <w:r>
        <w:t>Mulliken population analysis, natural bond orbital (NBO), Merz-Kollman, Hirshfeld, Charge Model 5 (CM5), quantum theory of atoms in molecules (QTAIM), and ChelpG.</w:t>
      </w:r>
      <w:r w:rsidR="001D0D8B">
        <w:t xml:space="preserve"> </w:t>
      </w:r>
      <w:r w:rsidR="00F14869">
        <w:t xml:space="preserve">All of the charge schemes showed </w:t>
      </w:r>
      <w:r w:rsidR="002C7185">
        <w:t>an inverse</w:t>
      </w:r>
      <w:r w:rsidR="00F14869">
        <w:t xml:space="preserve"> relationship with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EE31FC">
        <w:rPr>
          <w:bCs/>
          <w:iCs/>
          <w:color w:val="000000" w:themeColor="text1"/>
          <w:kern w:val="24"/>
        </w:rPr>
        <w:t xml:space="preserve"> values</w:t>
      </w:r>
      <w:r w:rsidR="00F14869">
        <w:t xml:space="preserve"> as expected</w:t>
      </w:r>
      <w:r w:rsidR="00DD091F">
        <w:t xml:space="preserve">, with </w:t>
      </w:r>
      <w:r w:rsidR="00B21D9A">
        <w:t xml:space="preserve">the QTAIM charges </w:t>
      </w:r>
      <w:r w:rsidR="00EE31FC">
        <w:t>returning</w:t>
      </w:r>
      <w:r w:rsidR="00925B60">
        <w:t xml:space="preserve"> </w:t>
      </w:r>
      <w:r w:rsidR="00B21D9A">
        <w:t>the highest</w:t>
      </w:r>
      <w:r w:rsidR="00EE31F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 (0.86). </w:t>
      </w:r>
      <w:r w:rsidR="001714CD">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values of other charge s</w:t>
      </w:r>
      <w:r w:rsidR="006B2AA3">
        <w:t>chemes range from 0.22 to 0.85</w:t>
      </w:r>
      <w:r w:rsidR="001714CD">
        <w:t xml:space="preserve">. Overall, no exceptional correlation was found between charges and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714CD">
        <w:rPr>
          <w:bCs/>
          <w:iCs/>
          <w:noProof/>
          <w:color w:val="000000" w:themeColor="text1"/>
          <w:kern w:val="24"/>
        </w:rPr>
        <w:t xml:space="preserve"> values. </w:t>
      </w:r>
      <w:r w:rsidR="001714CD">
        <w:t xml:space="preserve">The correlation between the barrier and </w:t>
      </w:r>
      <m:oMath>
        <m:r>
          <w:rPr>
            <w:rFonts w:ascii="Cambria Math" w:hAnsi="Cambria Math"/>
          </w:rPr>
          <m:t>ω</m:t>
        </m:r>
      </m:oMath>
      <w:r w:rsidR="001714CD">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0.73) is weaker than </w:t>
      </w:r>
      <w:r w:rsidR="004E20C9">
        <w:t xml:space="preserve">the what was observed among unsubstituted </w:t>
      </w:r>
      <w:r w:rsidR="001714CD">
        <w:t>acrylamide-containing compounds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0.87).</w:t>
      </w:r>
      <w:hyperlink w:anchor="_ENREF_110" w:tooltip="Jackson, 2017 #352" w:history="1">
        <w:r w:rsidR="006A1916">
          <w:fldChar w:fldCharType="begin"/>
        </w:r>
        <w:r w:rsidR="006A1916">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6A1916">
          <w:fldChar w:fldCharType="separate"/>
        </w:r>
        <w:r w:rsidR="006A1916" w:rsidRPr="001714CD">
          <w:rPr>
            <w:noProof/>
            <w:vertAlign w:val="superscript"/>
          </w:rPr>
          <w:t>110</w:t>
        </w:r>
        <w:r w:rsidR="006A1916">
          <w:fldChar w:fldCharType="end"/>
        </w:r>
      </w:hyperlink>
      <w:r w:rsidR="001714CD">
        <w:t xml:space="preserve"> </w:t>
      </w:r>
    </w:p>
    <w:p w14:paraId="3BECB447" w14:textId="31420087" w:rsidR="003B0732" w:rsidRDefault="00D23007" w:rsidP="00A948C6">
      <w:pPr>
        <w:pStyle w:val="Paragraph"/>
        <w:ind w:firstLine="0"/>
        <w:jc w:val="center"/>
      </w:pPr>
      <w:r w:rsidRPr="00D23007">
        <w:rPr>
          <w:noProof/>
          <w:lang w:val="en-AU"/>
        </w:rPr>
        <w:drawing>
          <wp:inline distT="0" distB="0" distL="0" distR="0" wp14:anchorId="4C1B0CB7" wp14:editId="60697FC4">
            <wp:extent cx="6000750" cy="2333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7925" cy="2340304"/>
                    </a:xfrm>
                    <a:prstGeom prst="rect">
                      <a:avLst/>
                    </a:prstGeom>
                  </pic:spPr>
                </pic:pic>
              </a:graphicData>
            </a:graphic>
          </wp:inline>
        </w:drawing>
      </w:r>
    </w:p>
    <w:p w14:paraId="46CF3E0E" w14:textId="1A2585E3" w:rsidR="00D742A2" w:rsidRPr="00D742A2" w:rsidRDefault="002550A9" w:rsidP="000F5DBD">
      <w:r>
        <w:rPr>
          <w:b/>
        </w:rPr>
        <w:t>Figure 2.9</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 xml:space="preserve">against </w:t>
      </w:r>
      <w:r w:rsidR="00D23007">
        <w:t>(a) QTAIM</w:t>
      </w:r>
      <w:r w:rsidR="00FE7453">
        <w:t xml:space="preserve"> </w:t>
      </w:r>
      <w:r w:rsidR="00D742A2">
        <w:t xml:space="preserve">charges of </w:t>
      </w:r>
      <m:oMath>
        <m:r>
          <w:rPr>
            <w:rFonts w:ascii="Cambria Math" w:hAnsi="Cambria Math"/>
          </w:rPr>
          <m:t>β</m:t>
        </m:r>
      </m:oMath>
      <w:r w:rsidR="00857CD7">
        <w:t>-carbon</w:t>
      </w:r>
      <w:r w:rsidR="00D742A2">
        <w:t xml:space="preserve"> </w:t>
      </w:r>
      <w:r w:rsidR="00D23007">
        <w:t>and (b) electrophilicity index</w:t>
      </w:r>
      <w:r w:rsidR="00D23007" w:rsidRPr="00D23007">
        <w:t xml:space="preserve"> </w:t>
      </w:r>
      <w:r w:rsidR="00D23007">
        <w:t xml:space="preserve">of the </w:t>
      </w:r>
      <w:r w:rsidR="000E1870">
        <w:t>MAs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7E579116" w:rsidR="00236B3E" w:rsidRDefault="00646529" w:rsidP="00B151C9">
      <w:pPr>
        <w:pStyle w:val="Paragraph"/>
      </w:pPr>
      <w:r>
        <w:t>The distortion/</w:t>
      </w:r>
      <w:r w:rsidR="00371CAF">
        <w:t>interaction model</w:t>
      </w:r>
      <w:r w:rsidR="002C7185">
        <w:t xml:space="preserve"> of reactivity</w:t>
      </w:r>
      <w:hyperlink w:anchor="_ENREF_114" w:tooltip="Bickelhaupt, 2017 #319" w:history="1">
        <w:r w:rsidR="006A1916">
          <w:fldChar w:fldCharType="begin"/>
        </w:r>
        <w:r w:rsidR="006A1916">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6A1916">
          <w:fldChar w:fldCharType="separate"/>
        </w:r>
        <w:r w:rsidR="006A1916" w:rsidRPr="002E1A27">
          <w:rPr>
            <w:noProof/>
            <w:vertAlign w:val="superscript"/>
          </w:rPr>
          <w:t>114</w:t>
        </w:r>
        <w:r w:rsidR="006A1916">
          <w:fldChar w:fldCharType="end"/>
        </w:r>
      </w:hyperlink>
      <w:r w:rsidR="007528C1">
        <w:t xml:space="preserve"> </w:t>
      </w:r>
      <w:r w:rsidR="00D742A2">
        <w:t xml:space="preserve">was used to analyse the reactivity trend </w:t>
      </w:r>
      <w:r w:rsidR="002C7185">
        <w:t>across</w:t>
      </w:r>
      <w:r w:rsidR="00D742A2">
        <w:t xml:space="preserve"> the investigated cyanoacrylamide </w:t>
      </w:r>
      <w:r w:rsidR="000E1870">
        <w:t>MAs</w:t>
      </w:r>
      <w:r w:rsidR="00D742A2">
        <w:t xml:space="preserve">.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 xml:space="preserve">(i)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5D9DA8FC"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 xml:space="preserve">Figure </w:t>
      </w:r>
      <w:r w:rsidR="00C2360A">
        <w:t>2.10</w:t>
      </w:r>
      <w:r w:rsidR="00D742A2">
        <w:t xml:space="preserve">. </w:t>
      </w:r>
    </w:p>
    <w:p w14:paraId="2A6F31C1" w14:textId="28CFF3EF" w:rsidR="00F7595F" w:rsidRDefault="00C2360A" w:rsidP="000C671B">
      <w:pPr>
        <w:jc w:val="center"/>
      </w:pPr>
      <w:r w:rsidRPr="00C2360A">
        <w:rPr>
          <w:noProof/>
          <w:lang w:val="en-AU"/>
        </w:rPr>
        <w:drawing>
          <wp:inline distT="0" distB="0" distL="0" distR="0" wp14:anchorId="4CCDD9E0" wp14:editId="1A318F78">
            <wp:extent cx="5448300" cy="408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1137" cy="4088353"/>
                    </a:xfrm>
                    <a:prstGeom prst="rect">
                      <a:avLst/>
                    </a:prstGeom>
                  </pic:spPr>
                </pic:pic>
              </a:graphicData>
            </a:graphic>
          </wp:inline>
        </w:drawing>
      </w:r>
    </w:p>
    <w:p w14:paraId="1A527B28" w14:textId="31146971" w:rsidR="00DA1133" w:rsidRDefault="002550A9" w:rsidP="00A948C6">
      <w:pPr>
        <w:spacing w:after="240"/>
      </w:pPr>
      <w:r>
        <w:rPr>
          <w:b/>
        </w:rPr>
        <w:t>Figure 2.10</w:t>
      </w:r>
      <w:r w:rsidR="00DA1133" w:rsidRPr="00C03498">
        <w:rPr>
          <w:b/>
        </w:rPr>
        <w:t>.</w:t>
      </w:r>
      <w:r w:rsidR="00DA1133">
        <w:t xml:space="preserve"> Plots showing the relationship between </w:t>
      </w:r>
      <w:r w:rsidR="002C7185">
        <w:t xml:space="preserve">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2C7185">
        <w:t xml:space="preserve">and (a) the thiolate </w:t>
      </w:r>
      <w:r w:rsidR="00DA1133">
        <w:t>distortion energies,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4E20C9">
        <w:t>,</w:t>
      </w:r>
      <w:r w:rsidR="00DA1133">
        <w:t xml:space="preserve"> </w:t>
      </w:r>
      <w:r w:rsidR="002C7185">
        <w:t xml:space="preserve">(b) the </w:t>
      </w:r>
      <w:r w:rsidR="004E20C9">
        <w:t>inhibitor</w:t>
      </w:r>
      <w:r w:rsidR="002C7185">
        <w:t xml:space="preserve"> distortion energies</w:t>
      </w:r>
      <w:r w:rsidR="004E20C9">
        <w:t>,</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rsidR="004E20C9">
        <w:t>,</w:t>
      </w:r>
      <w:r w:rsidR="00DA1133">
        <w:t xml:space="preserve"> </w:t>
      </w:r>
      <w:r w:rsidR="002C7185">
        <w:t xml:space="preserve">(c) </w:t>
      </w: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004E20C9">
        <w:t>,</w:t>
      </w:r>
      <w:r w:rsidR="00C803DF">
        <w:t xml:space="preserve"> </w:t>
      </w:r>
      <w:r w:rsidR="00DA1133">
        <w:t xml:space="preserve">and </w:t>
      </w:r>
      <w:r w:rsidR="002C7185">
        <w:t xml:space="preserve">(d)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664949">
        <w:t>.</w:t>
      </w:r>
    </w:p>
    <w:p w14:paraId="5B8348F2" w14:textId="4B3999E6" w:rsidR="008B296D" w:rsidRDefault="00982216" w:rsidP="008B296D">
      <w:pPr>
        <w:pStyle w:val="Paragraph"/>
        <w:rPr>
          <w:noProof/>
          <w:lang w:val="en-AU"/>
        </w:rPr>
      </w:pPr>
      <w:r>
        <w:lastRenderedPageBreak/>
        <w:t>The amount of strain that the methylthiolate anion ha</w:t>
      </w:r>
      <w:r w:rsidR="002C7185">
        <w:t>s</w:t>
      </w:r>
      <w:r>
        <w:t xml:space="preserve"> to overcome to achieve</w:t>
      </w:r>
      <w:r w:rsidR="002C7185">
        <w:t xml:space="preserve"> the</w:t>
      </w:r>
      <w:r>
        <w:t xml:space="preserve"> TS</w:t>
      </w:r>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754CC7">
        <w:t xml:space="preserve"> d</w:t>
      </w:r>
      <w:r w:rsidR="00EE31FC">
        <w:t>o</w:t>
      </w:r>
      <w:r w:rsidR="00754CC7">
        <w:t xml:space="preserve">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w:t>
      </w:r>
      <w:r w:rsidR="00EE31FC">
        <w:t>major</w:t>
      </w:r>
      <w:r w:rsidR="00754CC7">
        <w:t xml:space="preserve"> way. </w:t>
      </w:r>
      <w:r w:rsidR="000C671B">
        <w:rPr>
          <w:noProof/>
          <w:lang w:val="en-AU"/>
        </w:rPr>
        <w:t xml:space="preserve">A rather </w:t>
      </w:r>
      <w:r w:rsidR="00BA5E0E">
        <w:rPr>
          <w:noProof/>
          <w:lang w:val="en-AU"/>
        </w:rPr>
        <w:t>weak correlation</w:t>
      </w:r>
      <w:r w:rsidR="000C671B">
        <w:rPr>
          <w:noProof/>
          <w:lang w:val="en-AU"/>
        </w:rPr>
        <w:t xml:space="preserve"> </w:t>
      </w:r>
      <w:r w:rsidR="00BA5E0E">
        <w:rPr>
          <w:noProof/>
          <w:lang w:val="en-AU"/>
        </w:rPr>
        <w:t>(</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w:t>
      </w:r>
      <w:r w:rsidR="00BA5E0E">
        <w:rPr>
          <w:noProof/>
          <w:lang w:val="en-AU"/>
        </w:rPr>
        <w:t>=</w:t>
      </w:r>
      <w:r w:rsidR="000C671B">
        <w:rPr>
          <w:noProof/>
          <w:lang w:val="en-AU"/>
        </w:rPr>
        <w:t xml:space="preserve"> 0.43</w:t>
      </w:r>
      <w:r w:rsidR="00BA5E0E">
        <w:rPr>
          <w:noProof/>
          <w:lang w:val="en-AU"/>
        </w:rPr>
        <w:t>)</w:t>
      </w:r>
      <w:r w:rsidR="000C671B">
        <w:rPr>
          <w:noProof/>
          <w:lang w:val="en-AU"/>
        </w:rPr>
        <w:t xml:space="preserve"> was </w:t>
      </w:r>
      <w:r w:rsidR="00BA5E0E">
        <w:rPr>
          <w:noProof/>
          <w:lang w:val="en-AU"/>
        </w:rPr>
        <w:t>found</w:t>
      </w:r>
      <w:r w:rsidR="000C671B">
        <w:rPr>
          <w:noProof/>
          <w:lang w:val="en-AU"/>
        </w:rPr>
        <w:t xml:space="preserve"> from the </w:t>
      </w:r>
      <w:r w:rsidR="00BA5E0E">
        <w:rPr>
          <w:noProof/>
          <w:lang w:val="en-AU"/>
        </w:rPr>
        <w:t xml:space="preserve">regression </w:t>
      </w:r>
      <w:r w:rsidR="000C671B">
        <w:rPr>
          <w:noProof/>
          <w:lang w:val="en-AU"/>
        </w:rPr>
        <w:t xml:space="preserve">analysis on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0C671B">
        <w:rPr>
          <w:noProof/>
          <w:lang w:val="en-AU"/>
        </w:rPr>
        <w:t xml:space="preserve">. </w:t>
      </w:r>
    </w:p>
    <w:p w14:paraId="1EF125F4" w14:textId="77924782" w:rsidR="004745AF" w:rsidRDefault="00BA5E0E" w:rsidP="008B296D">
      <w:pPr>
        <w:pStyle w:val="Paragraph"/>
      </w:pPr>
      <w:r>
        <w:t>In contrast, the</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t xml:space="preserve"> values</w:t>
      </w:r>
      <w:r w:rsidR="00093D26">
        <w:t xml:space="preserve">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rsidR="00754CC7">
        <w:t>.</w:t>
      </w:r>
      <w:r w:rsidR="00352C8B">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r w:rsidR="00EE31FC">
        <w:t xml:space="preserve">later </w:t>
      </w:r>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low-energy vdW</w:t>
      </w:r>
      <w:r w:rsidR="00121944">
        <w:t xml:space="preserve"> complex</w:t>
      </w:r>
      <w:r w:rsidR="00A12C8C">
        <w:t xml:space="preserve">es prior to the </w:t>
      </w:r>
      <w:r w:rsidR="00CB0A52">
        <w:t xml:space="preserve">formation of </w:t>
      </w:r>
      <w:r w:rsidR="00A12C8C">
        <w:t>TS</w:t>
      </w:r>
      <w:r w:rsidR="00CB0A52">
        <w:t>.</w:t>
      </w:r>
      <w:r w:rsidR="00352C8B">
        <w:t xml:space="preserve"> </w:t>
      </w:r>
    </w:p>
    <w:p w14:paraId="7EF77216" w14:textId="1562574F" w:rsidR="003C025D" w:rsidRDefault="00BF28A8" w:rsidP="00D51F97">
      <w:pPr>
        <w:pStyle w:val="Paragraph"/>
      </w:pPr>
      <w:r>
        <w:t>The investigations above have demonstrated</w:t>
      </w:r>
      <w:r w:rsidR="00EA12E7">
        <w:t xml:space="preserve"> that the intrinsic addition barriers for the thiol-Michael additions do correlate with certain molecular properties, with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500ECA">
        <w:t xml:space="preserve"> </w:t>
      </w:r>
      <w:r w:rsidR="00EA12E7">
        <w:t xml:space="preserve">being the most prominent one. </w:t>
      </w:r>
      <w:r w:rsidR="00907E82">
        <w:t>The trends observed</w:t>
      </w:r>
      <w:r w:rsidR="000E1870">
        <w:t xml:space="preserve"> intuitive</w:t>
      </w:r>
      <w:r w:rsidR="006B2AA3">
        <w:t>ly</w:t>
      </w:r>
      <w:r w:rsidR="000E1870">
        <w:t xml:space="preserve"> </w:t>
      </w:r>
      <w:r w:rsidR="00907E82">
        <w:t>indicates that</w:t>
      </w:r>
      <w:r w:rsidR="000E1870">
        <w:t xml:space="preserve">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362B8E">
        <w:t xml:space="preserve"> </w:t>
      </w:r>
      <w:r w:rsidR="006B2AA3">
        <w:t xml:space="preserve">is smaller when </w:t>
      </w:r>
      <w:r w:rsidR="00500ECA">
        <w:t xml:space="preserve">the LUMO energy of the MA </w:t>
      </w:r>
      <w:r w:rsidR="00362B8E">
        <w:t xml:space="preserve">is lower as </w:t>
      </w:r>
      <w:r w:rsidR="000E1870">
        <w:t>the TS</w:t>
      </w:r>
      <w:r w:rsidR="00362B8E">
        <w:t xml:space="preserve"> could be</w:t>
      </w:r>
      <w:r w:rsidR="006B2AA3">
        <w:t xml:space="preserve"> achieved earlier (longer S-C distance)</w:t>
      </w:r>
      <w:r w:rsidR="00BD52B2">
        <w:t>.</w:t>
      </w:r>
    </w:p>
    <w:p w14:paraId="11E54F26" w14:textId="56ADD5E7" w:rsidR="00DB5CDE" w:rsidRDefault="00500ECA" w:rsidP="00DB5CDE">
      <w:pPr>
        <w:pStyle w:val="Heading3"/>
      </w:pPr>
      <w:r>
        <w:t>Comparison between Predicted and Observed</w:t>
      </w:r>
      <w:r w:rsidR="00DB5CDE">
        <w:t xml:space="preserve"> Kinetic and Thermodynamic </w:t>
      </w:r>
      <w:r w:rsidR="00BD52B2">
        <w:t>Parameters</w:t>
      </w:r>
    </w:p>
    <w:p w14:paraId="62E64823" w14:textId="769A5133" w:rsidR="00003CB8" w:rsidRDefault="003C025D" w:rsidP="00003CB8">
      <w:pPr>
        <w:pStyle w:val="Paragraph"/>
      </w:pPr>
      <w:r>
        <w:t xml:space="preserve">Overall, </w:t>
      </w:r>
      <w:r w:rsidR="004A03FE">
        <w:t xml:space="preserve">the </w:t>
      </w:r>
      <w:r w:rsidR="00DB5CDE">
        <w:t xml:space="preserve">irreversible acrylamide inhibitor </w:t>
      </w:r>
      <w:r w:rsidR="004A03FE">
        <w:rPr>
          <w:b/>
        </w:rPr>
        <w:t xml:space="preserve">R5 </w:t>
      </w:r>
      <w:r w:rsidR="007A575D">
        <w:t xml:space="preserve">exhibits much </w:t>
      </w:r>
      <w:r w:rsidR="000E1870">
        <w:t>lower kinetic</w:t>
      </w:r>
      <w:r w:rsidR="007A575D">
        <w:t xml:space="preserve"> reactivit</w:t>
      </w:r>
      <w:r w:rsidR="00EE31FC">
        <w:t xml:space="preserve">y </w:t>
      </w:r>
      <w:r w:rsidR="004A03FE">
        <w:t>compared to the cyanoacrylamides.</w:t>
      </w:r>
      <w:r w:rsidR="007A575D">
        <w:t xml:space="preserve"> This is consistent with the understanding from previous work that </w:t>
      </w:r>
      <w:r w:rsidR="00DB5CDE">
        <w:t xml:space="preserve">the </w:t>
      </w:r>
      <w:r w:rsidR="007A575D">
        <w:t xml:space="preserve">installation of electron-withdrawing groups at the </w:t>
      </w:r>
      <m:oMath>
        <m:r>
          <w:rPr>
            <w:rFonts w:ascii="Cambria Math" w:hAnsi="Cambria Math"/>
          </w:rPr>
          <m:t>α</m:t>
        </m:r>
      </m:oMath>
      <w:r w:rsidR="007A575D">
        <w:t xml:space="preserve"> position of acrylamides </w:t>
      </w:r>
      <w:r w:rsidR="00DB5CDE">
        <w:t>enhances</w:t>
      </w:r>
      <w:r w:rsidR="007A575D">
        <w:t xml:space="preserve"> their </w:t>
      </w:r>
      <w:r w:rsidR="00DB5CDE">
        <w:t>reactivities kinetically at the cost of destabilisation of the corresponding thiol adducts</w:t>
      </w:r>
      <w:r w:rsidR="007A575D">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7A575D">
          <w:rPr>
            <w:noProof/>
            <w:vertAlign w:val="superscript"/>
          </w:rPr>
          <w:t>44</w:t>
        </w:r>
        <w:r w:rsidR="006A1916">
          <w:fldChar w:fldCharType="end"/>
        </w:r>
      </w:hyperlink>
      <w:r w:rsidR="004A03FE">
        <w:t xml:space="preserve"> </w:t>
      </w:r>
      <w:r w:rsidR="00DB5CDE">
        <w:t xml:space="preserve">The methyl- and </w:t>
      </w:r>
      <w:r w:rsidR="00DB5CDE" w:rsidRPr="00DB5CDE">
        <w:rPr>
          <w:i/>
        </w:rPr>
        <w:t>tert</w:t>
      </w:r>
      <w:r w:rsidR="00DB5CDE">
        <w:t xml:space="preserve">-butyl-substituted cyanoacrylamides </w:t>
      </w:r>
      <w:r w:rsidR="00C803DF">
        <w:rPr>
          <w:b/>
        </w:rPr>
        <w:t xml:space="preserve">R1 </w:t>
      </w:r>
      <w:r w:rsidR="00C803DF">
        <w:t xml:space="preserve">and </w:t>
      </w:r>
      <w:r w:rsidR="00C803DF">
        <w:rPr>
          <w:b/>
        </w:rPr>
        <w:t xml:space="preserve">R3 </w:t>
      </w:r>
      <w:r w:rsidR="00C803DF">
        <w:t xml:space="preserve">are </w:t>
      </w:r>
      <w:r w:rsidR="00C13872">
        <w:t>almost always</w:t>
      </w:r>
      <w:r w:rsidR="007A575D">
        <w:t xml:space="preserve"> </w:t>
      </w:r>
      <w:r w:rsidR="00C803DF">
        <w:t>on the opposite extremes in the</w:t>
      </w:r>
      <w:r w:rsidR="00DB5CDE">
        <w:t xml:space="preserve"> kinetic reactivity</w:t>
      </w:r>
      <w:r w:rsidR="00C803DF">
        <w:t xml:space="preserve"> trends predicted </w:t>
      </w:r>
      <w:r w:rsidR="007A575D">
        <w:t xml:space="preserve">for all the properties tested </w:t>
      </w:r>
      <w:r w:rsidR="00C803DF">
        <w:t xml:space="preserve">among the </w:t>
      </w:r>
      <w:r w:rsidR="00C803DF">
        <w:lastRenderedPageBreak/>
        <w:t>cyanoacrylamides</w:t>
      </w:r>
      <w:r w:rsidR="007A575D">
        <w:t xml:space="preserve">, with </w:t>
      </w:r>
      <w:r w:rsidR="007A575D">
        <w:rPr>
          <w:b/>
        </w:rPr>
        <w:t>R1</w:t>
      </w:r>
      <w:r w:rsidR="007A575D">
        <w:t xml:space="preserve"> being the most reactive and </w:t>
      </w:r>
      <w:r w:rsidR="007A575D">
        <w:rPr>
          <w:b/>
        </w:rPr>
        <w:t>R3</w:t>
      </w:r>
      <w:r w:rsidR="007A575D">
        <w:t xml:space="preserve"> being the most inert</w:t>
      </w:r>
      <w:r>
        <w:t xml:space="preserve">. </w:t>
      </w:r>
      <w:r w:rsidR="00175D33">
        <w:t xml:space="preserve">This is in agreement with the experimental observation where </w:t>
      </w:r>
      <w:r w:rsidR="00175D33">
        <w:rPr>
          <w:b/>
        </w:rPr>
        <w:t>R3</w:t>
      </w:r>
      <w:r w:rsidR="00175D33">
        <w:t xml:space="preserve"> had a longer RT than </w:t>
      </w:r>
      <w:r w:rsidR="00175D33">
        <w:rPr>
          <w:b/>
        </w:rPr>
        <w:t>R1</w:t>
      </w:r>
      <w:r w:rsidR="00175D33">
        <w:t xml:space="preserve">. </w:t>
      </w:r>
      <w:r w:rsidR="00C803DF">
        <w:t xml:space="preserve">The values predicted for </w:t>
      </w:r>
      <w:r w:rsidR="00C803DF">
        <w:rPr>
          <w:b/>
        </w:rPr>
        <w:t>R9</w:t>
      </w:r>
      <w:r w:rsidR="00175D33">
        <w:t>, which had a long but reversible duration of action in the experiment,</w:t>
      </w:r>
      <w:r w:rsidR="00C803DF">
        <w:rPr>
          <w:b/>
        </w:rPr>
        <w:t xml:space="preserve"> </w:t>
      </w:r>
      <w:r w:rsidR="00C803DF">
        <w:t xml:space="preserve">are largely similar to those of </w:t>
      </w:r>
      <w:r w:rsidR="00C803DF">
        <w:rPr>
          <w:b/>
        </w:rPr>
        <w:t>R3</w:t>
      </w:r>
      <w:r w:rsidR="00C13872">
        <w:t>, being slightly less reactive in most cases</w:t>
      </w:r>
      <w:r w:rsidR="00C803DF">
        <w:t xml:space="preserve">. </w:t>
      </w:r>
      <w:r w:rsidR="00003CB8">
        <w:t>The reactivity differences between certain pairs of the inhibitors (</w:t>
      </w:r>
      <w:r w:rsidR="00003CB8">
        <w:rPr>
          <w:b/>
        </w:rPr>
        <w:t>1</w:t>
      </w:r>
      <w:r w:rsidR="00003CB8">
        <w:t xml:space="preserve"> vs </w:t>
      </w:r>
      <w:r w:rsidR="00003CB8">
        <w:rPr>
          <w:b/>
        </w:rPr>
        <w:t>3</w:t>
      </w:r>
      <w:r w:rsidR="00003CB8">
        <w:t xml:space="preserve">, </w:t>
      </w:r>
      <w:r w:rsidR="00003CB8">
        <w:rPr>
          <w:b/>
        </w:rPr>
        <w:t>3</w:t>
      </w:r>
      <w:r w:rsidR="00003CB8">
        <w:t xml:space="preserve"> vs </w:t>
      </w:r>
      <w:r w:rsidR="00003CB8">
        <w:rPr>
          <w:b/>
        </w:rPr>
        <w:t>9</w:t>
      </w:r>
      <w:r w:rsidR="00003CB8">
        <w:t xml:space="preserve">, and </w:t>
      </w:r>
      <w:r w:rsidR="00003CB8">
        <w:rPr>
          <w:b/>
        </w:rPr>
        <w:t>5</w:t>
      </w:r>
      <w:r w:rsidR="00003CB8">
        <w:t xml:space="preserve"> vs the cyanoacrylamides) are thus </w:t>
      </w:r>
      <w:r w:rsidR="00175D33">
        <w:t>predicted</w:t>
      </w:r>
      <w:r w:rsidR="00003CB8">
        <w:t xml:space="preserve"> successfully. </w:t>
      </w:r>
    </w:p>
    <w:p w14:paraId="75E0A0E9" w14:textId="31FA1197" w:rsidR="003C025D" w:rsidRPr="004745AF" w:rsidRDefault="00C13872" w:rsidP="003C025D">
      <w:pPr>
        <w:pStyle w:val="Paragraph"/>
      </w:pPr>
      <w:r>
        <w:t>Compared to the experimental</w:t>
      </w:r>
      <w:r w:rsidR="00003CB8">
        <w:t>ly observed</w:t>
      </w:r>
      <w:r w:rsidR="00175D33">
        <w:t xml:space="preserve"> kinetic</w:t>
      </w:r>
      <w:r>
        <w:t xml:space="preserve"> reactivities in the reverse reaction, t</w:t>
      </w:r>
      <w:r w:rsidR="003C025D">
        <w:t xml:space="preserve">he </w:t>
      </w:r>
      <w:r w:rsidR="00175D33">
        <w:t xml:space="preserve">rankings of the </w:t>
      </w:r>
      <w:r w:rsidR="00003CB8">
        <w:t>elimination rates</w:t>
      </w:r>
      <w:r w:rsidR="003C025D">
        <w:t xml:space="preserve"> predicted by the QM calculations </w:t>
      </w:r>
      <w:r w:rsidR="00175D33">
        <w:t>are reproduced</w:t>
      </w:r>
      <w:r>
        <w:t xml:space="preserve"> </w:t>
      </w:r>
      <w:r w:rsidR="00003CB8" w:rsidRPr="007A575D">
        <w:t>qualitatively</w:t>
      </w:r>
      <w:r w:rsidR="00175D33">
        <w:t>,</w:t>
      </w:r>
      <w:r w:rsidR="00003CB8">
        <w:t xml:space="preserve"> but the relative </w:t>
      </w:r>
      <w:r w:rsidR="00175D33">
        <w:t>differences</w:t>
      </w:r>
      <w:r w:rsidR="00003CB8">
        <w:t xml:space="preserve"> </w:t>
      </w:r>
      <w:r w:rsidR="00175D33">
        <w:t xml:space="preserve">in magnitude of elimination barriers </w:t>
      </w:r>
      <w:r w:rsidR="00003CB8">
        <w:t>between the inhibitors</w:t>
      </w:r>
      <w:r w:rsidR="00175D33">
        <w:t xml:space="preserve"> do not agree well</w:t>
      </w:r>
      <w:r w:rsidR="00003CB8">
        <w:t xml:space="preserve">. </w:t>
      </w:r>
      <w:r w:rsidR="003C025D">
        <w:t xml:space="preserve">It </w:t>
      </w:r>
      <w:r w:rsidR="00EE31FC">
        <w:t>was therefore</w:t>
      </w:r>
      <w:r w:rsidR="003C025D">
        <w:t xml:space="preserve"> anticipated that </w:t>
      </w:r>
      <w:r w:rsidR="00EE31FC">
        <w:t>the</w:t>
      </w:r>
      <w:r w:rsidR="003C025D">
        <w:t xml:space="preserve"> study on the dynamics of the full BTK-inhibitor systems</w:t>
      </w:r>
      <w:r w:rsidR="00EE31FC">
        <w:t>, reported in the next chapter,</w:t>
      </w:r>
      <w:r w:rsidR="003C025D">
        <w:t xml:space="preserve"> would shed some light on the latter aspects.</w:t>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52" w:name="_Toc22242526"/>
      <w:r>
        <w:lastRenderedPageBreak/>
        <w:t>INVESTIGATIONS OF THE BINDING OF COVALENT INHIBITORS TO BTK</w:t>
      </w:r>
      <w:bookmarkEnd w:id="52"/>
      <w:r>
        <w:t xml:space="preserve"> </w:t>
      </w:r>
    </w:p>
    <w:p w14:paraId="224B2770" w14:textId="76563992" w:rsidR="00347A0D" w:rsidRPr="00347A0D" w:rsidRDefault="00347A0D" w:rsidP="000F5DBD">
      <w:pPr>
        <w:pStyle w:val="Paragraph"/>
      </w:pPr>
      <w:r>
        <w:t>Th</w:t>
      </w:r>
      <w:r w:rsidR="00296D7D">
        <w:t xml:space="preserve">is </w:t>
      </w:r>
      <w:r>
        <w:t xml:space="preserve">chapter covers the </w:t>
      </w:r>
      <w:r w:rsidR="00296D7D">
        <w:t>MD simulations</w:t>
      </w:r>
      <w:r>
        <w:t xml:space="preserve"> of the </w:t>
      </w:r>
      <w:r w:rsidR="00296D7D">
        <w:t>binding of</w:t>
      </w:r>
      <w:r>
        <w:t xml:space="preserve"> 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 xml:space="preserve">base catalyst, the strains </w:t>
      </w:r>
      <w:r w:rsidR="00296D7D">
        <w:t>induced in</w:t>
      </w:r>
      <w:r>
        <w:t xml:space="preserve"> the inhibitors </w:t>
      </w:r>
      <w:r w:rsidR="00296D7D">
        <w:t>upon binding,</w:t>
      </w:r>
      <w:r>
        <w:t xml:space="preserve"> and</w:t>
      </w:r>
      <w:r w:rsidR="00296D7D">
        <w:t xml:space="preserve"> </w:t>
      </w:r>
      <w:r w:rsidR="00F479D0">
        <w:t>the factors affecting the arrival at TS geometries</w:t>
      </w:r>
      <w:r w:rsidR="00296D7D">
        <w:t>.</w:t>
      </w:r>
    </w:p>
    <w:p w14:paraId="0A63A102" w14:textId="570A7BA7" w:rsidR="001B1674" w:rsidRDefault="001B1674" w:rsidP="00EC0804">
      <w:pPr>
        <w:pStyle w:val="Heading2"/>
      </w:pPr>
      <w:bookmarkStart w:id="53" w:name="_Toc22242527"/>
      <w:r>
        <w:t>Methods</w:t>
      </w:r>
      <w:bookmarkEnd w:id="53"/>
    </w:p>
    <w:p w14:paraId="48369CFE" w14:textId="1C73F421" w:rsidR="00193894" w:rsidRPr="00193894" w:rsidRDefault="00193894" w:rsidP="00193894">
      <w:pPr>
        <w:pStyle w:val="Heading3"/>
        <w:spacing w:before="0"/>
      </w:pPr>
      <w:bookmarkStart w:id="54" w:name="_Toc22242528"/>
      <w:r>
        <w:t>General Aspects</w:t>
      </w:r>
      <w:bookmarkEnd w:id="54"/>
    </w:p>
    <w:p w14:paraId="1FF0EE12" w14:textId="1FB8549B"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r w:rsidR="00726624" w:rsidRPr="00726624">
        <w:rPr>
          <w:i/>
        </w:rPr>
        <w:t>pmemd.cuda</w:t>
      </w:r>
      <w:r w:rsidR="00726624">
        <w:t xml:space="preserve"> program</w:t>
      </w:r>
      <w:hyperlink w:anchor="_ENREF_115" w:tooltip="Salomon-Ferrer, 2013 #327" w:history="1">
        <w:r w:rsidR="006A1916">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A1916">
          <w:instrText xml:space="preserve"> ADDIN EN.CITE </w:instrText>
        </w:r>
        <w:r w:rsidR="006A1916">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A1916">
          <w:instrText xml:space="preserve"> ADDIN EN.CITE.DATA </w:instrText>
        </w:r>
        <w:r w:rsidR="006A1916">
          <w:fldChar w:fldCharType="end"/>
        </w:r>
        <w:r w:rsidR="006A1916">
          <w:fldChar w:fldCharType="separate"/>
        </w:r>
        <w:r w:rsidR="006A1916" w:rsidRPr="00D23007">
          <w:rPr>
            <w:noProof/>
            <w:vertAlign w:val="superscript"/>
          </w:rPr>
          <w:t>115-117</w:t>
        </w:r>
        <w:r w:rsidR="006A1916">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8" w:tooltip="Eichenberger, 2011 #302" w:history="1">
        <w:r w:rsidR="006A1916">
          <w:fldChar w:fldCharType="begin"/>
        </w:r>
        <w:r w:rsidR="006A1916">
          <w:instrText xml:space="preserve"> ADDIN EN.CITE &lt;EndNote&gt;&lt;Cite&gt;&lt;Author&gt;Eichenberger&lt;/Author&gt;&lt;Year&gt;2011&lt;/Year&gt;&lt;RecNum&gt;302&lt;/RecNum&gt;&lt;DisplayText&gt;&lt;style face="superscript"&gt;118&lt;/style&gt;&lt;/DisplayText&gt;&lt;record&gt;&lt;rec-number&gt;302&lt;/rec-number&gt;&lt;foreign-keys&gt;&lt;key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6A1916">
          <w:fldChar w:fldCharType="separate"/>
        </w:r>
        <w:r w:rsidR="006A1916" w:rsidRPr="00D23007">
          <w:rPr>
            <w:noProof/>
            <w:vertAlign w:val="superscript"/>
          </w:rPr>
          <w:t>118</w:t>
        </w:r>
        <w:r w:rsidR="006A1916">
          <w:fldChar w:fldCharType="end"/>
        </w:r>
      </w:hyperlink>
      <w:r w:rsidR="000D0BE0">
        <w:t xml:space="preserve"> </w:t>
      </w:r>
      <w:r w:rsidR="00914ABA">
        <w:t>Twelve</w:t>
      </w:r>
      <w:r w:rsidR="000D0BE0">
        <w:t xml:space="preserve"> systems in total </w:t>
      </w:r>
      <w:r>
        <w:t xml:space="preserve">were considered. These comprised four systems for inhibitors </w:t>
      </w:r>
      <w:r>
        <w:rPr>
          <w:b/>
          <w:bCs/>
        </w:rPr>
        <w:t>1</w:t>
      </w:r>
      <w:r>
        <w:t xml:space="preserve"> and </w:t>
      </w:r>
      <w:r>
        <w:rPr>
          <w:b/>
          <w:bCs/>
        </w:rPr>
        <w:t>3</w:t>
      </w:r>
      <w:r>
        <w:t xml:space="preserve">, namely, (i) </w:t>
      </w:r>
      <w:r w:rsidRPr="00193894">
        <w:t>the noncovalent complex with neutral Cys481 thiol, (ii) the noncovalent complex with deprotonated Cys481 thiolate, (iii) the covalently bound anionic inhibitor</w:t>
      </w:r>
      <w:r w:rsidR="007A5030">
        <w:t>-</w:t>
      </w:r>
      <w:r w:rsidRPr="00193894">
        <w:t>BTK adduct (enolate)</w:t>
      </w:r>
      <w:r>
        <w:t>,</w:t>
      </w:r>
      <w:r w:rsidRPr="00193894">
        <w:t xml:space="preserve"> </w:t>
      </w:r>
      <w:r>
        <w:t>and (iv) the neutral covalent adduct, along with noncovalently bound</w:t>
      </w:r>
      <w:r w:rsidRPr="00193894">
        <w:t xml:space="preserve"> </w:t>
      </w:r>
      <w:r w:rsidR="007A5030">
        <w:t xml:space="preserve">BTK </w:t>
      </w:r>
      <w:r>
        <w:t xml:space="preserve">complexes </w:t>
      </w:r>
      <w:r w:rsidR="007A5030">
        <w:t>with</w:t>
      </w:r>
      <w:r>
        <w:t xml:space="preserve"> inhibitors </w:t>
      </w:r>
      <w:r>
        <w:rPr>
          <w:b/>
        </w:rPr>
        <w:t>4</w:t>
      </w:r>
      <w:r>
        <w:t>,</w:t>
      </w:r>
      <w:r>
        <w:rPr>
          <w:b/>
        </w:rPr>
        <w:t xml:space="preserve"> 5</w:t>
      </w:r>
      <w:r>
        <w:t>,</w:t>
      </w:r>
      <w:r>
        <w:rPr>
          <w:b/>
        </w:rPr>
        <w:t xml:space="preserve"> 7</w:t>
      </w:r>
      <w:r>
        <w:t>, and</w:t>
      </w:r>
      <w:r>
        <w:rPr>
          <w:b/>
        </w:rPr>
        <w:t xml:space="preserve"> 9 </w:t>
      </w:r>
      <w:r>
        <w:t>with Cys481</w:t>
      </w:r>
      <w:r w:rsidR="007A5030">
        <w:t xml:space="preserve"> deprotonated</w:t>
      </w:r>
      <w:r>
        <w:t>.</w:t>
      </w:r>
    </w:p>
    <w:p w14:paraId="1F5CD306" w14:textId="42862CE0" w:rsidR="001A7C9A" w:rsidRPr="001A7C9A" w:rsidRDefault="007A5030" w:rsidP="00EC0804">
      <w:pPr>
        <w:pStyle w:val="Heading3"/>
      </w:pPr>
      <w:bookmarkStart w:id="55" w:name="_Toc22242529"/>
      <w:r>
        <w:t xml:space="preserve">Preparation of the </w:t>
      </w:r>
      <w:r w:rsidR="00D13192">
        <w:t>System</w:t>
      </w:r>
      <w:bookmarkEnd w:id="55"/>
      <w:r w:rsidR="001A7C9A">
        <w:t xml:space="preserve"> </w:t>
      </w:r>
    </w:p>
    <w:p w14:paraId="1071A844" w14:textId="598667A7"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19" w:tooltip="Schmid, 2011 #299" w:history="1">
        <w:r w:rsidR="006A1916">
          <w:fldChar w:fldCharType="begin"/>
        </w:r>
        <w:r w:rsidR="006A1916">
          <w:instrText xml:space="preserve"> ADDIN EN.CITE &lt;EndNote&gt;&lt;Cite&gt;&lt;Author&gt;Schmid&lt;/Author&gt;&lt;Year&gt;2011&lt;/Year&gt;&lt;RecNum&gt;299&lt;/RecNum&gt;&lt;DisplayText&gt;&lt;style face="superscript"&gt;119&lt;/style&gt;&lt;/DisplayText&gt;&lt;record&gt;&lt;rec-number&gt;299&lt;/rec-number&gt;&lt;foreign-keys&gt;&lt;key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6A1916">
          <w:fldChar w:fldCharType="separate"/>
        </w:r>
        <w:r w:rsidR="006A1916" w:rsidRPr="00D23007">
          <w:rPr>
            <w:noProof/>
            <w:vertAlign w:val="superscript"/>
          </w:rPr>
          <w:t>119</w:t>
        </w:r>
        <w:r w:rsidR="006A1916">
          <w:fldChar w:fldCharType="end"/>
        </w:r>
      </w:hyperlink>
      <w:r w:rsidR="000B1617">
        <w:t xml:space="preserve"> in the form of interaction function parameter (ifp) and molecular topology building block (mtb)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23007">
        <w:instrText xml:space="preserve"> ADDIN EN.CITE </w:instrText>
      </w:r>
      <w:r w:rsidR="00D23007">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23007">
        <w:instrText xml:space="preserve"> ADDIN EN.CITE.DATA </w:instrText>
      </w:r>
      <w:r w:rsidR="00D23007">
        <w:fldChar w:fldCharType="end"/>
      </w:r>
      <w:r w:rsidR="0074426F">
        <w:fldChar w:fldCharType="separate"/>
      </w:r>
      <w:hyperlink w:anchor="_ENREF_120" w:tooltip="Malde, 2011 #301" w:history="1">
        <w:r w:rsidR="006A1916" w:rsidRPr="00D23007">
          <w:rPr>
            <w:noProof/>
            <w:vertAlign w:val="superscript"/>
          </w:rPr>
          <w:t>120</w:t>
        </w:r>
      </w:hyperlink>
      <w:r w:rsidR="00D23007" w:rsidRPr="00D23007">
        <w:rPr>
          <w:noProof/>
          <w:vertAlign w:val="superscript"/>
        </w:rPr>
        <w:t>,</w:t>
      </w:r>
      <w:hyperlink w:anchor="_ENREF_121" w:tooltip="Stroet, 2018 #300" w:history="1">
        <w:r w:rsidR="006A1916" w:rsidRPr="00D23007">
          <w:rPr>
            <w:noProof/>
            <w:vertAlign w:val="superscript"/>
          </w:rPr>
          <w:t>121</w:t>
        </w:r>
      </w:hyperlink>
      <w:r w:rsidR="0074426F">
        <w:fldChar w:fldCharType="end"/>
      </w:r>
      <w:r w:rsidR="00B049D2">
        <w:t xml:space="preserve"> </w:t>
      </w:r>
      <w:r w:rsidR="000B1617">
        <w:t xml:space="preserve">ATB was also used to generate the topology parameters of </w:t>
      </w:r>
      <w:r w:rsidR="000E1870">
        <w:t>inhibitors</w:t>
      </w:r>
      <w:r w:rsidR="000B1617">
        <w:t xml:space="preserve">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covalently bonded with a cysteine residue.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2" w:tooltip="Becke, 1993 #347" w:history="1">
        <w:r w:rsidR="006A1916">
          <w:fldChar w:fldCharType="begin"/>
        </w:r>
        <w:r w:rsidR="006A1916">
          <w:instrText xml:space="preserve"> ADDIN EN.CITE &lt;EndNote&gt;&lt;Cite&gt;&lt;Author&gt;Becke&lt;/Author&gt;&lt;Year&gt;1993&lt;/Year&gt;&lt;RecNum&gt;347&lt;/RecNum&gt;&lt;DisplayText&gt;&lt;style face="superscript"&gt;122&lt;/style&gt;&lt;/DisplayText&gt;&lt;record&gt;&lt;rec-number&gt;347&lt;/rec-number&gt;&lt;foreign-keys&gt;&lt;key app="EN" db-id="s9tdpazwgt05pee2rf3x2x2gtdvpdwx</w:instrText>
        </w:r>
        <w:r w:rsidR="006A1916">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6A1916">
          <w:rPr>
            <w:rFonts w:hint="eastAsia"/>
          </w:rPr>
          <w:instrText>–</w:instrText>
        </w:r>
        <w:r w:rsidR="006A1916">
          <w:rPr>
            <w:rFonts w:hint="eastAsia"/>
          </w:rPr>
          <w:instrText>Fock and local density</w:instrText>
        </w:r>
        <w:r w:rsidR="006A1916">
          <w:rPr>
            <w:rFonts w:hint="eastAsia"/>
          </w:rPr>
          <w:instrText>‐</w:instrText>
        </w:r>
        <w:r w:rsidR="006A1916">
          <w:rPr>
            <w:rFonts w:hint="eastAsia"/>
          </w:rPr>
          <w:instrText>functional the</w:instrText>
        </w:r>
        <w:r w:rsidR="006A1916">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6A1916">
          <w:fldChar w:fldCharType="separate"/>
        </w:r>
        <w:r w:rsidR="006A1916" w:rsidRPr="00D23007">
          <w:rPr>
            <w:noProof/>
            <w:vertAlign w:val="superscript"/>
          </w:rPr>
          <w:t>122</w:t>
        </w:r>
        <w:r w:rsidR="006A1916">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lastRenderedPageBreak/>
        <w:t xml:space="preserve">using </w:t>
      </w:r>
      <w:r w:rsidR="00865C59">
        <w:t>PCM.</w:t>
      </w:r>
      <w:r w:rsidR="00DC1344">
        <w:fldChar w:fldCharType="begin">
          <w:fldData xml:space="preserve">PEVuZE5vdGU+PENpdGU+PEF1dGhvcj5NaWVydHXFoTwvQXV0aG9yPjxZZWFyPjE5ODE8L1llYXI+
PFJlY051bT4zNDg8L1JlY051bT48RGlzcGxheVRleHQ+PHN0eWxlIGZhY2U9InN1cGVyc2NyaXB0
Ij4xMjMsMTI0PC9zdHlsZT48L0Rpc3BsYXlUZXh0PjxyZWNvcmQ+PHJlYy1udW1iZXI+MzQ4PC9y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D23007">
        <w:instrText xml:space="preserve"> ADDIN EN.CITE </w:instrText>
      </w:r>
      <w:r w:rsidR="00D23007">
        <w:fldChar w:fldCharType="begin">
          <w:fldData xml:space="preserve">PEVuZE5vdGU+PENpdGU+PEF1dGhvcj5NaWVydHXFoTwvQXV0aG9yPjxZZWFyPjE5ODE8L1llYXI+
PFJlY051bT4zNDg8L1JlY051bT48RGlzcGxheVRleHQ+PHN0eWxlIGZhY2U9InN1cGVyc2NyaXB0
Ij4xMjMsMTI0PC9zdHlsZT48L0Rpc3BsYXlUZXh0PjxyZWNvcmQ+PHJlYy1udW1iZXI+MzQ4PC9y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D23007">
        <w:instrText xml:space="preserve"> ADDIN EN.CITE.DATA </w:instrText>
      </w:r>
      <w:r w:rsidR="00D23007">
        <w:fldChar w:fldCharType="end"/>
      </w:r>
      <w:r w:rsidR="00DC1344">
        <w:fldChar w:fldCharType="separate"/>
      </w:r>
      <w:hyperlink w:anchor="_ENREF_123" w:tooltip="Miertuš, 1981 #348" w:history="1">
        <w:r w:rsidR="006A1916" w:rsidRPr="00D23007">
          <w:rPr>
            <w:noProof/>
            <w:vertAlign w:val="superscript"/>
          </w:rPr>
          <w:t>123</w:t>
        </w:r>
      </w:hyperlink>
      <w:r w:rsidR="00D23007" w:rsidRPr="00D23007">
        <w:rPr>
          <w:noProof/>
          <w:vertAlign w:val="superscript"/>
        </w:rPr>
        <w:t>,</w:t>
      </w:r>
      <w:hyperlink w:anchor="_ENREF_124" w:tooltip="Baldridge, 1997 #349" w:history="1">
        <w:r w:rsidR="006A1916" w:rsidRPr="00D23007">
          <w:rPr>
            <w:noProof/>
            <w:vertAlign w:val="superscript"/>
          </w:rPr>
          <w:t>124</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20" w:tooltip="Malde, 2011 #301" w:history="1">
        <w:r w:rsidR="006A1916">
          <w:fldChar w:fldCharType="begin"/>
        </w:r>
        <w:r w:rsidR="006A1916">
          <w:instrText xml:space="preserve"> ADDIN EN.CITE &lt;EndNote&gt;&lt;Cite&gt;&lt;Author&gt;Malde&lt;/Author&gt;&lt;Year&gt;2011&lt;/Year&gt;&lt;RecNum&gt;301&lt;/RecNum&gt;&lt;DisplayText&gt;&lt;style face="superscript"&gt;120&lt;/style&gt;&lt;/DisplayText&gt;&lt;record&gt;&lt;rec-number&gt;301&lt;/rec-number&gt;&lt;foreign-keys&gt;&lt;key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6A1916">
          <w:fldChar w:fldCharType="separate"/>
        </w:r>
        <w:r w:rsidR="006A1916" w:rsidRPr="00D23007">
          <w:rPr>
            <w:noProof/>
            <w:vertAlign w:val="superscript"/>
          </w:rPr>
          <w:t>120</w:t>
        </w:r>
        <w:r w:rsidR="006A1916">
          <w:fldChar w:fldCharType="end"/>
        </w:r>
      </w:hyperlink>
      <w:r w:rsidR="00C52F24">
        <w:t xml:space="preserve"> </w:t>
      </w:r>
    </w:p>
    <w:p w14:paraId="3EEA35E7" w14:textId="11F109C1"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B66F05">
          <w:rPr>
            <w:noProof/>
            <w:vertAlign w:val="superscript"/>
          </w:rPr>
          <w:t>5</w:t>
        </w:r>
        <w:r w:rsidR="006A1916">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PyMOL.</w:t>
      </w:r>
      <w:hyperlink w:anchor="_ENREF_125" w:tooltip=", 2015 #297" w:history="1">
        <w:r w:rsidR="006A1916">
          <w:fldChar w:fldCharType="begin"/>
        </w:r>
        <w:r w:rsidR="006A1916">
          <w:instrText xml:space="preserve"> ADDIN EN.CITE &lt;EndNote&gt;&lt;Cite&gt;&lt;Year&gt;2015&lt;/Year&gt;&lt;RecNum&gt;297&lt;/RecNum&gt;&lt;DisplayText&gt;&lt;style face="superscript"&gt;125&lt;/style&gt;&lt;/DisplayText&gt;&lt;record&gt;&lt;rec-number&gt;297&lt;/rec-number&gt;&lt;foreign-keys&gt;&lt;key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6A1916">
          <w:fldChar w:fldCharType="separate"/>
        </w:r>
        <w:r w:rsidR="006A1916" w:rsidRPr="00D23007">
          <w:rPr>
            <w:noProof/>
            <w:vertAlign w:val="superscript"/>
          </w:rPr>
          <w:t>125</w:t>
        </w:r>
        <w:r w:rsidR="006A1916">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6" w:tooltip="Guex, 1997 #298" w:history="1">
        <w:r w:rsidR="006A1916">
          <w:fldChar w:fldCharType="begin"/>
        </w:r>
        <w:r w:rsidR="006A1916">
          <w:instrText xml:space="preserve"> ADDIN EN.CITE &lt;EndNote&gt;&lt;Cite&gt;&lt;Author&gt;Guex&lt;/Author&gt;&lt;Year&gt;1997&lt;/Year&gt;&lt;RecNum&gt;298&lt;/RecNum&gt;&lt;DisplayText&gt;&lt;style face="superscript"&gt;126&lt;/style&gt;&lt;/DisplayText&gt;&lt;record&gt;&lt;rec-number&gt;298&lt;/rec-number&gt;&lt;foreign-keys&gt;&lt;key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6A1916">
          <w:fldChar w:fldCharType="separate"/>
        </w:r>
        <w:r w:rsidR="006A1916" w:rsidRPr="00D23007">
          <w:rPr>
            <w:noProof/>
            <w:vertAlign w:val="superscript"/>
          </w:rPr>
          <w:t>126</w:t>
        </w:r>
        <w:r w:rsidR="006A1916">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r w:rsidR="00332503">
        <w:rPr>
          <w:i/>
        </w:rPr>
        <w:t>make_top</w:t>
      </w:r>
      <w:r w:rsidR="00332503">
        <w:t xml:space="preserve"> program and combined using the </w:t>
      </w:r>
      <w:r w:rsidR="00332503">
        <w:rPr>
          <w:i/>
        </w:rPr>
        <w:t>com_to</w:t>
      </w:r>
      <w:r w:rsidR="00332503" w:rsidRPr="00C71100">
        <w:rPr>
          <w:i/>
        </w:rPr>
        <w:t>p</w:t>
      </w:r>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cmlwdCI+MTI3LDEyODwvc3R5bGU+PC9EaXNwbGF5VGV4dD48cmVjb3JkPjxyZWMtbnVtYmVyPjMw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23007">
        <w:instrText xml:space="preserve"> ADDIN EN.CITE </w:instrText>
      </w:r>
      <w:r w:rsidR="00D23007">
        <w:fldChar w:fldCharType="begin">
          <w:fldData xml:space="preserve">PEVuZE5vdGU+PENpdGU+PEF1dGhvcj5Tw7huZGVyZ2FhcmQ8L0F1dGhvcj48WWVhcj4yMDExPC9Z
ZWFyPjxSZWNOdW0+MzAzPC9SZWNOdW0+PERpc3BsYXlUZXh0PjxzdHlsZSBmYWNlPSJzdXBlcnNj
cmlwdCI+MTI3LDEyODwvc3R5bGU+PC9EaXNwbGF5VGV4dD48cmVjb3JkPjxyZWMtbnVtYmVyPjMw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23007">
        <w:instrText xml:space="preserve"> ADDIN EN.CITE.DATA </w:instrText>
      </w:r>
      <w:r w:rsidR="00D23007">
        <w:fldChar w:fldCharType="end"/>
      </w:r>
      <w:r w:rsidR="00332503">
        <w:fldChar w:fldCharType="separate"/>
      </w:r>
      <w:hyperlink w:anchor="_ENREF_127" w:tooltip="Søndergaard, 2011 #303" w:history="1">
        <w:r w:rsidR="006A1916" w:rsidRPr="00D23007">
          <w:rPr>
            <w:noProof/>
            <w:vertAlign w:val="superscript"/>
          </w:rPr>
          <w:t>127</w:t>
        </w:r>
      </w:hyperlink>
      <w:r w:rsidR="00D23007" w:rsidRPr="00D23007">
        <w:rPr>
          <w:noProof/>
          <w:vertAlign w:val="superscript"/>
        </w:rPr>
        <w:t>,</w:t>
      </w:r>
      <w:hyperlink w:anchor="_ENREF_128" w:tooltip="Olsson, 2011 #304" w:history="1">
        <w:r w:rsidR="006A1916" w:rsidRPr="00D23007">
          <w:rPr>
            <w:noProof/>
            <w:vertAlign w:val="superscript"/>
          </w:rPr>
          <w:t>128</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match the mtb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r w:rsidR="00AD35FC">
        <w:rPr>
          <w:i/>
        </w:rPr>
        <w:t>gch</w:t>
      </w:r>
      <w:r w:rsidR="00AD35FC">
        <w:t xml:space="preserve"> </w:t>
      </w:r>
      <w:r w:rsidR="0047279C">
        <w:t>program</w:t>
      </w:r>
      <w:r w:rsidR="00AD35FC">
        <w:t xml:space="preserve">. </w:t>
      </w:r>
    </w:p>
    <w:p w14:paraId="1BF76097" w14:textId="4070E33D" w:rsidR="000B1617" w:rsidRPr="000F5DBD" w:rsidRDefault="000D0BE0" w:rsidP="007A5030">
      <w:pPr>
        <w:pStyle w:val="Paragraph"/>
        <w:rPr>
          <w:color w:val="000000" w:themeColor="text1"/>
        </w:rPr>
      </w:pPr>
      <w:r>
        <w:t xml:space="preserve">The protein and </w:t>
      </w:r>
      <w:r w:rsidR="000E1870">
        <w:t>inhibitors</w:t>
      </w:r>
      <w:r>
        <w:t xml:space="preserve">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r>
        <w:rPr>
          <w:i/>
        </w:rPr>
        <w:t>sim_box</w:t>
      </w:r>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overall. </w:t>
      </w:r>
      <w:r w:rsidR="00E942F7">
        <w:t>N</w:t>
      </w:r>
      <w:r>
        <w:t xml:space="preserve">eutralisation was achieved by </w:t>
      </w:r>
      <w:r w:rsidR="00E942F7">
        <w:t xml:space="preserve">progressively </w:t>
      </w:r>
      <w:r>
        <w:t xml:space="preserve">replacing water </w:t>
      </w:r>
      <w:r>
        <w:lastRenderedPageBreak/>
        <w:t>molecule</w:t>
      </w:r>
      <w:r w:rsidR="00E942F7">
        <w:t>s with the highest potential</w:t>
      </w:r>
      <w:r>
        <w:t xml:space="preserve"> with sodium ions. The solvated system was then energy minimised again </w:t>
      </w:r>
      <w:r w:rsidR="00E942F7">
        <w:t>for</w:t>
      </w:r>
      <w:r>
        <w:t xml:space="preserve"> 5000 steps. A positional</w:t>
      </w:r>
      <w:r w:rsidR="00642F9A">
        <w:t>ly</w:t>
      </w:r>
      <w:r>
        <w:t xml:space="preserve"> restrained energy minimisation was then carried out by first applying a harmonic potential to the coordinates of the protein structure.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A</w:t>
      </w:r>
      <w:r w:rsidRPr="006B0CEC">
        <w:rPr>
          <w:color w:val="000000" w:themeColor="text1"/>
        </w:rPr>
        <w:t>ppendix</w:t>
      </w:r>
      <w:r w:rsidR="006B2AA3">
        <w:rPr>
          <w:color w:val="000000" w:themeColor="text1"/>
        </w:rPr>
        <w:t xml:space="preserve"> 6.1</w:t>
      </w:r>
      <w:r w:rsidRPr="006B0CEC">
        <w:rPr>
          <w:color w:val="000000" w:themeColor="text1"/>
        </w:rPr>
        <w:t>.</w:t>
      </w:r>
      <w:r w:rsidR="001F2882">
        <w:rPr>
          <w:color w:val="000000" w:themeColor="text1"/>
        </w:rPr>
        <w:t xml:space="preserve"> </w:t>
      </w:r>
      <w:r w:rsidR="002622B0">
        <w:t xml:space="preserve">The GROMOS system topologies (.top) and coordinates (.cnf) were converted into AMBER-compatible format (.prmtop and .mdcrd, respectively) utilising the topology </w:t>
      </w:r>
      <w:r w:rsidR="00E942F7">
        <w:t>converter on the ATB web server</w:t>
      </w:r>
      <w:r w:rsidR="002622B0">
        <w:t>.</w:t>
      </w:r>
      <w:hyperlink w:anchor="_ENREF_126" w:tooltip="Miyamoto, 1992 #332" w:history="1"/>
    </w:p>
    <w:p w14:paraId="23A21954" w14:textId="45C2C137" w:rsidR="00DE72A8" w:rsidRDefault="00D13192" w:rsidP="00EC0804">
      <w:pPr>
        <w:pStyle w:val="Heading3"/>
      </w:pPr>
      <w:bookmarkStart w:id="56" w:name="_Toc22242530"/>
      <w:r>
        <w:t xml:space="preserve">Setup for MD </w:t>
      </w:r>
      <w:r w:rsidR="00DE72A8">
        <w:t>Simulation</w:t>
      </w:r>
      <w:bookmarkEnd w:id="56"/>
      <w:r w:rsidR="00DE72A8">
        <w:t xml:space="preserve"> </w:t>
      </w:r>
    </w:p>
    <w:p w14:paraId="7679B174" w14:textId="45E15FEB"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constan</w:t>
      </w:r>
      <w:r w:rsidR="0084156F">
        <w:t>t with a Berendsen thermostat.</w:t>
      </w:r>
      <w:hyperlink w:anchor="_ENREF_129" w:tooltip="Berendsen, 1984 #66" w:history="1">
        <w:r w:rsidR="006A1916">
          <w:fldChar w:fldCharType="begin"/>
        </w:r>
        <w:r w:rsidR="006A1916">
          <w:instrText xml:space="preserve"> ADDIN EN.CITE &lt;EndNote&gt;&lt;Cite&gt;&lt;Author&gt;Berendsen&lt;/Author&gt;&lt;Year&gt;1984&lt;/Year&gt;&lt;RecNum&gt;66&lt;/RecNum&gt;&lt;DisplayText&gt;&lt;style face="superscript"&gt;129&lt;/style&gt;&lt;/DisplayText&gt;&lt;record&gt;&lt;rec-number&gt;66&lt;/rec-number&gt;&lt;foreign-keys&gt;&lt;key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A1916">
          <w:fldChar w:fldCharType="separate"/>
        </w:r>
        <w:r w:rsidR="006A1916" w:rsidRPr="00D23007">
          <w:rPr>
            <w:noProof/>
            <w:vertAlign w:val="superscript"/>
          </w:rPr>
          <w:t>129</w:t>
        </w:r>
        <w:r w:rsidR="006A1916">
          <w:fldChar w:fldCharType="end"/>
        </w:r>
      </w:hyperlink>
      <w:r w:rsidR="0084156F">
        <w:t xml:space="preserve"> </w:t>
      </w:r>
      <w:r>
        <w:t>A 2 ns isobaric-isothermal (NPT) equilibration with a pressure of 1 atm maintained using</w:t>
      </w:r>
      <w:r w:rsidR="005020C4">
        <w:t xml:space="preserve"> </w:t>
      </w:r>
      <w:r w:rsidR="00642F9A">
        <w:t xml:space="preserve">a </w:t>
      </w:r>
      <w:r>
        <w:t>Berendsen barostat</w:t>
      </w:r>
      <w:hyperlink w:anchor="_ENREF_129" w:tooltip="Berendsen, 1984 #66" w:history="1">
        <w:r w:rsidR="006A1916">
          <w:fldChar w:fldCharType="begin"/>
        </w:r>
        <w:r w:rsidR="006A1916">
          <w:instrText xml:space="preserve"> ADDIN EN.CITE &lt;EndNote&gt;&lt;Cite&gt;&lt;Author&gt;Berendsen&lt;/Author&gt;&lt;Year&gt;1984&lt;/Year&gt;&lt;RecNum&gt;66&lt;/RecNum&gt;&lt;DisplayText&gt;&lt;style face="superscript"&gt;129&lt;/style&gt;&lt;/DisplayText&gt;&lt;record&gt;&lt;rec-number&gt;66&lt;/rec-number&gt;&lt;foreign-keys&gt;&lt;key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A1916">
          <w:fldChar w:fldCharType="separate"/>
        </w:r>
        <w:r w:rsidR="006A1916" w:rsidRPr="00D23007">
          <w:rPr>
            <w:noProof/>
            <w:vertAlign w:val="superscript"/>
          </w:rPr>
          <w:t>129</w:t>
        </w:r>
        <w:r w:rsidR="006A1916">
          <w:fldChar w:fldCharType="end"/>
        </w:r>
      </w:hyperlink>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atm </w:t>
      </w:r>
      <w:r w:rsidR="00E942F7">
        <w:t>were maintained using</w:t>
      </w:r>
      <w:r>
        <w:t xml:space="preserve"> coupling time constants of 0.1 and 0.5 respectively. The </w:t>
      </w:r>
      <w:r w:rsidR="00457895">
        <w:t xml:space="preserve">isothermal </w:t>
      </w:r>
      <w:r>
        <w:t>compressibility of th</w:t>
      </w:r>
      <w:r w:rsidR="0064614B">
        <w:t>e system was set to 45.75</w:t>
      </w:r>
      <w:r w:rsidR="00642F9A">
        <w:t xml:space="preserve"> </w:t>
      </w:r>
      <w:r w:rsidR="0064614B">
        <w:t>×</w:t>
      </w:r>
      <w:r w:rsidR="00642F9A">
        <w:t xml:space="preserve"> </w:t>
      </w:r>
      <w:r w:rsidR="0064614B">
        <w:t>10</w:t>
      </w:r>
      <w:r w:rsidR="0064614B">
        <w:rPr>
          <w:vertAlign w:val="superscript"/>
        </w:rPr>
        <w:t>-6</w:t>
      </w:r>
      <w:r w:rsidR="0064614B">
        <w:t xml:space="preserve"> bar</w:t>
      </w:r>
      <w:r w:rsidR="0064614B">
        <w:rPr>
          <w:vertAlign w:val="superscript"/>
        </w:rPr>
        <w:t>-1</w:t>
      </w:r>
      <w:r w:rsidR="0084156F">
        <w:t>.</w:t>
      </w:r>
      <w:r>
        <w:t xml:space="preserve">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30" w:tooltip="Essmann, 1995 #331" w:history="1">
        <w:r w:rsidR="006A1916">
          <w:fldChar w:fldCharType="begin"/>
        </w:r>
        <w:r w:rsidR="006A1916">
          <w:instrText xml:space="preserve"> ADDIN EN.CITE &lt;EndNote&gt;&lt;Cite&gt;&lt;Author&gt;Essmann&lt;/Author&gt;&lt;Year&gt;1995&lt;/Year&gt;&lt;RecNum&gt;331&lt;/RecNum&gt;&lt;DisplayText&gt;&lt;style face="superscript"&gt;130&lt;/style&gt;&lt;/DisplayText&gt;&lt;record&gt;&lt;rec-number&gt;331&lt;/rec-number&gt;&lt;foreign-keys&gt;&lt;key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6A1916">
          <w:fldChar w:fldCharType="separate"/>
        </w:r>
        <w:r w:rsidR="006A1916" w:rsidRPr="00D23007">
          <w:rPr>
            <w:noProof/>
            <w:vertAlign w:val="superscript"/>
          </w:rPr>
          <w:t>130</w:t>
        </w:r>
        <w:r w:rsidR="006A1916">
          <w:fldChar w:fldCharType="end"/>
        </w:r>
      </w:hyperlink>
      <w:r>
        <w:t xml:space="preserve"> The SHAKE algorithm</w:t>
      </w:r>
      <w:hyperlink w:anchor="_ENREF_131" w:tooltip="Ryckaert, 1977 #335" w:history="1">
        <w:r w:rsidR="006A1916">
          <w:fldChar w:fldCharType="begin"/>
        </w:r>
        <w:r w:rsidR="006A1916">
          <w:instrText xml:space="preserve"> ADDIN EN.CITE &lt;EndNote&gt;&lt;Cite&gt;&lt;Author&gt;Ryckaert&lt;/Author&gt;&lt;Year&gt;1977&lt;/Year&gt;&lt;RecNum&gt;335&lt;/RecNum&gt;&lt;DisplayText&gt;&lt;style face="superscript"&gt;131&lt;/style&gt;&lt;/DisplayText&gt;&lt;record&gt;&lt;rec-number&gt;335&lt;/rec-number&gt;&lt;foreign-keys&gt;&lt;key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6A1916">
          <w:fldChar w:fldCharType="separate"/>
        </w:r>
        <w:r w:rsidR="006A1916" w:rsidRPr="00D23007">
          <w:rPr>
            <w:noProof/>
            <w:vertAlign w:val="superscript"/>
          </w:rPr>
          <w:t>131</w:t>
        </w:r>
        <w:r w:rsidR="006A1916">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034431">
        <w:t>A</w:t>
      </w:r>
      <w:r>
        <w:t xml:space="preserve"> time step of 1 fs was used</w:t>
      </w:r>
      <w:r w:rsidR="00457895">
        <w:t>. Both the Coulomb</w:t>
      </w:r>
      <w:r>
        <w:t xml:space="preserve"> and the </w:t>
      </w:r>
      <w:r w:rsidR="004E4307">
        <w:t>vdW</w:t>
      </w:r>
      <w:r>
        <w:t xml:space="preserve"> interactions were truncated at 1.4 nm. A dielectric constant of 1.0 was used. The coordinate trajectories were recorded every 1 ps. </w:t>
      </w:r>
      <w:r w:rsidR="0064614B">
        <w:t>The SETTLE algorithm was employed to constrain the geometry of water molecules.</w:t>
      </w:r>
      <w:hyperlink w:anchor="_ENREF_132" w:tooltip="Miyamoto, 1992 #332" w:history="1">
        <w:r w:rsidR="006A1916">
          <w:fldChar w:fldCharType="begin"/>
        </w:r>
        <w:r w:rsidR="006A1916">
          <w:instrText xml:space="preserve"> ADDIN EN.CITE &lt;EndNote&gt;&lt;Cite&gt;&lt;Author&gt;Miyamoto&lt;/Author&gt;&lt;Year&gt;1992&lt;/Year&gt;&lt;RecNum&gt;332&lt;/RecNum&gt;&lt;DisplayText&gt;&lt;style face="superscript"&gt;132&lt;/style&gt;&lt;/DisplayText&gt;&lt;record&gt;&lt;rec-number&gt;332&lt;/rec-number&gt;&lt;foreign-keys&gt;&lt;key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6A1916">
          <w:fldChar w:fldCharType="separate"/>
        </w:r>
        <w:r w:rsidR="006A1916" w:rsidRPr="00D23007">
          <w:rPr>
            <w:noProof/>
            <w:vertAlign w:val="superscript"/>
          </w:rPr>
          <w:t>132</w:t>
        </w:r>
        <w:r w:rsidR="006A1916">
          <w:fldChar w:fldCharType="end"/>
        </w:r>
      </w:hyperlink>
    </w:p>
    <w:p w14:paraId="7317E04C" w14:textId="6FEAF9F4" w:rsidR="0064614B" w:rsidRDefault="0064614B" w:rsidP="00EC0804">
      <w:pPr>
        <w:pStyle w:val="Heading3"/>
      </w:pPr>
      <w:bookmarkStart w:id="57" w:name="_Toc22242531"/>
      <w:r>
        <w:t>Trajectory Analysis</w:t>
      </w:r>
      <w:bookmarkEnd w:id="57"/>
    </w:p>
    <w:p w14:paraId="4CA2B0AA" w14:textId="05D5E59A" w:rsidR="007F01EF" w:rsidRDefault="007C0572" w:rsidP="00642F9A">
      <w:pPr>
        <w:pStyle w:val="Paragraph"/>
      </w:pPr>
      <w:r>
        <w:lastRenderedPageBreak/>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3" w:tooltip="Roe, 2013 #333" w:history="1">
        <w:r w:rsidR="006A1916">
          <w:fldChar w:fldCharType="begin"/>
        </w:r>
        <w:r w:rsidR="006A1916">
          <w:instrText xml:space="preserve"> ADDIN EN.CITE &lt;EndNote&gt;&lt;Cite&gt;&lt;Author&gt;Roe&lt;/Author&gt;&lt;Year&gt;2013&lt;/Year&gt;&lt;RecNum&gt;333&lt;/RecNum&gt;&lt;DisplayText&gt;&lt;style face="superscript"&gt;133&lt;/style&gt;&lt;/DisplayText&gt;&lt;record&gt;&lt;rec-number&gt;333&lt;/rec-number&gt;&lt;foreign-keys&gt;&lt;key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6A1916">
          <w:fldChar w:fldCharType="separate"/>
        </w:r>
        <w:r w:rsidR="006A1916" w:rsidRPr="00D23007">
          <w:rPr>
            <w:noProof/>
            <w:vertAlign w:val="superscript"/>
          </w:rPr>
          <w:t>133</w:t>
        </w:r>
        <w:r w:rsidR="006A1916">
          <w:fldChar w:fldCharType="end"/>
        </w:r>
      </w:hyperlink>
      <w:r w:rsidR="00A941B1">
        <w:t xml:space="preserve"> and plotted using Python scripts written as </w:t>
      </w:r>
      <w:r w:rsidR="00034431">
        <w:t>required</w:t>
      </w:r>
      <w:r w:rsidR="00642F9A">
        <w:t xml:space="preserve"> during the project</w:t>
      </w:r>
      <w:r w:rsidR="00A941B1">
        <w:t>.</w:t>
      </w:r>
      <w:r>
        <w:t xml:space="preserve"> The systems were visualised using </w:t>
      </w:r>
      <w:r w:rsidR="00642F9A">
        <w:t>the V</w:t>
      </w:r>
      <w:r>
        <w:t xml:space="preserve">isual </w:t>
      </w:r>
      <w:r w:rsidR="00642F9A">
        <w:t>M</w:t>
      </w:r>
      <w:r>
        <w:t xml:space="preserve">olecular </w:t>
      </w:r>
      <w:r w:rsidR="00642F9A">
        <w:t>D</w:t>
      </w:r>
      <w:r>
        <w:t>ynamics (VMD)</w:t>
      </w:r>
      <w:hyperlink w:anchor="_ENREF_134" w:tooltip="Humphrey, 1996 #334" w:history="1">
        <w:r w:rsidR="006A1916">
          <w:fldChar w:fldCharType="begin"/>
        </w:r>
        <w:r w:rsidR="006A1916">
          <w:instrText xml:space="preserve"> ADDIN EN.CITE &lt;EndNote&gt;&lt;Cite&gt;&lt;Author&gt;Humphrey&lt;/Author&gt;&lt;Year&gt;1996&lt;/Year&gt;&lt;RecNum&gt;334&lt;/RecNum&gt;&lt;DisplayText&gt;&lt;style face="superscript"&gt;134&lt;/style&gt;&lt;/DisplayText&gt;&lt;record&gt;&lt;rec-number&gt;334&lt;/rec-number&gt;&lt;foreign-keys&gt;&lt;key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6A1916">
          <w:fldChar w:fldCharType="separate"/>
        </w:r>
        <w:r w:rsidR="006A1916" w:rsidRPr="00D23007">
          <w:rPr>
            <w:noProof/>
            <w:vertAlign w:val="superscript"/>
          </w:rPr>
          <w:t>134</w:t>
        </w:r>
        <w:r w:rsidR="006A1916">
          <w:fldChar w:fldCharType="end"/>
        </w:r>
      </w:hyperlink>
      <w:r>
        <w:t xml:space="preserve"> an</w:t>
      </w:r>
      <w:r w:rsidR="00A941B1">
        <w:t>alysis toolkit</w:t>
      </w:r>
      <w:r w:rsidR="0093124D">
        <w:t>.</w:t>
      </w:r>
      <w:r w:rsidR="00D13192">
        <w:t xml:space="preserve"> </w:t>
      </w:r>
    </w:p>
    <w:p w14:paraId="5CC3E605" w14:textId="5CF9EB21" w:rsidR="001F4B7C" w:rsidRDefault="007F01EF" w:rsidP="00907E82">
      <w:pPr>
        <w:pStyle w:val="Paragraph"/>
      </w:pPr>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equation (4)</w:t>
      </w:r>
      <w:r w:rsidR="00642F9A">
        <w:t xml:space="preserve"> on page </w:t>
      </w:r>
      <w:commentRangeStart w:id="58"/>
      <w:r w:rsidR="00642F9A">
        <w:t>2</w:t>
      </w:r>
      <w:commentRangeEnd w:id="58"/>
      <w:r w:rsidR="003C025D">
        <w:t>7</w:t>
      </w:r>
      <w:r w:rsidR="00642F9A">
        <w:rPr>
          <w:rStyle w:val="CommentReference"/>
        </w:rPr>
        <w:commentReference w:id="58"/>
      </w:r>
      <w:r>
        <w:t xml:space="preserve">. This </w:t>
      </w:r>
      <w:r w:rsidR="00642F9A">
        <w:t>was</w:t>
      </w:r>
      <w:r>
        <w:t xml:space="preserve"> achieved by first identifying fifteen clusters of the inhibitors 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The </w:t>
      </w:r>
      <w:r w:rsidR="00642F9A">
        <w:t>single point energy (</w:t>
      </w:r>
      <w:r w:rsidR="00E061CE">
        <w:t>SPE</w:t>
      </w:r>
      <w:r w:rsidR="00642F9A">
        <w:t>)</w:t>
      </w:r>
      <w:r w:rsidR="00D13192">
        <w:t xml:space="preserve"> </w:t>
      </w:r>
      <w:r w:rsidR="001F4B7C">
        <w:t>of each geometry</w:t>
      </w:r>
      <w:r w:rsidR="00D13192">
        <w:t xml:space="preserve"> prior to and </w:t>
      </w:r>
      <w:r>
        <w:t>after</w:t>
      </w:r>
      <w:r w:rsidR="00D13192">
        <w:t xml:space="preserve"> MM geometry optimisation</w:t>
      </w:r>
      <w:r w:rsidR="001F4B7C">
        <w:t xml:space="preserve"> was </w:t>
      </w:r>
      <w:r>
        <w:t xml:space="preserve">then </w:t>
      </w:r>
      <w:r w:rsidR="001F4B7C">
        <w:t xml:space="preserve">calculated using </w:t>
      </w:r>
      <w:r w:rsidR="00642F9A">
        <w:t xml:space="preserve">the </w:t>
      </w:r>
      <w:r w:rsidR="001F4B7C">
        <w:t xml:space="preserve">OPLS3e force field </w:t>
      </w:r>
      <w:r w:rsidR="00642F9A">
        <w:t xml:space="preserve">in the MacroModel software </w:t>
      </w:r>
      <w:r w:rsidR="001F4B7C">
        <w:t xml:space="preserve">and the Boltzmann averaged energy was computed. This was then compared to the </w:t>
      </w:r>
      <w:r>
        <w:t xml:space="preserve">Boltzmann </w:t>
      </w:r>
      <w:r w:rsidR="001F4B7C">
        <w:t>average</w:t>
      </w:r>
      <w:r>
        <w:t>d</w:t>
      </w:r>
      <w:r w:rsidR="001F4B7C">
        <w:t xml:space="preserve"> energy</w:t>
      </w:r>
      <w:r w:rsidR="00D13192">
        <w:t xml:space="preserve"> of the </w:t>
      </w:r>
      <w:r>
        <w:t xml:space="preserve">top fifteen </w:t>
      </w:r>
      <w:r w:rsidR="001F4B7C">
        <w:t xml:space="preserve">conformers </w:t>
      </w:r>
      <w:r>
        <w:t xml:space="preserve">ranked by stability as </w:t>
      </w:r>
      <w:r w:rsidR="001F4B7C">
        <w:t xml:space="preserve">obtained from the conformational sampling using the same force field.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59" w:name="_Toc22242532"/>
      <w:r w:rsidRPr="00EC0804">
        <w:lastRenderedPageBreak/>
        <w:t>Results and Discussions</w:t>
      </w:r>
      <w:bookmarkEnd w:id="59"/>
    </w:p>
    <w:p w14:paraId="4D626E3C" w14:textId="24CF7B18" w:rsidR="0076398D" w:rsidRDefault="0076398D" w:rsidP="00DA6B51">
      <w:pPr>
        <w:pStyle w:val="Heading3"/>
        <w:spacing w:before="0"/>
      </w:pPr>
      <w:bookmarkStart w:id="60" w:name="_Toc22242533"/>
      <w:r>
        <w:t xml:space="preserve">Identification of </w:t>
      </w:r>
      <w:r w:rsidR="00642F9A">
        <w:t xml:space="preserve">the </w:t>
      </w:r>
      <w:r>
        <w:t xml:space="preserve">Potential Base </w:t>
      </w:r>
      <w:r w:rsidR="00642F9A">
        <w:t>Catalyst</w:t>
      </w:r>
      <w:bookmarkEnd w:id="60"/>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mechanism.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9EC9645" w:rsidR="0076398D" w:rsidRDefault="0076398D" w:rsidP="000F5DBD">
      <w:pPr>
        <w:pStyle w:val="Heading4"/>
        <w:spacing w:before="240"/>
      </w:pPr>
      <w:r>
        <w:t xml:space="preserve">Distance from </w:t>
      </w:r>
      <w:r w:rsidR="00F76BB9">
        <w:t>Potentially Basic</w:t>
      </w:r>
      <w:r>
        <w:t xml:space="preserve"> Residues</w:t>
      </w:r>
    </w:p>
    <w:p w14:paraId="267F1632" w14:textId="18E14D79"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r w:rsidR="00DA6B51">
        <w:t>histidines, lysines, and arginines</w:t>
      </w:r>
      <w:r>
        <w:t xml:space="preserve">) </w:t>
      </w:r>
      <w:r w:rsidR="0076398D">
        <w:t xml:space="preserve">are unable to act as basic catalysts as they </w:t>
      </w:r>
      <w:r>
        <w:t>tend to be</w:t>
      </w:r>
      <w:r w:rsidR="0076398D">
        <w:t xml:space="preserve"> protonated at physiological pH.</w:t>
      </w:r>
      <w:hyperlink w:anchor="_ENREF_135" w:tooltip="Gerlt, 1991 #339" w:history="1">
        <w:r w:rsidR="006A1916">
          <w:fldChar w:fldCharType="begin"/>
        </w:r>
        <w:r w:rsidR="006A1916">
          <w:instrText xml:space="preserve"> ADDIN EN.CITE &lt;EndNote&gt;&lt;Cite&gt;&lt;Author&gt;Gerlt&lt;/Author&gt;&lt;Year&gt;1991&lt;/Year&gt;&lt;RecNum&gt;339&lt;/RecNum&gt;&lt;DisplayText&gt;&lt;style face="superscript"&gt;135&lt;/style&gt;&lt;/DisplayText&gt;&lt;record&gt;&lt;rec-number&gt;339&lt;/rec-number&gt;&lt;foreign-keys&gt;&lt;key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6A1916">
          <w:fldChar w:fldCharType="separate"/>
        </w:r>
        <w:r w:rsidR="006A1916" w:rsidRPr="00D23007">
          <w:rPr>
            <w:noProof/>
            <w:vertAlign w:val="superscript"/>
          </w:rPr>
          <w:t>135</w:t>
        </w:r>
        <w:r w:rsidR="006A1916">
          <w:fldChar w:fldCharType="end"/>
        </w:r>
      </w:hyperlink>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r w:rsidR="00E63E96">
        <w:t>Schlippe and Hedstrom</w:t>
      </w:r>
      <w:hyperlink w:anchor="_ENREF_136" w:tooltip="Guillén Schlippe, 2005 #341" w:history="1">
        <w:r w:rsidR="006A1916">
          <w:fldChar w:fldCharType="begin"/>
        </w:r>
        <w:r w:rsidR="006A1916">
          <w:instrText xml:space="preserve"> ADDIN EN.CITE &lt;EndNote&gt;&lt;Cite&gt;&lt;Author&gt;Guillén Schlippe&lt;/Author&gt;&lt;Year&gt;2005&lt;/Year&gt;&lt;RecNum&gt;341&lt;/RecNum&gt;&lt;DisplayText&gt;&lt;style face="superscript"&gt;136&lt;/style&gt;&lt;/DisplayText&gt;&lt;record&gt;&lt;rec-number&gt;341&lt;/rec-number&gt;&lt;foreign-keys&gt;&lt;key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6A1916">
          <w:fldChar w:fldCharType="separate"/>
        </w:r>
        <w:r w:rsidR="006A1916" w:rsidRPr="00D23007">
          <w:rPr>
            <w:noProof/>
            <w:vertAlign w:val="superscript"/>
          </w:rPr>
          <w:t>136</w:t>
        </w:r>
        <w:r w:rsidR="006A1916">
          <w:fldChar w:fldCharType="end"/>
        </w:r>
      </w:hyperlink>
      <w:r w:rsidR="00E63E96">
        <w:t xml:space="preserve"> </w:t>
      </w:r>
      <w:r w:rsidR="008159C8">
        <w:t xml:space="preserve">had </w:t>
      </w:r>
      <w:r w:rsidR="00E63E96">
        <w:t>reported solvent accessible arginines adjacent to carboxylate groups acting as general bases while Kenyon et al.</w:t>
      </w:r>
      <w:hyperlink w:anchor="_ENREF_137" w:tooltip="Highbarger, 1996 #340" w:history="1">
        <w:r w:rsidR="006A1916">
          <w:fldChar w:fldCharType="begin"/>
        </w:r>
        <w:r w:rsidR="006A1916">
          <w:instrText xml:space="preserve"> ADDIN EN.CITE &lt;EndNote&gt;&lt;Cite&gt;&lt;Author&gt;Highbarger&lt;/Author&gt;&lt;Year&gt;1996&lt;/Year&gt;&lt;RecNum&gt;340&lt;/RecNum&gt;&lt;DisplayText&gt;&lt;style face="superscript"&gt;137&lt;/style&gt;&lt;/DisplayText&gt;&lt;record&gt;&lt;rec-number&gt;340&lt;/rec-number&gt;&lt;foreign-keys&gt;&lt;key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6A1916">
          <w:fldChar w:fldCharType="separate"/>
        </w:r>
        <w:r w:rsidR="006A1916" w:rsidRPr="00D23007">
          <w:rPr>
            <w:noProof/>
            <w:vertAlign w:val="superscript"/>
          </w:rPr>
          <w:t>137</w:t>
        </w:r>
        <w:r w:rsidR="006A1916">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r w:rsidR="0076398D">
        <w:t xml:space="preserve">histidines, lysines, arginines, glutamates, and aspartates. </w:t>
      </w:r>
    </w:p>
    <w:p w14:paraId="011DDC47" w14:textId="53EF05C9" w:rsidR="00DA6B51" w:rsidRDefault="00DA6B51" w:rsidP="00DA6B51">
      <w:pPr>
        <w:pStyle w:val="Paragraph"/>
      </w:pPr>
      <w:r>
        <w:t xml:space="preserve">Possible candidates for the base catalyst of the forward addition reaction were identified by measuring the distance of the above-mentioned residues from the thiol proton of Cys481 during the simulations of the noncovalently bound BTK-inhibitor systems. The </w:t>
      </w:r>
      <w:r w:rsidR="00E12751">
        <w:t>nitrogen</w:t>
      </w:r>
      <w:r>
        <w:t xml:space="preserve"> atoms of the guanidine groups of Arg</w:t>
      </w:r>
      <w:r w:rsidR="00E12751">
        <w:t>146</w:t>
      </w:r>
      <w:r>
        <w:t xml:space="preserve"> and Arg</w:t>
      </w:r>
      <w:r w:rsidR="00E12751">
        <w:t>424</w:t>
      </w:r>
      <w:r>
        <w:t xml:space="preserve"> were observed to approach as close as 2</w:t>
      </w:r>
      <w:r w:rsidR="00E12751">
        <w:rPr>
          <w:color w:val="000000" w:themeColor="text1"/>
        </w:rPr>
        <w:t>-</w:t>
      </w:r>
      <w:r w:rsidR="00E12751">
        <w:t xml:space="preserve">3 </w:t>
      </w:r>
      <w:r w:rsidR="00E12751" w:rsidRPr="00314399">
        <w:rPr>
          <w:color w:val="000000" w:themeColor="text1"/>
        </w:rPr>
        <w:t>Å</w:t>
      </w:r>
      <w:r w:rsidR="00E12751">
        <w:rPr>
          <w:color w:val="000000" w:themeColor="text1"/>
        </w:rPr>
        <w:t xml:space="preserve"> </w:t>
      </w:r>
      <w:r>
        <w:rPr>
          <w:color w:val="000000" w:themeColor="text1"/>
        </w:rPr>
        <w:t>from the thiol proton</w:t>
      </w:r>
      <w:r w:rsidR="00D41B08">
        <w:rPr>
          <w:color w:val="000000" w:themeColor="text1"/>
        </w:rPr>
        <w:t>s</w:t>
      </w:r>
      <w:r>
        <w:rPr>
          <w:color w:val="000000" w:themeColor="text1"/>
        </w:rPr>
        <w:t xml:space="preserve"> for one brief moment in the simulations</w:t>
      </w:r>
      <w:r>
        <w:t xml:space="preserve">. This gives rise to the prospect that one or </w:t>
      </w:r>
      <w:r>
        <w:lastRenderedPageBreak/>
        <w:t>both of these arginines could be the base that deprotonates Cys481 to catalyse the thiol additions. The relevant data about the distances measured are recorded in Appendix</w:t>
      </w:r>
      <w:r w:rsidR="006B2AA3">
        <w:t xml:space="preserve"> 6.3.1</w:t>
      </w:r>
      <w:r>
        <w:t>.</w:t>
      </w:r>
    </w:p>
    <w:p w14:paraId="4AE255DC" w14:textId="0FAC2181" w:rsidR="005B057F" w:rsidRDefault="00E54749" w:rsidP="00E54749">
      <w:pPr>
        <w:pStyle w:val="Paragraph"/>
        <w:ind w:firstLine="0"/>
        <w:jc w:val="center"/>
      </w:pPr>
      <w:r>
        <w:rPr>
          <w:noProof/>
          <w:lang w:val="en-AU"/>
        </w:rPr>
        <w:drawing>
          <wp:inline distT="0" distB="0" distL="0" distR="0" wp14:anchorId="598E0CD5" wp14:editId="1BF9B5AA">
            <wp:extent cx="4152900" cy="321032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ance analysis.tif"/>
                    <pic:cNvPicPr/>
                  </pic:nvPicPr>
                  <pic:blipFill>
                    <a:blip r:embed="rId38">
                      <a:extLst>
                        <a:ext uri="{28A0092B-C50C-407E-A947-70E740481C1C}">
                          <a14:useLocalDpi xmlns:a14="http://schemas.microsoft.com/office/drawing/2010/main" val="0"/>
                        </a:ext>
                      </a:extLst>
                    </a:blip>
                    <a:stretch>
                      <a:fillRect/>
                    </a:stretch>
                  </pic:blipFill>
                  <pic:spPr>
                    <a:xfrm>
                      <a:off x="0" y="0"/>
                      <a:ext cx="4165036" cy="3219701"/>
                    </a:xfrm>
                    <a:prstGeom prst="rect">
                      <a:avLst/>
                    </a:prstGeom>
                  </pic:spPr>
                </pic:pic>
              </a:graphicData>
            </a:graphic>
          </wp:inline>
        </w:drawing>
      </w:r>
    </w:p>
    <w:p w14:paraId="64C04DBB" w14:textId="760248FC" w:rsidR="000D5A80" w:rsidRDefault="000D5A80" w:rsidP="00A260F2">
      <w:pPr>
        <w:pStyle w:val="Paragraph"/>
        <w:spacing w:after="240"/>
        <w:ind w:firstLine="0"/>
      </w:pPr>
      <w:r>
        <w:rPr>
          <w:b/>
        </w:rPr>
        <w:t>Figure 3.1</w:t>
      </w:r>
      <w:r w:rsidRPr="00C03498">
        <w:rPr>
          <w:b/>
        </w:rPr>
        <w:t>.</w:t>
      </w:r>
      <w:r>
        <w:t xml:space="preserve"> </w:t>
      </w:r>
      <w:r w:rsidR="005B057F">
        <w:t>S</w:t>
      </w:r>
      <w:r>
        <w:t xml:space="preserve">napsnots of the </w:t>
      </w:r>
      <w:r w:rsidR="005B057F">
        <w:t xml:space="preserve">simulations capturing the </w:t>
      </w:r>
      <w:r>
        <w:t xml:space="preserve">closest </w:t>
      </w:r>
      <w:r w:rsidR="005B057F">
        <w:t>distance</w:t>
      </w:r>
      <w:r w:rsidR="00EB661F">
        <w:t>s</w:t>
      </w:r>
      <w:r w:rsidR="005B057F">
        <w:t xml:space="preserve"> between arginines potentially acting as base catalyst</w:t>
      </w:r>
      <w:r w:rsidR="00EB661F">
        <w:t>s</w:t>
      </w:r>
      <w:r w:rsidR="005B057F">
        <w:t xml:space="preserve"> and (a)</w:t>
      </w:r>
      <w:r w:rsidR="00EB661F">
        <w:t xml:space="preserve"> Cys481 thiol protons</w:t>
      </w:r>
      <w:r w:rsidR="005B057F">
        <w:t xml:space="preserve"> and (b)</w:t>
      </w:r>
      <w:r w:rsidR="00EB661F">
        <w:t xml:space="preserve"> C</w:t>
      </w:r>
      <m:oMath>
        <m:r>
          <w:rPr>
            <w:rFonts w:ascii="Cambria Math" w:hAnsi="Cambria Math"/>
          </w:rPr>
          <m:t>α</m:t>
        </m:r>
      </m:oMath>
      <w:r w:rsidR="00EB661F">
        <w:t xml:space="preserve"> protons</w:t>
      </w:r>
      <w:r w:rsidR="005B057F">
        <w:t>.</w:t>
      </w:r>
    </w:p>
    <w:p w14:paraId="7301851E" w14:textId="55607095" w:rsidR="00914ABA" w:rsidRDefault="00914ABA" w:rsidP="002327D6">
      <w:pPr>
        <w:pStyle w:val="Paragraph"/>
      </w:pPr>
      <w:r>
        <w:t>The elimination</w:t>
      </w:r>
      <w:r w:rsidR="00E12751">
        <w:t>s</w:t>
      </w:r>
      <w:r>
        <w:t xml:space="preserve"> </w:t>
      </w:r>
      <w:r w:rsidR="00F76BB9">
        <w:t xml:space="preserve">of thiol from the covalently bound adducts of </w:t>
      </w:r>
      <w:r w:rsidR="00F76BB9">
        <w:rPr>
          <w:b/>
        </w:rPr>
        <w:t>1</w:t>
      </w:r>
      <w:r w:rsidR="00F76BB9">
        <w:t xml:space="preserve"> and </w:t>
      </w:r>
      <w:r w:rsidR="00F76BB9">
        <w:rPr>
          <w:b/>
        </w:rPr>
        <w:t xml:space="preserve">3 </w:t>
      </w:r>
      <w:r w:rsidR="00F76BB9">
        <w:t>were</w:t>
      </w:r>
      <w:r>
        <w:t xml:space="preserve"> </w:t>
      </w:r>
      <w:r w:rsidR="00E12751">
        <w:t xml:space="preserve">then </w:t>
      </w:r>
      <w:r>
        <w:t xml:space="preserve">studied 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100 ns 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w:t>
      </w:r>
      <w:r w:rsidR="00E12751">
        <w:t>4-</w:t>
      </w:r>
      <w:r w:rsidR="00F76BB9">
        <w:t xml:space="preserve">5 </w:t>
      </w:r>
      <w:r w:rsidR="00F76BB9" w:rsidRPr="00314399">
        <w:rPr>
          <w:color w:val="000000" w:themeColor="text1"/>
        </w:rPr>
        <w:t>Å</w:t>
      </w:r>
      <w:r w:rsidR="00F76BB9">
        <w:t>. These distances are</w:t>
      </w:r>
      <w:r w:rsidR="0079152B">
        <w:t xml:space="preserve"> still relatively far </w:t>
      </w:r>
      <w:r w:rsidR="00F76BB9">
        <w:t xml:space="preserve">away </w:t>
      </w:r>
      <w:r w:rsidR="0079152B">
        <w:t xml:space="preserve">from the expected geometry of </w:t>
      </w:r>
      <w:r w:rsidR="00F76BB9">
        <w:t>a deprotonation</w:t>
      </w:r>
      <w:r w:rsidR="0079152B">
        <w:t xml:space="preserve"> 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commentRangeStart w:id="61"/>
      <w:commentRangeStart w:id="62"/>
      <w:r w:rsidR="002F436F">
        <w:t>Nevertheless</w:t>
      </w:r>
      <w:commentRangeEnd w:id="61"/>
      <w:r w:rsidR="00F76BB9">
        <w:rPr>
          <w:rStyle w:val="CommentReference"/>
        </w:rPr>
        <w:commentReference w:id="61"/>
      </w:r>
      <w:commentRangeEnd w:id="62"/>
      <w:r w:rsidR="00A260F2">
        <w:rPr>
          <w:rStyle w:val="CommentReference"/>
        </w:rPr>
        <w:commentReference w:id="62"/>
      </w:r>
      <w:r w:rsidR="002F436F">
        <w:t>, these arginines are as yet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r>
        <w:t xml:space="preserve">Considering that it took more than 200 hours for </w:t>
      </w:r>
      <w:r w:rsidRPr="009B250B">
        <w:rPr>
          <w:b/>
          <w:bCs/>
        </w:rPr>
        <w:t>3</w:t>
      </w:r>
      <w:r>
        <w:t xml:space="preserve"> to dissociate from BTK </w:t>
      </w:r>
      <w:r w:rsidRPr="009B250B">
        <w:t>experimentally</w:t>
      </w:r>
      <w:r>
        <w:t xml:space="preserve">, </w:t>
      </w:r>
      <w:r w:rsidR="00F76BB9">
        <w:t xml:space="preserve">and that there is no obvious candidate for an internal base within the binding site, it is reasonable to hypothesise that the </w:t>
      </w:r>
      <w:r w:rsidR="00F76BB9">
        <w:lastRenderedPageBreak/>
        <w:t xml:space="preserve">conformation observed in the X-ray co-crystal structure of the bound adduct must undergo a significant </w:t>
      </w:r>
      <w:r>
        <w:t>conformation</w:t>
      </w:r>
      <w:r w:rsidR="00F76BB9">
        <w:t xml:space="preserve"> change</w:t>
      </w:r>
      <w:r>
        <w:t xml:space="preserve"> </w:t>
      </w:r>
      <w:r w:rsidR="00F76BB9">
        <w:t>before the elimination can take place.</w:t>
      </w:r>
      <w:r>
        <w:t xml:space="preserve"> </w:t>
      </w:r>
      <w:r w:rsidR="00BF27F5">
        <w:t>Multiple thermodynamically accessible states of BTK had been reported in the literature. The X-ray structures solved by Taunton et al. is mos</w:t>
      </w:r>
      <w:r w:rsidR="003028FA">
        <w:t xml:space="preserve">t similar to the </w:t>
      </w:r>
      <w:r w:rsidR="001731ED">
        <w:t xml:space="preserve">“C-helix-out” </w:t>
      </w:r>
      <w:r w:rsidR="003028FA">
        <w:t xml:space="preserve">inactive </w:t>
      </w:r>
      <w:r w:rsidR="001731ED">
        <w:t>conformation</w:t>
      </w:r>
      <w:r w:rsidR="00BF27F5">
        <w:t xml:space="preserve"> found by </w:t>
      </w:r>
      <w:r w:rsidR="001731ED">
        <w:t>Silvian</w:t>
      </w:r>
      <w:r w:rsidR="00BF27F5">
        <w:t xml:space="preserve"> et al.,</w:t>
      </w:r>
      <w:hyperlink w:anchor="_ENREF_138" w:tooltip="Marcotte, 2010 #354" w:history="1">
        <w:r w:rsidR="006A1916">
          <w:fldChar w:fldCharType="begin"/>
        </w:r>
        <w:r w:rsidR="006A1916">
          <w:instrText xml:space="preserve"> ADDIN EN.CITE &lt;EndNote&gt;&lt;Cite&gt;&lt;Author&gt;Marcotte&lt;/Author&gt;&lt;Year&gt;2010&lt;/Year&gt;&lt;RecNum&gt;354&lt;/RecNum&gt;&lt;DisplayText&gt;&lt;style face="superscript"&gt;138&lt;/style&gt;&lt;/DisplayText&gt;&lt;record&gt;&lt;rec-number&gt;354&lt;/rec-number&gt;&lt;foreign-keys&gt;&lt;key app="EN" db-id="s9tdpazwgt05pee2rf3x2x2gtdvpdwx50stf" timestamp="1571287158"&gt;354&lt;/key&gt;&lt;/foreign-keys&gt;&lt;ref-type name="Journal Article"&gt;17&lt;/ref-type&gt;&lt;contributors&gt;&lt;authors&gt;&lt;author&gt;Marcotte, Douglas J.&lt;/author&gt;&lt;author&gt;Liu, Yu-Ting&lt;/author&gt;&lt;author&gt;Arduini, Robert M.&lt;/author&gt;&lt;author&gt;Hession, Catherine A.&lt;/author&gt;&lt;author&gt;Miatkowski, Konrad&lt;/author&gt;&lt;author&gt;Wildes, Craig P.&lt;/author&gt;&lt;author&gt;Cullen, Patrick F.&lt;/author&gt;&lt;author&gt;Hong, Victor&lt;/author&gt;&lt;author&gt;Hopkins, Brian T.&lt;/author&gt;&lt;author&gt;Mertsching, Elisabeth&lt;/author&gt;&lt;author&gt;Jenkins, Tracy J.&lt;/author&gt;&lt;author&gt;Romanowski, Michael J.&lt;/author&gt;&lt;author&gt;Baker, Darren P.&lt;/author&gt;&lt;author&gt;Silvian, Laura F.&lt;/author&gt;&lt;/authors&gt;&lt;/contributors&gt;&lt;titles&gt;&lt;title&gt;Structures of human Bruton&amp;apos;s tyrosine kinase in active and inactive conformations suggest a mechanism of activation for TEC family kinases&lt;/title&gt;&lt;secondary-title&gt;Protein Science&lt;/secondary-title&gt;&lt;/titles&gt;&lt;periodical&gt;&lt;full-title&gt;Protein Science&lt;/full-title&gt;&lt;abbr-1&gt;Protein Sci.&lt;/abbr-1&gt;&lt;abbr-2&gt;Protein Sci&lt;/abbr-2&gt;&lt;/periodical&gt;&lt;pages&gt;429-439&lt;/pages&gt;&lt;volume&gt;19&lt;/volume&gt;&lt;number&gt;3&lt;/number&gt;&lt;keywords&gt;&lt;keyword&gt;Bruton&amp;apos;s tyrosine kinase&lt;/keyword&gt;&lt;keyword&gt;BTK&lt;/keyword&gt;&lt;keyword&gt;Dasatinib&lt;/keyword&gt;&lt;keyword&gt;Celera compound&lt;/keyword&gt;&lt;keyword&gt;TEC-family&lt;/keyword&gt;&lt;keyword&gt;crystal structure&lt;/keyword&gt;&lt;/keywords&gt;&lt;dates&gt;&lt;year&gt;2010&lt;/year&gt;&lt;pub-dates&gt;&lt;date&gt;2010/03/01&lt;/date&gt;&lt;/pub-dates&gt;&lt;/dates&gt;&lt;publisher&gt;John Wiley &amp;amp; Sons, Ltd&lt;/publisher&gt;&lt;isbn&gt;0961-8368&lt;/isbn&gt;&lt;label&gt;BTK active state&lt;/label&gt;&lt;urls&gt;&lt;related-urls&gt;&lt;url&gt;https://doi.org/10.1002/pro.321&lt;/url&gt;&lt;/related-urls&gt;&lt;/urls&gt;&lt;electronic-resource-num&gt;10.1002/pro.321&lt;/electronic-resource-num&gt;&lt;access-date&gt;2019/10/16&lt;/access-date&gt;&lt;/record&gt;&lt;/Cite&gt;&lt;/EndNote&gt;</w:instrText>
        </w:r>
        <w:r w:rsidR="006A1916">
          <w:fldChar w:fldCharType="separate"/>
        </w:r>
        <w:r w:rsidR="006A1916" w:rsidRPr="006A1916">
          <w:rPr>
            <w:noProof/>
            <w:vertAlign w:val="superscript"/>
          </w:rPr>
          <w:t>138</w:t>
        </w:r>
        <w:r w:rsidR="006A1916">
          <w:fldChar w:fldCharType="end"/>
        </w:r>
      </w:hyperlink>
      <w:hyperlink w:anchor="_ENREF_138" w:tooltip="Kuglstatter, 2011 #353" w:history="1"/>
      <w:r w:rsidR="00BF27F5">
        <w:t xml:space="preserve"> but conformations </w:t>
      </w:r>
      <w:commentRangeStart w:id="63"/>
      <w:r w:rsidR="00BF27F5">
        <w:t xml:space="preserve">similar </w:t>
      </w:r>
      <w:commentRangeEnd w:id="63"/>
      <w:r w:rsidR="003028FA">
        <w:rPr>
          <w:rStyle w:val="CommentReference"/>
        </w:rPr>
        <w:commentReference w:id="63"/>
      </w:r>
      <w:r w:rsidR="00BF27F5">
        <w:t xml:space="preserve">to </w:t>
      </w:r>
      <w:r w:rsidR="006A1916">
        <w:t xml:space="preserve">the “apo” form </w:t>
      </w:r>
      <w:r w:rsidR="00BF27F5">
        <w:t xml:space="preserve">was sampled in some MD simulations of the dimer. </w:t>
      </w:r>
      <w:r w:rsidR="00F76BB9">
        <w:t>L</w:t>
      </w:r>
      <w:r w:rsidR="00267C81">
        <w:t xml:space="preserve">onger simulations would be needed to </w:t>
      </w:r>
      <w:r w:rsidR="00F76BB9">
        <w:t>sample</w:t>
      </w:r>
      <w:r w:rsidR="00267C81">
        <w:t xml:space="preserve"> </w:t>
      </w:r>
      <w:r w:rsidR="00F76BB9">
        <w:t>the protein conformational dynamics.</w:t>
      </w:r>
      <w:r w:rsidR="00F479D0">
        <w:t xml:space="preserve"> Techniques such as simulated annealing could potentially help to overcome the barrier to conformational interconversion.</w:t>
      </w:r>
    </w:p>
    <w:p w14:paraId="38EBFB58" w14:textId="76774E19" w:rsidR="00D83981" w:rsidRDefault="00D83981" w:rsidP="00017742">
      <w:pPr>
        <w:pStyle w:val="Paragraph"/>
      </w:pPr>
      <w:r w:rsidRPr="00D83981">
        <w:t>Alternatively</w:t>
      </w:r>
      <w:r w:rsidR="004753AA">
        <w:t>, the base could be an external one</w:t>
      </w:r>
      <w:r w:rsidR="008159C8">
        <w:t xml:space="preserve"> from the solution, rather tha</w:t>
      </w:r>
      <w:r w:rsidR="004A03FE">
        <w:t>n internally from the protein. However, t</w:t>
      </w:r>
      <w:r w:rsidR="008159C8">
        <w:t>his</w:t>
      </w:r>
      <w:r w:rsidR="00CB2E08">
        <w:t xml:space="preserve"> requires</w:t>
      </w:r>
      <w:r w:rsidR="008159C8">
        <w:t xml:space="preserve"> the protons to be abstracted to remain </w:t>
      </w:r>
      <w:r w:rsidR="004A03FE">
        <w:t>solvent exposed for long enough. Considering that</w:t>
      </w:r>
      <w:r w:rsidR="008159C8">
        <w:t xml:space="preserve"> </w:t>
      </w:r>
      <w:r w:rsidR="004A03FE">
        <w:t xml:space="preserve">the </w:t>
      </w:r>
      <w:r w:rsidR="00017742">
        <w:t xml:space="preserve">inhibited </w:t>
      </w:r>
      <w:r w:rsidR="004A03FE">
        <w:t xml:space="preserve">BTK dimer folds into the </w:t>
      </w:r>
      <w:commentRangeStart w:id="64"/>
      <w:r w:rsidR="00017742">
        <w:t xml:space="preserve">apo </w:t>
      </w:r>
      <w:commentRangeEnd w:id="64"/>
      <w:r w:rsidR="00017742">
        <w:rPr>
          <w:rStyle w:val="CommentReference"/>
        </w:rPr>
        <w:commentReference w:id="64"/>
      </w:r>
      <w:r w:rsidR="00017742">
        <w:t>state for most of the simulations, the probably of this happening is rather low</w:t>
      </w:r>
      <w:r w:rsidR="004A03FE">
        <w:t>.</w:t>
      </w:r>
      <w:r w:rsidR="00017742">
        <w:t xml:space="preserve"> </w:t>
      </w:r>
      <w:r w:rsidR="00646402">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646402">
        <w:t xml:space="preserve"> of Cys481 in the crystal structure</w:t>
      </w:r>
      <w:r w:rsidR="004A03FE">
        <w:t>, minimum energy geometries</w:t>
      </w:r>
      <w:r w:rsidR="00A260F2">
        <w:t xml:space="preserve"> sampled </w:t>
      </w:r>
      <w:r w:rsidR="004A03FE">
        <w:t>in the noncovalently bound BTK by inhibitors</w:t>
      </w:r>
      <w:r w:rsidR="00A260F2">
        <w:t xml:space="preserve"> </w:t>
      </w:r>
      <w:r w:rsidR="00A260F2">
        <w:rPr>
          <w:b/>
        </w:rPr>
        <w:t>1</w:t>
      </w:r>
      <w:r w:rsidR="00A260F2">
        <w:t xml:space="preserve"> and </w:t>
      </w:r>
      <w:r w:rsidR="00A260F2">
        <w:rPr>
          <w:b/>
        </w:rPr>
        <w:t>3</w:t>
      </w:r>
      <w:r w:rsidR="00646402">
        <w:t xml:space="preserve"> calculated</w:t>
      </w:r>
      <w:r w:rsidR="004753AA">
        <w:t xml:space="preserve"> </w:t>
      </w:r>
      <w:r w:rsidR="00646402">
        <w:t xml:space="preserve">by PROPKA </w:t>
      </w:r>
      <w:r w:rsidR="004A03FE">
        <w:t>are</w:t>
      </w:r>
      <w:r w:rsidR="00AB7E73">
        <w:t xml:space="preserve"> 11.99</w:t>
      </w:r>
      <w:r w:rsidR="00646402">
        <w:t xml:space="preserve">, </w:t>
      </w:r>
      <w:r w:rsidR="004A03FE">
        <w:t xml:space="preserve">8.87 and 9.62, respectively, </w:t>
      </w:r>
      <w:r w:rsidR="00646402">
        <w:t xml:space="preserve">indicating that it </w:t>
      </w:r>
      <w:r w:rsidR="004A03FE">
        <w:t xml:space="preserve">is </w:t>
      </w:r>
      <w:r w:rsidR="00AB7E73">
        <w:t>unlikely deprotonated in the resting state of the enzyme</w:t>
      </w:r>
      <w:r w:rsidR="00646402">
        <w:t>.</w:t>
      </w:r>
    </w:p>
    <w:p w14:paraId="672ABD1A" w14:textId="4C14ACD8" w:rsidR="00A225B8" w:rsidRDefault="00A225B8" w:rsidP="000F5DBD">
      <w:pPr>
        <w:pStyle w:val="Heading4"/>
        <w:spacing w:before="240"/>
      </w:pPr>
      <w:r>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7EBFAAA2" w:rsidR="000D16FB" w:rsidRDefault="00A225B8" w:rsidP="00B151C9">
      <w:pPr>
        <w:pStyle w:val="Paragraph"/>
      </w:pPr>
      <w:r>
        <w:t xml:space="preserve">Assuming that </w:t>
      </w:r>
      <w:r w:rsidR="006A4ED2">
        <w:t>one or more of the</w:t>
      </w:r>
      <w:r w:rsidR="004D48DF">
        <w:t xml:space="preserve"> </w:t>
      </w:r>
      <w:r>
        <w:t>arginine</w:t>
      </w:r>
      <w:r w:rsidR="006A4ED2">
        <w:t>s identified in section 3.2.1.1</w:t>
      </w:r>
      <w:r>
        <w:t xml:space="preserve"> </w:t>
      </w:r>
      <w:r w:rsidR="002F436F">
        <w:t>indeed</w:t>
      </w:r>
      <w:r w:rsidR="004D48DF">
        <w:t xml:space="preserve"> </w:t>
      </w:r>
      <w:r w:rsidR="006A4ED2">
        <w:t>catalyses</w:t>
      </w:r>
      <w:r>
        <w:t xml:space="preserve"> the </w:t>
      </w:r>
      <w:r w:rsidR="006A4ED2">
        <w:t>thiol addition and elimination reaction</w:t>
      </w:r>
      <w:r>
        <w:t xml:space="preserve">, </w:t>
      </w:r>
      <w:r w:rsidR="006A4ED2">
        <w:t xml:space="preserve">QM calculations were performed to find </w:t>
      </w:r>
      <w:r>
        <w:t xml:space="preserve">the TS structures </w:t>
      </w:r>
      <w:r w:rsidR="009C580A">
        <w:t xml:space="preserve">and the energy barriers </w:t>
      </w:r>
      <w:r w:rsidR="004D48DF">
        <w:t xml:space="preserve">for the deprotonation </w:t>
      </w:r>
      <w:r w:rsidR="006A4ED2">
        <w:t xml:space="preserve">of the covalent adducts by a model Arg base. The structures are shown in Figure 14. </w:t>
      </w:r>
      <w:r w:rsidR="00806978">
        <w:t>The breaking C-H bonds of the inhibitors</w:t>
      </w:r>
      <w:r w:rsidR="00806978" w:rsidRPr="00806978">
        <w:t xml:space="preserve"> </w:t>
      </w:r>
      <w:r w:rsidR="00806978">
        <w:t xml:space="preserve">except </w:t>
      </w:r>
      <w:r w:rsidR="00806978" w:rsidRPr="00DF74E2">
        <w:rPr>
          <w:b/>
        </w:rPr>
        <w:t>TSD9</w:t>
      </w:r>
      <w:r w:rsidR="00806978">
        <w:t xml:space="preserve"> are perpendicular to the C=O bonds, enabling stabilisation through conjugation between the </w:t>
      </w:r>
      <w:r w:rsidR="00882872">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bonds.</w:t>
      </w:r>
      <w:r w:rsidR="006A4ED2">
        <w:t xml:space="preserve"> </w:t>
      </w:r>
      <w:r w:rsidR="00806978">
        <w:t xml:space="preserve">The ideal geometry is likely inaccessible for </w:t>
      </w:r>
      <w:r w:rsidR="00806978" w:rsidRPr="00DF74E2">
        <w:rPr>
          <w:b/>
        </w:rPr>
        <w:t>TSD9</w:t>
      </w:r>
      <w:r w:rsidR="00806978">
        <w:t xml:space="preserve"> due to steric hindrances. However, its </w:t>
      </w:r>
      <w:r w:rsidR="00DF74E2">
        <w:t>C-H bond</w:t>
      </w:r>
      <w:r w:rsidR="00806978">
        <w:t xml:space="preserve"> was found to be</w:t>
      </w:r>
      <w:r w:rsidR="00DF74E2">
        <w:t xml:space="preserve"> in plane </w:t>
      </w:r>
      <w:r w:rsidR="00DF74E2">
        <w:lastRenderedPageBreak/>
        <w:t>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broken</w:t>
      </w:r>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2BBAED55" w:rsidR="0008538E" w:rsidRDefault="0008538E" w:rsidP="00C06785">
      <w:pPr>
        <w:spacing w:after="240"/>
      </w:pPr>
      <w:r>
        <w:rPr>
          <w:b/>
        </w:rPr>
        <w:t>Figur</w:t>
      </w:r>
      <w:r w:rsidR="002550A9">
        <w:rPr>
          <w:b/>
        </w:rPr>
        <w:t>e 3.1</w:t>
      </w:r>
      <w:r w:rsidRPr="00C03498">
        <w:rPr>
          <w:b/>
        </w:rPr>
        <w:t>.</w:t>
      </w:r>
      <w:r>
        <w:t xml:space="preserve"> </w:t>
      </w:r>
      <w:r w:rsidR="00806978">
        <w:t>Structures</w:t>
      </w:r>
      <w:r w:rsidRPr="007B1CEF">
        <w:t xml:space="preserve"> of the </w:t>
      </w:r>
      <w:r>
        <w:t xml:space="preserve">thiol adduct deprotonation </w:t>
      </w:r>
      <w:commentRangeStart w:id="65"/>
      <w:r>
        <w:t>TS</w:t>
      </w:r>
      <w:r w:rsidR="00806978">
        <w:t>s</w:t>
      </w:r>
      <w:commentRangeEnd w:id="65"/>
      <w:r w:rsidR="00F53545">
        <w:rPr>
          <w:rStyle w:val="CommentReference"/>
        </w:rPr>
        <w:commentReference w:id="65"/>
      </w:r>
      <w:r w:rsidRPr="007B1CEF">
        <w:t>.</w:t>
      </w:r>
      <w:r>
        <w:t xml:space="preserve"> </w:t>
      </w:r>
    </w:p>
    <w:p w14:paraId="435A9B81" w14:textId="1249D4AC" w:rsidR="0076398D" w:rsidRDefault="004F5F84" w:rsidP="009D50D4">
      <w:pPr>
        <w:pStyle w:val="Paragraph"/>
        <w:spacing w:after="240"/>
      </w:pPr>
      <w:r>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r w:rsidR="0076398D">
        <w:t xml:space="preserve"> </w:t>
      </w:r>
      <w:r w:rsidR="00C10749">
        <w:t>was also considered by</w:t>
      </w:r>
      <w:r w:rsidR="0076398D">
        <w:t xml:space="preserve"> </w:t>
      </w:r>
      <w:r w:rsidR="00076853">
        <w:t>c</w:t>
      </w:r>
      <w:r w:rsidR="00C10749">
        <w:t>alculating the elimination barriers</w:t>
      </w:r>
      <w:r w:rsidR="009C580A">
        <w:t xml:space="preserve"> for comparison</w:t>
      </w:r>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are much higher, with </w:t>
      </w:r>
      <w:r w:rsidR="00C10749">
        <w:t xml:space="preserve">the </w:t>
      </w:r>
      <w:r w:rsidR="00076853">
        <w:t xml:space="preserve">four-membered TS being the highest in energy as expected. </w:t>
      </w:r>
      <w:r w:rsidR="00C10749">
        <w:t>The</w:t>
      </w:r>
      <w:r w:rsidR="00C10749" w:rsidRPr="00C10749">
        <w:t xml:space="preserve"> </w:t>
      </w:r>
      <w:r w:rsidR="00C10749">
        <w:t>six-membered TSs are at least 8.1 kcal/mol less stable than the TSs of the rate-determining step in the conventional mechanism and the four-membered TSs are</w:t>
      </w:r>
      <w:r w:rsidR="00C10749" w:rsidRPr="00C10749">
        <w:t xml:space="preserve"> </w:t>
      </w:r>
      <w:r w:rsidR="00C10749">
        <w:t xml:space="preserve">at least 16.7 kcal/mol higher in energy than the six-membered TSs. The </w:t>
      </w:r>
      <w:r w:rsidR="007D39A0">
        <w:t>calculated results</w:t>
      </w:r>
      <w:r w:rsidR="00C10749">
        <w:t xml:space="preserve"> </w:t>
      </w:r>
      <w:r w:rsidR="007D39A0">
        <w:t>are included</w:t>
      </w:r>
      <w:r w:rsidR="00C10749">
        <w:t xml:space="preserve"> in Appendix</w:t>
      </w:r>
      <w:r w:rsidR="006B2AA3">
        <w:t xml:space="preserve"> 6.3.2</w:t>
      </w:r>
      <w:r w:rsidR="00C10749">
        <w:t xml:space="preserve">.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p>
    <w:p w14:paraId="21176A68" w14:textId="60C6CC0C" w:rsidR="00076853" w:rsidRDefault="00076853" w:rsidP="00076853">
      <w:pPr>
        <w:pStyle w:val="TableHeading"/>
      </w:pPr>
      <w:r>
        <w:t>Scheme 3.1.</w:t>
      </w:r>
      <w:r w:rsidRPr="00076853">
        <w:t xml:space="preserve"> </w:t>
      </w:r>
      <w:r>
        <w:t>Thiol Elimination via Intramolecular Proton Transfers</w:t>
      </w:r>
    </w:p>
    <w:commentRangeStart w:id="66"/>
    <w:p w14:paraId="4840818C" w14:textId="45E20EE4" w:rsidR="00493811" w:rsidRDefault="003218A8" w:rsidP="009D50D4">
      <w:pPr>
        <w:pStyle w:val="TableHeading"/>
        <w:spacing w:after="240"/>
        <w:jc w:val="center"/>
      </w:pPr>
      <w:r>
        <w:rPr>
          <w:noProof/>
        </w:rPr>
        <w:object w:dxaOrig="4689" w:dyaOrig="2779" w14:anchorId="062A875A">
          <v:shape id="_x0000_i1029" type="#_x0000_t75" style="width:209.25pt;height:122.25pt" o:ole="">
            <v:imagedata r:id="rId40" o:title=""/>
          </v:shape>
          <o:OLEObject Type="Embed" ProgID="ChemDraw.Document.6.0" ShapeID="_x0000_i1029" DrawAspect="Content" ObjectID="_1632913174" r:id="rId41"/>
        </w:object>
      </w:r>
      <w:commentRangeEnd w:id="66"/>
      <w:r w:rsidR="009D50D4">
        <w:rPr>
          <w:rStyle w:val="CommentReference"/>
          <w:b w:val="0"/>
        </w:rPr>
        <w:commentReference w:id="66"/>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259F979A" w:rsidR="004F2E3F" w:rsidRDefault="004F2E3F" w:rsidP="00B151C9">
      <w:pPr>
        <w:pStyle w:val="Paragraph"/>
      </w:pPr>
      <w:r>
        <w:t xml:space="preserve">Putting </w:t>
      </w:r>
      <w:r w:rsidR="004F5F84">
        <w:t xml:space="preserve">all of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r w:rsidR="001F2882">
        <w:t xml:space="preserve">base-catalysed </w:t>
      </w:r>
      <w:r>
        <w:t>thiol-Michael addition</w:t>
      </w:r>
      <w:r w:rsidR="00372C91">
        <w:t>s</w:t>
      </w:r>
      <w:r>
        <w:t xml:space="preserve"> to </w:t>
      </w:r>
      <w:r w:rsidR="004F678A" w:rsidRPr="004F678A">
        <w:t xml:space="preserve">the truncated </w:t>
      </w:r>
      <w:r w:rsidR="000E1870">
        <w:t>MA</w:t>
      </w:r>
      <w:r w:rsidR="004F678A" w:rsidRPr="004F678A">
        <w:t>s</w:t>
      </w:r>
      <w:r>
        <w:t xml:space="preserve"> </w:t>
      </w:r>
      <w:r w:rsidR="00372C91">
        <w:t>are</w:t>
      </w:r>
      <w:r>
        <w:t xml:space="preserve"> shown in Figure</w:t>
      </w:r>
      <w:r w:rsidR="00D516D5">
        <w:t xml:space="preserve"> 15</w:t>
      </w:r>
      <w:r>
        <w:t>.</w:t>
      </w:r>
    </w:p>
    <w:p w14:paraId="1AB67CBF" w14:textId="6C611D54" w:rsidR="00372C91" w:rsidRDefault="007D39A0" w:rsidP="000F5DBD">
      <w:pPr>
        <w:pStyle w:val="Paragraph"/>
        <w:ind w:firstLine="0"/>
        <w:jc w:val="center"/>
      </w:pPr>
      <w:r>
        <w:rPr>
          <w:noProof/>
          <w:lang w:val="en-AU"/>
        </w:rPr>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7CEF0D4F" w:rsidR="004F2E3F" w:rsidRDefault="002550A9" w:rsidP="007D39A0">
      <w:pPr>
        <w:spacing w:after="240"/>
      </w:pPr>
      <w:r>
        <w:rPr>
          <w:b/>
        </w:rPr>
        <w:t>Figure 3.2</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+G(d,p)</w:t>
      </w:r>
      <w:r w:rsidR="007D39A0">
        <w:t xml:space="preserve"> level of theory</w:t>
      </w:r>
      <w:r w:rsidR="00AD657A">
        <w:t>.</w:t>
      </w:r>
    </w:p>
    <w:p w14:paraId="3EC13B8F" w14:textId="13BF96D0" w:rsidR="00817744" w:rsidRDefault="003B6A51" w:rsidP="00B151C9">
      <w:pPr>
        <w:pStyle w:val="Paragraph"/>
      </w:pPr>
      <w:r>
        <w:t>The energy profiles shown in Figure 15 differ qualitatively from</w:t>
      </w:r>
      <w:r w:rsidR="0008538E">
        <w:t xml:space="preserve"> previous computational studies on </w:t>
      </w:r>
      <w:r>
        <w:t xml:space="preserve">cyanoacrylamide </w:t>
      </w:r>
      <w:r w:rsidR="0008538E">
        <w:t>thiol-Michael additions,</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cyanoacrylamides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r w:rsidR="00817744">
        <w:t>, which is consistent with the experimental findings as the thiol adducts were isolated instead of intermediates</w:t>
      </w:r>
      <w:r w:rsidR="0008538E">
        <w:t xml:space="preserve">. </w:t>
      </w:r>
      <w:r w:rsidR="00817744">
        <w:t>The</w:t>
      </w:r>
      <w:r>
        <w:t xml:space="preserve"> </w:t>
      </w:r>
      <w:r w:rsidR="0008538E">
        <w:t xml:space="preserve">discrepancy </w:t>
      </w:r>
      <w:r w:rsidR="00817744">
        <w:t xml:space="preserve">in the kinetic parameters </w:t>
      </w:r>
      <w:r>
        <w:t xml:space="preserve">can be attributed to the choice of the base species (guanidine here and DBU in the previous work) as the </w:t>
      </w:r>
      <w:r w:rsidR="0008538E">
        <w:t>stabilities of the thiolate</w:t>
      </w:r>
      <w:r>
        <w:t xml:space="preserve"> ion</w:t>
      </w:r>
      <w:r w:rsidR="0008538E">
        <w:t>s and intermediate</w:t>
      </w:r>
      <w:r>
        <w:t xml:space="preserve"> enolate (plus BH</w:t>
      </w:r>
      <w:r>
        <w:rPr>
          <w:vertAlign w:val="superscript"/>
        </w:rPr>
        <w:t>+</w:t>
      </w:r>
      <w:r>
        <w:t>)</w:t>
      </w:r>
      <w:r w:rsidR="0008538E">
        <w:t xml:space="preserve"> </w:t>
      </w:r>
      <w:r>
        <w:t>depend on</w:t>
      </w:r>
      <w:r w:rsidR="0008538E">
        <w:t xml:space="preserve"> the p</w:t>
      </w:r>
      <w:r w:rsidR="0008538E" w:rsidRPr="00EB115D">
        <w:rPr>
          <w:i/>
        </w:rPr>
        <w:t>K</w:t>
      </w:r>
      <w:r w:rsidR="0008538E" w:rsidRPr="00EB115D">
        <w:rPr>
          <w:vertAlign w:val="subscript"/>
        </w:rPr>
        <w:t>a</w:t>
      </w:r>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15 </w:t>
      </w:r>
      <w:r w:rsidR="0008538E">
        <w:t>are only relevant if the “true” base is guanidine</w:t>
      </w:r>
      <w:r>
        <w:t>, but their relative magnitudes may still be expected to be qualitatively correct</w:t>
      </w:r>
      <w:r w:rsidR="0008538E">
        <w:t xml:space="preserve">. </w:t>
      </w:r>
      <w:r>
        <w:t>On the other hand</w:t>
      </w:r>
      <w:r w:rsidR="0008538E">
        <w:t>, the thermodynamic parameters</w:t>
      </w:r>
      <w:r>
        <w:t xml:space="preserve"> of the overall equilibrium </w:t>
      </w:r>
      <w:r w:rsidR="0008538E">
        <w:t xml:space="preserve">are not affected by the identity of the base. The thiol adducts for the </w:t>
      </w:r>
      <w:r>
        <w:t xml:space="preserve">four </w:t>
      </w:r>
      <w:r w:rsidR="0008538E">
        <w:t xml:space="preserve">cyanoacrylamides are found to be </w:t>
      </w:r>
      <w:r w:rsidR="00817744">
        <w:t>3.9-5.9 kcal/mol</w:t>
      </w:r>
      <w:r w:rsidR="00267C81">
        <w:t xml:space="preserve"> more</w:t>
      </w:r>
      <w:r w:rsidR="0008538E">
        <w:t xml:space="preserve"> stable than the reactants while the product of the thiol addition to the acrylamide </w:t>
      </w:r>
      <w:r w:rsidR="0008538E">
        <w:rPr>
          <w:b/>
        </w:rPr>
        <w:t xml:space="preserve">R5 </w:t>
      </w:r>
      <w:r w:rsidR="0008538E" w:rsidRPr="000E34A7">
        <w:t>is much more stabilised</w:t>
      </w:r>
      <w:r w:rsidR="00817744">
        <w:t xml:space="preserve"> (-10.8 kcal/mol)</w:t>
      </w:r>
      <w:r w:rsidR="0008538E">
        <w:t xml:space="preserve">. </w:t>
      </w:r>
      <w:r w:rsidR="00DF74E2">
        <w:t xml:space="preserve">An unanticipated result was that </w:t>
      </w:r>
      <w:r w:rsidR="002A6435">
        <w:t>the thiol adduct deprotonation TS</w:t>
      </w:r>
      <w:r>
        <w:t>s</w:t>
      </w:r>
      <w:r w:rsidR="002A6435">
        <w:t xml:space="preserve"> of </w:t>
      </w:r>
      <w:r w:rsidR="002A6435">
        <w:rPr>
          <w:b/>
        </w:rPr>
        <w:t>P4</w:t>
      </w:r>
      <w:r w:rsidR="00A50627">
        <w:rPr>
          <w:b/>
        </w:rPr>
        <w:t>(</w:t>
      </w:r>
      <w:r w:rsidR="002A6435">
        <w:rPr>
          <w:b/>
        </w:rPr>
        <w:t>7</w:t>
      </w:r>
      <w:r w:rsidR="00A50627">
        <w:rPr>
          <w:b/>
        </w:rPr>
        <w:t>)</w:t>
      </w:r>
      <w:r w:rsidR="002A6435">
        <w:t xml:space="preserve"> (</w:t>
      </w:r>
      <w:r w:rsidR="002A6435">
        <w:rPr>
          <w:b/>
        </w:rPr>
        <w:t>TSD4</w:t>
      </w:r>
      <w:r w:rsidR="00A50627">
        <w:rPr>
          <w:b/>
        </w:rPr>
        <w:t>(</w:t>
      </w:r>
      <w:r w:rsidR="002A6435">
        <w:rPr>
          <w:b/>
        </w:rPr>
        <w:t>7</w:t>
      </w:r>
      <w:r w:rsidR="00A50627">
        <w:rPr>
          <w:b/>
        </w:rPr>
        <w:t>)</w:t>
      </w:r>
      <w:r w:rsidR="00817744">
        <w:t>, green</w:t>
      </w:r>
      <w:r w:rsidR="002A6435">
        <w:t xml:space="preserve">) </w:t>
      </w:r>
      <w:r>
        <w:t xml:space="preserve">and </w:t>
      </w:r>
      <w:r>
        <w:rPr>
          <w:b/>
        </w:rPr>
        <w:t>P9</w:t>
      </w:r>
      <w:r>
        <w:t xml:space="preserve"> (</w:t>
      </w:r>
      <w:r>
        <w:rPr>
          <w:b/>
        </w:rPr>
        <w:t>TSD9</w:t>
      </w:r>
      <w:r w:rsidR="00817744">
        <w:t>, purple</w:t>
      </w:r>
      <w:r>
        <w:rPr>
          <w:bCs/>
        </w:rPr>
        <w:t>)</w:t>
      </w:r>
      <w:r>
        <w:t xml:space="preserve"> are</w:t>
      </w:r>
      <w:r w:rsidR="002A6435">
        <w:t xml:space="preserve"> </w:t>
      </w:r>
      <w:r w:rsidR="00817744">
        <w:t>higher in energy</w:t>
      </w:r>
      <w:r w:rsidR="002A6435">
        <w:t xml:space="preserve"> than </w:t>
      </w:r>
      <w:r w:rsidR="002A6435">
        <w:rPr>
          <w:b/>
        </w:rPr>
        <w:t>TS4</w:t>
      </w:r>
      <w:r w:rsidR="00A50627">
        <w:rPr>
          <w:b/>
        </w:rPr>
        <w:t>(</w:t>
      </w:r>
      <w:r w:rsidR="002A6435">
        <w:rPr>
          <w:b/>
        </w:rPr>
        <w:t>7</w:t>
      </w:r>
      <w:r w:rsidR="00A50627">
        <w:rPr>
          <w:b/>
        </w:rPr>
        <w:t>)</w:t>
      </w:r>
      <w:r>
        <w:rPr>
          <w:bCs/>
        </w:rPr>
        <w:t xml:space="preserve"> and </w:t>
      </w:r>
      <w:r>
        <w:rPr>
          <w:b/>
        </w:rPr>
        <w:t>TS9</w:t>
      </w:r>
      <w:r>
        <w:rPr>
          <w:bCs/>
        </w:rPr>
        <w:t xml:space="preserve"> respectively</w:t>
      </w:r>
      <w:r w:rsidR="00856D2E">
        <w:t>,</w:t>
      </w:r>
      <w:r w:rsidR="0025387D">
        <w:t xml:space="preserve"> </w:t>
      </w:r>
      <w:r w:rsidR="00856D2E">
        <w:t xml:space="preserve">which could </w:t>
      </w:r>
      <w:r w:rsidR="0025387D">
        <w:t xml:space="preserve">possibly </w:t>
      </w:r>
      <w:r w:rsidR="00856D2E">
        <w:t xml:space="preserve">be </w:t>
      </w:r>
      <w:r w:rsidR="0025387D">
        <w:t xml:space="preserve">due to </w:t>
      </w:r>
      <w:r w:rsidR="00856D2E">
        <w:t>greater strains in their geometries or lack of intermolecular stabilisation compared to the other TSs</w:t>
      </w:r>
      <w:r w:rsidR="0025387D">
        <w:t xml:space="preserve">. </w:t>
      </w:r>
      <w:r w:rsidR="002A6435">
        <w:t>This renders the deprotonation step of</w:t>
      </w:r>
      <w:r w:rsidR="009D50D4">
        <w:t xml:space="preserve"> the thiol elimination the rate </w:t>
      </w:r>
      <w:r w:rsidR="002A6435">
        <w:t xml:space="preserve">determining step </w:t>
      </w:r>
      <w:r w:rsidR="009D50D4">
        <w:t xml:space="preserve">(RDS) </w:t>
      </w:r>
      <w:r w:rsidR="002A6435">
        <w:t>for</w:t>
      </w:r>
      <w:r w:rsidR="00167AEE">
        <w:t xml:space="preserve"> all inhibitors except</w:t>
      </w:r>
      <w:r w:rsidR="002A6435">
        <w:t xml:space="preserve"> </w:t>
      </w:r>
      <w:r w:rsidR="00167AEE">
        <w:rPr>
          <w:b/>
        </w:rPr>
        <w:t>P3</w:t>
      </w:r>
      <w:r w:rsidR="002A6435">
        <w:t>.</w:t>
      </w:r>
    </w:p>
    <w:p w14:paraId="47443BA8" w14:textId="77BC7608" w:rsidR="00122AC8" w:rsidRPr="00E12751" w:rsidRDefault="0025387D" w:rsidP="00817744">
      <w:pPr>
        <w:pStyle w:val="Paragraph"/>
      </w:pPr>
      <w:r>
        <w:t xml:space="preserve">With the </w:t>
      </w:r>
      <w:r w:rsidR="009D50D4">
        <w:t xml:space="preserve">RDSs </w:t>
      </w:r>
      <w:r>
        <w:t>established, t</w:t>
      </w:r>
      <w:r w:rsidR="00817744">
        <w:t xml:space="preserve">he </w:t>
      </w:r>
      <w:r>
        <w:t xml:space="preserve">trend of the predicted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w:t>
      </w:r>
      <w:r w:rsidR="00017742">
        <w:t xml:space="preserve">now matches the experimentally observed trend to a greater extent, with </w:t>
      </w:r>
      <w:r w:rsidR="00017742">
        <w:rPr>
          <w:b/>
        </w:rPr>
        <w:t>R3</w:t>
      </w:r>
      <w:r w:rsidR="00017742">
        <w:t xml:space="preserve"> being the</w:t>
      </w:r>
      <w:r w:rsidR="009D50D4">
        <w:t xml:space="preserve"> only</w:t>
      </w:r>
      <w:r w:rsidR="00017742">
        <w:t xml:space="preserve"> outlier</w:t>
      </w:r>
      <w:r>
        <w:t>.</w:t>
      </w:r>
      <w:r w:rsidR="009D50D4">
        <w:t xml:space="preserve"> The incorporation of guanidine as the catalyst has greatly improved the agreement between the calculated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9D50D4">
        <w:t xml:space="preserve"> and the observed RT. That said, it should be kept in mind that the identity of the RDS is highly dependent on the choice of the base catalyst. A change in this might very well alter the predicted trend significantly. </w:t>
      </w:r>
      <w:r w:rsidR="00E12751">
        <w:t xml:space="preserve">Comparing the two closest distance snapshots (Figure 3.1) for </w:t>
      </w:r>
      <w:r w:rsidR="00E12751">
        <w:rPr>
          <w:b/>
          <w:bCs/>
        </w:rPr>
        <w:t>1</w:t>
      </w:r>
      <w:r w:rsidR="00E12751">
        <w:t xml:space="preserve"> and </w:t>
      </w:r>
      <w:r w:rsidR="00E12751">
        <w:rPr>
          <w:b/>
          <w:bCs/>
        </w:rPr>
        <w:t>3</w:t>
      </w:r>
      <w:r w:rsidR="00E12751">
        <w:t xml:space="preserve">, it could be seen that the guanidine moiety is sterically hindered by the </w:t>
      </w:r>
      <w:r w:rsidR="00E12751">
        <w:rPr>
          <w:i/>
          <w:iCs/>
        </w:rPr>
        <w:t>tert</w:t>
      </w:r>
      <w:r w:rsidR="00E12751">
        <w:t>-butyl group to approach the C</w:t>
      </w:r>
      <m:oMath>
        <m:r>
          <w:rPr>
            <w:rFonts w:ascii="Cambria Math" w:hAnsi="Cambria Math"/>
          </w:rPr>
          <m:t>α</m:t>
        </m:r>
      </m:oMath>
      <w:r w:rsidR="00E12751">
        <w:t xml:space="preserve"> proton. This suggests that the thiol elimination of </w:t>
      </w:r>
      <w:r w:rsidR="00E12751">
        <w:rPr>
          <w:b/>
          <w:bCs/>
        </w:rPr>
        <w:t xml:space="preserve">3 </w:t>
      </w:r>
      <w:r w:rsidR="00E12751">
        <w:t xml:space="preserve">could involve a different species, which could </w:t>
      </w:r>
      <w:r w:rsidR="00856D2E">
        <w:t xml:space="preserve">further improve the prediction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856D2E">
        <w:t xml:space="preserve"> trend</w:t>
      </w:r>
      <w:r w:rsidR="00E12751">
        <w:t>.</w:t>
      </w:r>
    </w:p>
    <w:p w14:paraId="7220AE2E" w14:textId="4A5A6B75" w:rsidR="00017742" w:rsidRDefault="00017742" w:rsidP="00017742">
      <w:pPr>
        <w:pStyle w:val="Paragraph"/>
        <w:ind w:firstLine="0"/>
        <w:jc w:val="center"/>
      </w:pPr>
      <w:r>
        <w:rPr>
          <w:noProof/>
          <w:lang w:val="en-AU"/>
        </w:rPr>
        <w:drawing>
          <wp:inline distT="0" distB="0" distL="0" distR="0" wp14:anchorId="09D944A5" wp14:editId="5BE8991F">
            <wp:extent cx="4867634" cy="2870652"/>
            <wp:effectExtent l="0" t="0" r="9525" b="6350"/>
            <wp:docPr id="7" name="Chart 7">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D4584E0" w14:textId="747E403A" w:rsidR="00017742" w:rsidRDefault="00017742" w:rsidP="00017742">
      <w:pPr>
        <w:pStyle w:val="Paragraph"/>
        <w:ind w:firstLine="0"/>
      </w:pPr>
      <w:r>
        <w:rPr>
          <w:b/>
        </w:rPr>
        <w:t>Figure 2.6</w:t>
      </w:r>
      <w:r w:rsidRPr="00C03498">
        <w:rPr>
          <w:b/>
        </w:rPr>
        <w:t>.</w:t>
      </w:r>
      <w:r w:rsidRPr="00C03498">
        <w:t xml:space="preserve"> </w:t>
      </w:r>
      <w:r w:rsidRPr="003205F2">
        <w:rPr>
          <w:bCs/>
        </w:rPr>
        <w:t xml:space="preserve">Comparison between </w:t>
      </w:r>
      <w:r>
        <w:rPr>
          <w:bCs/>
        </w:rPr>
        <w:t>calculated</w:t>
      </w:r>
      <w:r w:rsidRPr="003205F2">
        <w:rPr>
          <w:bCs/>
        </w:rPr>
        <w:t xml:space="preserve"> and </w:t>
      </w:r>
      <w:r>
        <w:rPr>
          <w:bCs/>
        </w:rPr>
        <w:t>e</w:t>
      </w:r>
      <w:r w:rsidRPr="003205F2">
        <w:rPr>
          <w:bCs/>
        </w:rPr>
        <w:t xml:space="preserve">xperimental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Experimental data for </w:t>
      </w:r>
      <w:r>
        <w:rPr>
          <w:b/>
        </w:rPr>
        <w:t>7</w:t>
      </w:r>
      <w:r>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 25.4 kcal/mol) was omitted from the plot.</w:t>
      </w:r>
    </w:p>
    <w:p w14:paraId="566FE4D6" w14:textId="6FDEBB9B" w:rsidR="009F1C5C" w:rsidRPr="009F1C5C" w:rsidRDefault="00122AC8" w:rsidP="00EC0804">
      <w:pPr>
        <w:pStyle w:val="Heading3"/>
      </w:pPr>
      <w:bookmarkStart w:id="67" w:name="_Toc22242534"/>
      <w:r>
        <w:t xml:space="preserve">Conformational </w:t>
      </w:r>
      <w:r w:rsidR="003B6A51">
        <w:t>Changes that Occur Upon Binding</w:t>
      </w:r>
      <w:r w:rsidR="00B911E1">
        <w:t xml:space="preserve"> of Cyanoacrylamide</w:t>
      </w:r>
      <w:r w:rsidR="003B6A51">
        <w:t>s</w:t>
      </w:r>
      <w:r w:rsidR="00B911E1">
        <w:t xml:space="preserve"> 1 and 3</w:t>
      </w:r>
      <w:r w:rsidR="003B6A51">
        <w:t xml:space="preserve"> to BTK</w:t>
      </w:r>
      <w:bookmarkEnd w:id="67"/>
    </w:p>
    <w:p w14:paraId="7E014934" w14:textId="640BB13C" w:rsidR="00131B5A" w:rsidRPr="00131B5A" w:rsidRDefault="00131B5A" w:rsidP="00EC0804">
      <w:pPr>
        <w:pStyle w:val="Heading4"/>
      </w:pPr>
      <w:r>
        <w:t>Molecular Strain</w:t>
      </w:r>
      <w:r w:rsidR="003B6A51">
        <w:t xml:space="preserve"> Induced Upon Binding</w:t>
      </w:r>
      <w:r>
        <w:t xml:space="preserve"> of Inhibitors</w:t>
      </w:r>
      <w:r w:rsidR="003B6A51">
        <w:t xml:space="preserve"> to BTK</w:t>
      </w:r>
    </w:p>
    <w:p w14:paraId="24D20618" w14:textId="471E67D8" w:rsidR="00CB2E08" w:rsidRDefault="003B6A51" w:rsidP="00907E82">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w:t>
      </w:r>
      <w:r w:rsidR="000E1870">
        <w:t>MA</w:t>
      </w:r>
      <w:r>
        <w:t xml:space="preserve">. </w:t>
      </w:r>
      <w:r w:rsidR="009F1C5C">
        <w:t xml:space="preserve">In light of </w:t>
      </w:r>
      <w:r w:rsidR="00EE1B29">
        <w:t>this</w:t>
      </w:r>
      <w:r w:rsidR="009F1C5C">
        <w:t xml:space="preserve"> correlation</w:t>
      </w:r>
      <w:r w:rsidR="00EE1B29">
        <w:t>,</w:t>
      </w:r>
      <w:r w:rsidR="00EE1B29" w:rsidRPr="00EE1B29">
        <w:t xml:space="preserve"> </w:t>
      </w:r>
      <w:r w:rsidR="00EE1B29">
        <w:t xml:space="preserve">the conformations of the </w:t>
      </w:r>
      <w:r w:rsidR="000E1870">
        <w:t>MA</w:t>
      </w:r>
      <w:r w:rsidR="00EE1B29">
        <w:t xml:space="preserve">s in the MD simulations were analysed in order to determine how much </w:t>
      </w:r>
      <w:r w:rsidR="00041917">
        <w:t xml:space="preserve">internal </w:t>
      </w:r>
      <w:r w:rsidR="00E273ED">
        <w:t xml:space="preserve">strain </w:t>
      </w:r>
      <w:r w:rsidR="00EE1B29">
        <w:t>is introduced upon bind</w:t>
      </w:r>
      <w:r w:rsidR="00907E82">
        <w:t>ing to BTK. A key question was how the structural differences in the warhead of the inhibitors affects the distortion of the bound inhibitors from their most stable structures</w:t>
      </w:r>
      <w:r w:rsidR="00E273ED">
        <w:t>.</w:t>
      </w:r>
      <w:r w:rsidR="00907E82">
        <w:t xml:space="preserve"> </w:t>
      </w:r>
      <w:r w:rsidR="00CB2E08">
        <w:t>It should be noted that only the warhead of the inhibitors are relatively more flexible in the actual bound conformations system while the scaffolds and linkers have a more or less fixed geometry due to various interactions with the active site residues.</w:t>
      </w:r>
    </w:p>
    <w:p w14:paraId="6F1DDA9C" w14:textId="4778E33D" w:rsidR="007F01EF" w:rsidRDefault="00CB2E08" w:rsidP="00CB2E08">
      <w:pPr>
        <w:pStyle w:val="Paragraph"/>
      </w:pPr>
      <w:r>
        <w:t xml:space="preserve">Figure 3.3 shows the comparison between the conformers from MD simulations of noncovalently bound BTK and conformational sampling for inhibitors </w:t>
      </w:r>
      <w:r>
        <w:rPr>
          <w:b/>
        </w:rPr>
        <w:t>1</w:t>
      </w:r>
      <w:r>
        <w:t xml:space="preserve"> and </w:t>
      </w:r>
      <w:r>
        <w:rPr>
          <w:b/>
        </w:rPr>
        <w:t>3</w:t>
      </w:r>
      <w:r>
        <w:t xml:space="preserve">. </w:t>
      </w:r>
      <w:r w:rsidR="007826D2">
        <w:t>It is seen that prior to its binding to the active site of BTK, the inhibitor</w:t>
      </w:r>
      <w:r w:rsidR="009F1C5C">
        <w:t xml:space="preserve">s </w:t>
      </w:r>
      <w:r w:rsidR="009F1C5C">
        <w:rPr>
          <w:b/>
        </w:rPr>
        <w:t>1</w:t>
      </w:r>
      <w:r w:rsidR="009F1C5C">
        <w:t xml:space="preserve"> and</w:t>
      </w:r>
      <w:r w:rsidR="007826D2">
        <w:t xml:space="preserve"> </w:t>
      </w:r>
      <w:r w:rsidR="007826D2">
        <w:rPr>
          <w:b/>
        </w:rPr>
        <w:t xml:space="preserve">3 </w:t>
      </w:r>
      <w:r w:rsidR="009F1C5C">
        <w:t>have</w:t>
      </w:r>
      <w:r w:rsidR="007826D2">
        <w:t xml:space="preserve"> to “unfold” from </w:t>
      </w:r>
      <w:r w:rsidR="00EE1B29">
        <w:t>their most stable ground state</w:t>
      </w:r>
      <w:r w:rsidR="007826D2">
        <w:t xml:space="preserve"> 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rsidR="007826D2">
        <w:t xml:space="preserve">methyl protons of </w:t>
      </w:r>
      <w:r w:rsidR="009F1C5C">
        <w:t>the capping group</w:t>
      </w:r>
      <w:r w:rsidR="007826D2">
        <w:t xml:space="preserve"> and the </w:t>
      </w:r>
      <w:r w:rsidR="001F4B7C" w:rsidRPr="001F4B7C">
        <w:rPr>
          <w:i/>
        </w:rPr>
        <w:t>para</w:t>
      </w:r>
      <w:r w:rsidR="001F4B7C">
        <w:t>-substituted phenyl group</w:t>
      </w:r>
      <w:r w:rsidR="009F1C5C">
        <w:t xml:space="preserve"> of </w:t>
      </w:r>
      <w:r w:rsidR="009F1C5C">
        <w:rPr>
          <w:b/>
        </w:rPr>
        <w:t>3</w:t>
      </w:r>
      <w:r w:rsidR="009F1C5C">
        <w:t>)</w:t>
      </w:r>
      <w:r w:rsidR="001F4B7C">
        <w:t xml:space="preserve">. </w:t>
      </w:r>
      <w:commentRangeStart w:id="68"/>
      <w:r w:rsidR="001F4B7C">
        <w:t>The</w:t>
      </w:r>
      <w:r w:rsidR="00EE1B29">
        <w:t>se</w:t>
      </w:r>
      <w:r w:rsidR="001F4B7C">
        <w:t xml:space="preserve"> deviation of the binding geometry from the </w:t>
      </w:r>
      <w:r w:rsidR="009F1C5C">
        <w:t>most stable</w:t>
      </w:r>
      <w:r w:rsidR="001F4B7C">
        <w:t xml:space="preserve"> structure for the inhibitor as a whole is thus </w:t>
      </w:r>
      <w:r w:rsidR="00041917">
        <w:t>entangled</w:t>
      </w:r>
      <w:r w:rsidR="001F4B7C">
        <w:t xml:space="preserve"> with intra</w:t>
      </w:r>
      <w:r w:rsidR="009F1C5C">
        <w:t>molecular interactions</w:t>
      </w:r>
      <w:commentRangeEnd w:id="68"/>
      <w:r w:rsidR="00EE1B29">
        <w:rPr>
          <w:rStyle w:val="CommentReference"/>
        </w:rPr>
        <w:commentReference w:id="68"/>
      </w:r>
      <w:r w:rsidR="009F1C5C">
        <w:t xml:space="preserve">. </w:t>
      </w:r>
    </w:p>
    <w:p w14:paraId="3BFF828E" w14:textId="6FFC02A1" w:rsidR="00CB2E08" w:rsidRDefault="00CB2E08" w:rsidP="00CB2E08">
      <w:pPr>
        <w:pStyle w:val="Paragraph"/>
      </w:pPr>
      <w:r>
        <w:t xml:space="preserve">The hypothetical ideal position of the S-Me group calculated is unlikely to be attained in the actual structure as Cys481 is geometrically constrained by the other </w:t>
      </w:r>
      <w:commentRangeStart w:id="69"/>
      <w:r>
        <w:t>residues</w:t>
      </w:r>
      <w:commentRangeEnd w:id="69"/>
      <w:r>
        <w:rPr>
          <w:rStyle w:val="CommentReference"/>
        </w:rPr>
        <w:commentReference w:id="69"/>
      </w:r>
      <w:r>
        <w:t>.</w:t>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4"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5"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6"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7"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3E9A5670" w14:textId="34DDCF36" w:rsidR="00CB2E08" w:rsidRPr="00CB2E08" w:rsidRDefault="002550A9" w:rsidP="000F5DBD">
      <w:pPr>
        <w:rPr>
          <w:b/>
        </w:rPr>
      </w:pPr>
      <w:r>
        <w:rPr>
          <w:b/>
        </w:rPr>
        <w:t>Figure 3.3</w:t>
      </w:r>
      <w:r w:rsidR="00131B5A" w:rsidRPr="00C03498">
        <w:rPr>
          <w:b/>
        </w:rPr>
        <w:t>.</w:t>
      </w:r>
      <w:r w:rsidR="00131B5A">
        <w:t xml:space="preserve"> </w:t>
      </w:r>
      <w:commentRangeStart w:id="70"/>
      <w:r w:rsidR="00131B5A">
        <w:t xml:space="preserve">Superposition </w:t>
      </w:r>
      <w:commentRangeEnd w:id="70"/>
      <w:r w:rsidR="004E2D29">
        <w:rPr>
          <w:rStyle w:val="CommentReference"/>
        </w:rPr>
        <w:commentReference w:id="70"/>
      </w:r>
      <w:r w:rsidR="00131B5A">
        <w:t>of the conformers from MD simulation</w:t>
      </w:r>
      <w:r w:rsidR="00CB2E08">
        <w:t>s</w:t>
      </w:r>
      <w:r w:rsidR="00131B5A">
        <w:t xml:space="preserve"> </w:t>
      </w:r>
      <w:r w:rsidR="000C19CD">
        <w:t xml:space="preserve">of noncovalently bound BTK (left) and MacroModel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063AB905" w14:textId="4728764C" w:rsidR="004F2E3F" w:rsidRDefault="004F2E3F" w:rsidP="00B151C9">
      <w:r>
        <w:br w:type="page"/>
      </w:r>
    </w:p>
    <w:p w14:paraId="6DE54156" w14:textId="13915AB1" w:rsidR="004E2D29" w:rsidRDefault="00034A80" w:rsidP="007D10EC">
      <w:pPr>
        <w:pStyle w:val="Heading3"/>
      </w:pPr>
      <w:bookmarkStart w:id="71" w:name="_Toc22242535"/>
      <w:r>
        <w:t>Trajectory Analysis of</w:t>
      </w:r>
      <w:r w:rsidR="00EE1B29">
        <w:t xml:space="preserve"> BTK</w:t>
      </w:r>
      <w:r>
        <w:t xml:space="preserve"> </w:t>
      </w:r>
      <w:r w:rsidR="00E51097">
        <w:t xml:space="preserve">Noncovalently Bound </w:t>
      </w:r>
      <w:r w:rsidR="00EE1B29">
        <w:t>to</w:t>
      </w:r>
      <w:r w:rsidR="00E51097">
        <w:t xml:space="preserve"> Different Acrylamide Inhibitors</w:t>
      </w:r>
      <w:bookmarkEnd w:id="71"/>
    </w:p>
    <w:p w14:paraId="66CE45A2" w14:textId="075E13F4" w:rsidR="00E51097" w:rsidRDefault="0049159A" w:rsidP="000F5DBD">
      <w:pPr>
        <w:pStyle w:val="Paragraph"/>
      </w:pPr>
      <w:r>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r w:rsidR="00EE1B29">
        <w:t>ir</w:t>
      </w:r>
      <w:r w:rsidR="00EE1B29" w:rsidRPr="00EE1B29">
        <w:t xml:space="preserve"> </w:t>
      </w:r>
      <w:r w:rsidR="00EE1B29">
        <w:t>ability to form a covalent bond to</w:t>
      </w:r>
      <w:r w:rsidR="00E51097">
        <w:t xml:space="preserve"> Cys481</w:t>
      </w:r>
      <w:r w:rsidR="00975412">
        <w:t>.</w:t>
      </w:r>
      <w:r w:rsidR="00E51097">
        <w:t xml:space="preserve"> </w:t>
      </w:r>
      <w:r w:rsidR="00ED2AB6">
        <w:t xml:space="preserve">The features investigated were the </w:t>
      </w:r>
      <w:r w:rsidR="00F21CAB">
        <w:t>rotational barrier</w:t>
      </w:r>
      <w:r w:rsidR="00ED2AB6">
        <w:t xml:space="preserve"> about the C=C-C=O bond</w:t>
      </w:r>
      <w:r w:rsidR="00F21CAB">
        <w:t>s of inhibitors</w:t>
      </w:r>
      <w:r w:rsidR="00ED2AB6">
        <w:t xml:space="preserve"> and the </w:t>
      </w:r>
      <w:r w:rsidR="00F21CAB">
        <w:t>distance between atoms participating in the chemical reaction</w:t>
      </w:r>
      <w:r w:rsidR="00E51097">
        <w:t>.</w:t>
      </w:r>
    </w:p>
    <w:p w14:paraId="0A5FB0FC" w14:textId="284D2837" w:rsidR="00E51097" w:rsidRDefault="00EE1B29" w:rsidP="007D10EC">
      <w:pPr>
        <w:pStyle w:val="Heading4"/>
        <w:spacing w:before="240"/>
      </w:pPr>
      <w:r>
        <w:t>Torsion of the</w:t>
      </w:r>
      <w:r w:rsidR="00E51097">
        <w:t xml:space="preserve"> C=C-C=O Bonds</w:t>
      </w:r>
    </w:p>
    <w:p w14:paraId="2CE66EAD" w14:textId="615D98C5" w:rsidR="007075DD" w:rsidRDefault="00EE1B29" w:rsidP="00F21CAB">
      <w:pPr>
        <w:pStyle w:val="Paragraph"/>
      </w:pPr>
      <w:r>
        <w:t>In order to form a covalent bond, t</w:t>
      </w:r>
      <w:r w:rsidR="00E51097">
        <w:t xml:space="preserve">he nucleophilic thiolate </w:t>
      </w:r>
      <w:r>
        <w:t xml:space="preserve">of Cys481 </w:t>
      </w:r>
      <w:r w:rsidR="00E51097">
        <w:t xml:space="preserve">has to approach </w:t>
      </w:r>
      <w:r>
        <w:t>the electrophilic carbon of the warhead</w:t>
      </w:r>
      <w:r w:rsidR="00E51097">
        <w:t xml:space="preserve">. </w:t>
      </w:r>
      <w:r>
        <w:t>Another feature identified as being important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for thiol addition</w:t>
      </w:r>
      <w:r w:rsidR="007075DD">
        <w:t xml:space="preserve"> by allowing faster sampling of different conformations</w:t>
      </w:r>
      <w:r w:rsidR="00E51097">
        <w:t xml:space="preserve">. The </w:t>
      </w:r>
      <w:r w:rsidR="009E00CA">
        <w:t xml:space="preserve">torsion angles </w:t>
      </w:r>
      <w:r w:rsidR="00E51097">
        <w:t xml:space="preserve">of the bond </w:t>
      </w:r>
      <w:r w:rsidR="009E00CA">
        <w:t>between the</w:t>
      </w:r>
      <w:r w:rsidR="00E51097">
        <w:t xml:space="preserve"> </w:t>
      </w:r>
      <w:r w:rsidR="000521FF">
        <w:t>C=O</w:t>
      </w:r>
      <w:r w:rsidR="00E51097">
        <w:t xml:space="preserve"> </w:t>
      </w:r>
      <w:r w:rsidR="009E00CA">
        <w:t>carbon</w:t>
      </w:r>
      <w:r w:rsidR="00E51097">
        <w:t xml:space="preserve"> and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17. </w:t>
      </w:r>
    </w:p>
    <w:p w14:paraId="14155CD6" w14:textId="076D4614" w:rsidR="00E51097" w:rsidRPr="000C77F8" w:rsidRDefault="00E51097" w:rsidP="00F21CAB">
      <w:pPr>
        <w:pStyle w:val="Paragraph"/>
      </w:pPr>
      <w:r>
        <w:t xml:space="preserve">The dihedral angle of </w:t>
      </w:r>
      <w:r>
        <w:rPr>
          <w:b/>
        </w:rPr>
        <w:t xml:space="preserve">3 </w:t>
      </w:r>
      <w:r w:rsidR="009E00CA">
        <w:t>was found to vary</w:t>
      </w:r>
      <w:r>
        <w:t xml:space="preserve"> the least among the </w:t>
      </w:r>
      <w:r w:rsidR="009E00CA">
        <w:t>inhibitors</w:t>
      </w:r>
      <w:r w:rsidR="00874BD2">
        <w:t xml:space="preserve">, followed by </w:t>
      </w:r>
      <w:r w:rsidR="00874BD2">
        <w:rPr>
          <w:b/>
        </w:rPr>
        <w:t>9</w:t>
      </w:r>
      <w:r>
        <w:t xml:space="preserve">. </w:t>
      </w:r>
      <w:r w:rsidR="009D6E0A">
        <w:t xml:space="preserve">Upon visualisation, the </w:t>
      </w:r>
      <w:r w:rsidR="00874BD2">
        <w:t xml:space="preserve">dihedral </w:t>
      </w:r>
      <w:r w:rsidR="009D6E0A">
        <w:t xml:space="preserve">rotation </w:t>
      </w:r>
      <w:r w:rsidR="00874BD2">
        <w:t xml:space="preserve">in </w:t>
      </w:r>
      <w:r w:rsidR="00874BD2">
        <w:rPr>
          <w:b/>
        </w:rPr>
        <w:t xml:space="preserve">3 </w:t>
      </w:r>
      <w:r w:rsidR="009D6E0A">
        <w:t xml:space="preserve">was found to have been hindered by steric clashes between </w:t>
      </w:r>
      <w:r w:rsidR="00730935">
        <w:t xml:space="preserve">the </w:t>
      </w:r>
      <w:r w:rsidR="00730935" w:rsidRPr="00730935">
        <w:rPr>
          <w:i/>
          <w:iCs/>
        </w:rPr>
        <w:t>tert</w:t>
      </w:r>
      <w:r w:rsidR="00730935">
        <w:t>-butyl group</w:t>
      </w:r>
      <w:r w:rsidR="009D6E0A">
        <w:t xml:space="preserve">s </w:t>
      </w:r>
      <w:r w:rsidR="00730935">
        <w:t>and</w:t>
      </w:r>
      <w:r w:rsidR="00153933">
        <w:t xml:space="preserve"> the</w:t>
      </w:r>
      <w:r w:rsidR="00B52BD8">
        <w:t xml:space="preserve"> </w:t>
      </w:r>
      <w:r w:rsidR="00B52BD8" w:rsidRPr="00B52BD8">
        <w:rPr>
          <w:i/>
        </w:rPr>
        <w:t>iso</w:t>
      </w:r>
      <w:r w:rsidR="00B52BD8">
        <w:t>-propyl group of a leucine and C-terminal of asparagine throughout the simulation</w:t>
      </w:r>
      <w:r w:rsidR="00730935">
        <w:t xml:space="preserve">. </w:t>
      </w:r>
      <w:r w:rsidR="005943A8">
        <w:t xml:space="preserve">This is </w:t>
      </w:r>
      <w:r w:rsidR="00874BD2">
        <w:t xml:space="preserve">different from the case in </w:t>
      </w:r>
      <w:r w:rsidR="00874BD2">
        <w:rPr>
          <w:b/>
        </w:rPr>
        <w:t>9</w:t>
      </w:r>
      <w:r w:rsidR="00874BD2">
        <w:t xml:space="preserve">, in which the torsional barrier arises from the interactions of the polar functional groups (oxetane and nitrile) with the solvent, namely hydrophobic effect. </w:t>
      </w:r>
      <w:r w:rsidR="009E00CA">
        <w:t xml:space="preserve">On the other hand, for inhibitor </w:t>
      </w:r>
      <w:r w:rsidR="009E00CA">
        <w:rPr>
          <w:b/>
          <w:bCs/>
        </w:rPr>
        <w:t>5</w:t>
      </w:r>
      <w:r w:rsidR="009E00CA">
        <w:t>,</w:t>
      </w:r>
      <w:r>
        <w:t xml:space="preserve"> </w:t>
      </w:r>
      <w:r w:rsidR="009E00CA">
        <w:t xml:space="preserve">the torsion angle distribution spans a range of 180°, suggesting </w:t>
      </w:r>
      <w:r w:rsidR="008E3B2A">
        <w:t>a small dihedral rotation</w:t>
      </w:r>
      <w:r w:rsidR="009E00CA">
        <w:t xml:space="preserve"> </w:t>
      </w:r>
      <w:r>
        <w:t xml:space="preserve">barrier </w:t>
      </w:r>
      <w:r w:rsidR="009E00CA">
        <w:t>in the binding site.</w:t>
      </w:r>
      <w:r>
        <w:t xml:space="preserve"> Inhibitor </w:t>
      </w:r>
      <w:r>
        <w:rPr>
          <w:b/>
        </w:rPr>
        <w:t>5</w:t>
      </w:r>
      <w:r>
        <w:t xml:space="preserve"> </w:t>
      </w:r>
      <w:r w:rsidR="009E00CA">
        <w:t>may</w:t>
      </w:r>
      <w:r>
        <w:t xml:space="preserve"> thus </w:t>
      </w:r>
      <w:r w:rsidR="009E00CA">
        <w:t xml:space="preserve">be </w:t>
      </w:r>
      <w:r>
        <w:t xml:space="preserve">predicted to undergo relatively faster thiol addition due to </w:t>
      </w:r>
      <w:r w:rsidR="009E00CA">
        <w:t>its</w:t>
      </w:r>
      <w:r>
        <w:t xml:space="preserve"> greater flexibility</w:t>
      </w:r>
      <w:r w:rsidR="009E00CA">
        <w:t xml:space="preserve"> within the binding site to form an interaction with Cys481</w:t>
      </w:r>
      <w:r>
        <w:t xml:space="preserve">. </w:t>
      </w:r>
      <w:r w:rsidR="009E00CA">
        <w:t>Conversely, t</w:t>
      </w:r>
      <w:r>
        <w:t xml:space="preserve">he relatively smaller </w:t>
      </w:r>
      <w:r w:rsidR="009E00CA">
        <w:t>spread</w:t>
      </w:r>
      <w:r>
        <w:t xml:space="preserve"> in the distributions of </w:t>
      </w:r>
      <w:r>
        <w:rPr>
          <w:b/>
        </w:rPr>
        <w:t>3</w:t>
      </w:r>
      <w:r>
        <w:t xml:space="preserve"> and </w:t>
      </w:r>
      <w:r>
        <w:rPr>
          <w:b/>
        </w:rPr>
        <w:t>9</w:t>
      </w:r>
      <w:r>
        <w:t xml:space="preserve"> </w:t>
      </w:r>
      <w:r w:rsidR="009E00CA">
        <w:t>suggests</w:t>
      </w:r>
      <w:r>
        <w:t xml:space="preserve"> that the </w:t>
      </w:r>
      <w:r w:rsidR="009E00CA">
        <w:t>thiol addition</w:t>
      </w:r>
      <w:r w:rsidR="007075DD">
        <w:t>s</w:t>
      </w:r>
      <w:r w:rsidR="009E00CA">
        <w:t xml:space="preserve"> might be slower for these inhibitors. </w:t>
      </w:r>
      <w:r w:rsidR="00F21CAB">
        <w:t xml:space="preserve">It is seen that for </w:t>
      </w:r>
      <w:r w:rsidR="00F21CAB">
        <w:rPr>
          <w:b/>
        </w:rPr>
        <w:t>1</w:t>
      </w:r>
      <w:r w:rsidR="00F21CAB">
        <w:t xml:space="preserve">, </w:t>
      </w:r>
      <w:r w:rsidR="00F21CAB">
        <w:rPr>
          <w:b/>
        </w:rPr>
        <w:t>3</w:t>
      </w:r>
      <w:r w:rsidR="00F21CAB">
        <w:t xml:space="preserve">, </w:t>
      </w:r>
      <w:r w:rsidR="00F21CAB">
        <w:rPr>
          <w:b/>
        </w:rPr>
        <w:t>7</w:t>
      </w:r>
      <w:r w:rsidR="00F21CAB">
        <w:rPr>
          <w:bCs/>
        </w:rPr>
        <w:t>,</w:t>
      </w:r>
      <w:r w:rsidR="00F21CAB">
        <w:t xml:space="preserve"> and </w:t>
      </w:r>
      <w:r w:rsidR="00F21CAB">
        <w:rPr>
          <w:b/>
        </w:rPr>
        <w:t>9</w:t>
      </w:r>
      <w:r w:rsidR="00F21CAB">
        <w:t xml:space="preserve">, the angles follow approximately normal distributions. Unlike </w:t>
      </w:r>
      <w:r w:rsidR="00F21CAB">
        <w:rPr>
          <w:b/>
          <w:bCs/>
        </w:rPr>
        <w:t>4</w:t>
      </w:r>
      <w:r w:rsidR="00F21CAB">
        <w:t xml:space="preserve">, the distribution peaks with opposite signs for </w:t>
      </w:r>
      <w:r w:rsidR="00F21CAB">
        <w:rPr>
          <w:b/>
          <w:bCs/>
        </w:rPr>
        <w:t>7</w:t>
      </w:r>
      <w:r w:rsidR="00F21CAB">
        <w:t xml:space="preserve"> and </w:t>
      </w:r>
      <w:r w:rsidR="00F21CAB">
        <w:rPr>
          <w:b/>
          <w:bCs/>
        </w:rPr>
        <w:t>9</w:t>
      </w:r>
      <w:r w:rsidR="00F21CAB">
        <w:t xml:space="preserve"> do not interconvert, suggesting that the different states sampled were separated by high rotational barriers. It is thus predicted that an absolute configuration of </w:t>
      </w:r>
      <w:r w:rsidR="00F21CAB" w:rsidRPr="00907E82">
        <w:rPr>
          <w:i/>
        </w:rPr>
        <w:t>S</w:t>
      </w:r>
      <w:r w:rsidR="00F21CAB">
        <w:t xml:space="preserve"> in the linker (</w:t>
      </w:r>
      <w:r w:rsidR="00F21CAB">
        <w:rPr>
          <w:b/>
          <w:bCs/>
        </w:rPr>
        <w:t>4</w:t>
      </w:r>
      <w:r w:rsidR="00F21CAB">
        <w:t>) allows faster thiol addition compared to its diastereomer (</w:t>
      </w:r>
      <w:r w:rsidR="00F21CAB">
        <w:rPr>
          <w:b/>
          <w:bCs/>
        </w:rPr>
        <w:t>7</w:t>
      </w:r>
      <w:r w:rsidR="00F21CAB">
        <w:t>).</w:t>
      </w:r>
    </w:p>
    <w:p w14:paraId="12973471" w14:textId="32CB0F80" w:rsidR="00E51097" w:rsidRDefault="00CB2E08" w:rsidP="000F5DBD">
      <w:pPr>
        <w:jc w:val="center"/>
      </w:pPr>
      <w:r w:rsidRPr="00CB2E08">
        <w:rPr>
          <w:noProof/>
          <w:lang w:val="en-AU"/>
        </w:rPr>
        <w:drawing>
          <wp:inline distT="0" distB="0" distL="0" distR="0" wp14:anchorId="331E6B75" wp14:editId="3076004F">
            <wp:extent cx="4962525" cy="56846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541"/>
                    <a:stretch/>
                  </pic:blipFill>
                  <pic:spPr bwMode="auto">
                    <a:xfrm>
                      <a:off x="0" y="0"/>
                      <a:ext cx="4970134" cy="5693352"/>
                    </a:xfrm>
                    <a:prstGeom prst="rect">
                      <a:avLst/>
                    </a:prstGeom>
                    <a:ln>
                      <a:noFill/>
                    </a:ln>
                    <a:extLst>
                      <a:ext uri="{53640926-AAD7-44D8-BBD7-CCE9431645EC}">
                        <a14:shadowObscured xmlns:a14="http://schemas.microsoft.com/office/drawing/2010/main"/>
                      </a:ext>
                    </a:extLst>
                  </pic:spPr>
                </pic:pic>
              </a:graphicData>
            </a:graphic>
          </wp:inline>
        </w:drawing>
      </w:r>
    </w:p>
    <w:p w14:paraId="647C5324" w14:textId="49316206" w:rsidR="00E51097" w:rsidRPr="00802D6C" w:rsidRDefault="002550A9" w:rsidP="000F5DBD">
      <w:r>
        <w:rPr>
          <w:b/>
        </w:rPr>
        <w:t>Figure 3.5</w:t>
      </w:r>
      <w:r w:rsidR="00E51097">
        <w:rPr>
          <w:b/>
        </w:rPr>
        <w:t>.</w:t>
      </w:r>
      <w:r w:rsidR="00E51097">
        <w:t xml:space="preserve"> Distributions of the C=C-C=O dihedral angles throughout the 100 ns MD simulations of noncovalently bound BTK inhibitors. A and B denotes the </w:t>
      </w:r>
      <w:r w:rsidR="009E00CA">
        <w:t xml:space="preserve">inhibitors bound to the two different </w:t>
      </w:r>
      <w:r w:rsidR="00E51097">
        <w:t>monomer</w:t>
      </w:r>
      <w:r w:rsidR="009E00CA">
        <w:t>s of the BTK dimer</w:t>
      </w:r>
      <w:r w:rsidR="00A72D03">
        <w:t xml:space="preserve"> while the number in front refers to the identity of the inhibitor</w:t>
      </w:r>
      <w:r w:rsidR="00E51097">
        <w:t>.</w:t>
      </w:r>
    </w:p>
    <w:p w14:paraId="108E6A6B" w14:textId="2594B21A" w:rsidR="00E51097" w:rsidRDefault="00E51097" w:rsidP="00F21CAB">
      <w:pPr>
        <w:pStyle w:val="Heading4"/>
        <w:spacing w:before="240"/>
      </w:pPr>
      <w:r>
        <w:t>Distance of Cys481 Sulfur Atom from</w:t>
      </w:r>
      <w:r w:rsidR="009E00CA">
        <w:t xml:space="preserve"> the</w:t>
      </w:r>
      <w:r>
        <w:t xml:space="preserve"> Electrophilic Carbon</w:t>
      </w:r>
    </w:p>
    <w:p w14:paraId="42953249" w14:textId="2AE75716" w:rsidR="00E51097" w:rsidRPr="000A01DC" w:rsidRDefault="00ED2AB6" w:rsidP="006F6968">
      <w:pPr>
        <w:pStyle w:val="Paragraph"/>
      </w:pPr>
      <w:r>
        <w:t xml:space="preserve">The distance between the atoms that participate in the covalent bond formation event is a crucial indicator of the possibility of achieving the TS geometries. </w:t>
      </w:r>
      <w:r w:rsidR="00E51097">
        <w:t xml:space="preserve">Figure 18 shows the </w:t>
      </w:r>
      <w:r w:rsidR="009E00CA">
        <w:t xml:space="preserve">distribution of the </w:t>
      </w:r>
      <w:r w:rsidR="00E51097">
        <w:t xml:space="preserve">distances between the </w:t>
      </w:r>
      <w:r w:rsidR="009E00CA">
        <w:t>Cys481 sulfur and the electro</w:t>
      </w:r>
      <w:r>
        <w:t>philic carbon of the inhibitors</w:t>
      </w:r>
      <w:r w:rsidR="00E51097">
        <w:t xml:space="preserve">. </w:t>
      </w:r>
      <w:r w:rsidR="000521FF">
        <w:t>The average S-C distances vary from 4-8</w:t>
      </w:r>
      <w:r w:rsidR="000521FF" w:rsidRPr="00312D0E">
        <w:t xml:space="preserve"> </w:t>
      </w:r>
      <w:r w:rsidR="000521FF">
        <w:t xml:space="preserve">Å, with the distance between the thiolate sulphur and </w:t>
      </w:r>
      <m:oMath>
        <m:r>
          <w:rPr>
            <w:rFonts w:ascii="Cambria Math" w:hAnsi="Cambria Math"/>
          </w:rPr>
          <m:t>β</m:t>
        </m:r>
      </m:oMath>
      <w:r w:rsidR="000521FF">
        <w:t xml:space="preserve">-carbon of inhibitors </w:t>
      </w:r>
      <w:r w:rsidR="000521FF">
        <w:rPr>
          <w:b/>
        </w:rPr>
        <w:t xml:space="preserve">3 </w:t>
      </w:r>
      <w:r w:rsidR="000521FF">
        <w:rPr>
          <w:bCs/>
        </w:rPr>
        <w:t xml:space="preserve">being the shortest (3.8 </w:t>
      </w:r>
      <w:r w:rsidR="000521FF">
        <w:t>Å</w:t>
      </w:r>
      <w:r w:rsidR="000521FF">
        <w:rPr>
          <w:bCs/>
        </w:rPr>
        <w:t>).</w:t>
      </w:r>
      <w:r w:rsidR="000521FF">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close enough for the TS to be achieved. </w:t>
      </w:r>
      <w:r w:rsidR="000521FF">
        <w:t>Nevertheless, t</w:t>
      </w:r>
      <w:r w:rsidR="006F6968">
        <w:t xml:space="preserve">he fluctuations of </w:t>
      </w:r>
      <w:r w:rsidR="000521FF">
        <w:t xml:space="preserve">the distance </w:t>
      </w:r>
      <w:r w:rsidR="006F6968">
        <w:t>could give an indication of the flexibility</w:t>
      </w:r>
      <w:r w:rsidR="000521FF">
        <w:t xml:space="preserve"> of the two reactive moieties within the binding site. In agreement with </w:t>
      </w:r>
      <w:r w:rsidR="000521FF" w:rsidRPr="000A01DC">
        <w:t>the</w:t>
      </w:r>
      <w:r w:rsidR="000521FF">
        <w:rPr>
          <w:b/>
        </w:rPr>
        <w:t xml:space="preserve"> </w:t>
      </w:r>
      <w:r w:rsidR="000521FF">
        <w:t>observations made in the investigation on the torsional barriers</w:t>
      </w:r>
      <w:r w:rsidR="000521FF">
        <w:t xml:space="preserve">, the fluctuation in the S-C distance </w:t>
      </w:r>
      <w:r w:rsidR="008656D2">
        <w:t xml:space="preserve">throughout the simulation </w:t>
      </w:r>
      <w:r w:rsidR="000521FF">
        <w:t xml:space="preserve">is the smallest </w:t>
      </w:r>
      <w:r w:rsidR="008656D2">
        <w:t xml:space="preserve">for </w:t>
      </w:r>
      <w:r w:rsidR="008656D2">
        <w:rPr>
          <w:b/>
        </w:rPr>
        <w:t>3</w:t>
      </w:r>
      <w:r w:rsidR="008656D2">
        <w:t xml:space="preserve"> </w:t>
      </w:r>
      <w:r w:rsidR="000521FF">
        <w:t xml:space="preserve">(about 1 </w:t>
      </w:r>
      <w:r w:rsidR="000521FF">
        <w:t>Å</w:t>
      </w:r>
      <w:r w:rsidR="000521FF">
        <w:t xml:space="preserve">) </w:t>
      </w:r>
      <w:r w:rsidR="008656D2">
        <w:t>and largest for</w:t>
      </w:r>
      <w:r w:rsidR="000521FF">
        <w:t xml:space="preserve"> </w:t>
      </w:r>
      <w:r w:rsidR="000521FF">
        <w:rPr>
          <w:b/>
        </w:rPr>
        <w:t>5</w:t>
      </w:r>
      <w:r w:rsidR="000521FF">
        <w:t xml:space="preserve"> </w:t>
      </w:r>
      <w:r w:rsidR="008656D2">
        <w:t>(about 7</w:t>
      </w:r>
      <w:r w:rsidR="008656D2">
        <w:t xml:space="preserve"> Å</w:t>
      </w:r>
      <w:r w:rsidR="008656D2">
        <w:t>)</w:t>
      </w:r>
      <w:r w:rsidR="000521FF">
        <w:t>.</w:t>
      </w:r>
      <w:r w:rsidR="008656D2">
        <w:t xml:space="preserve"> Inhibitors </w:t>
      </w:r>
      <w:r w:rsidR="008656D2" w:rsidRPr="008656D2">
        <w:rPr>
          <w:b/>
        </w:rPr>
        <w:t>1</w:t>
      </w:r>
      <w:r w:rsidR="008656D2">
        <w:t xml:space="preserve">, </w:t>
      </w:r>
      <w:r w:rsidR="008656D2">
        <w:rPr>
          <w:b/>
        </w:rPr>
        <w:t>4</w:t>
      </w:r>
      <w:r w:rsidR="008656D2">
        <w:t xml:space="preserve">, and </w:t>
      </w:r>
      <w:r w:rsidR="008656D2">
        <w:rPr>
          <w:b/>
        </w:rPr>
        <w:t>7</w:t>
      </w:r>
      <w:r w:rsidR="008656D2">
        <w:t xml:space="preserve"> exhibited fluctuations of about 4</w:t>
      </w:r>
      <w:r w:rsidR="008656D2">
        <w:t xml:space="preserve"> Å</w:t>
      </w:r>
      <w:r w:rsidR="008656D2">
        <w:t xml:space="preserve">, while </w:t>
      </w:r>
      <w:r w:rsidR="008656D2">
        <w:rPr>
          <w:b/>
        </w:rPr>
        <w:t>9</w:t>
      </w:r>
      <w:r w:rsidR="008656D2">
        <w:t xml:space="preserve"> deviates for about 3</w:t>
      </w:r>
      <w:r w:rsidR="008656D2">
        <w:t xml:space="preserve"> Å</w:t>
      </w:r>
      <w:r w:rsidR="008656D2">
        <w:t xml:space="preserve"> from its average S-C distance throughout the simulations. </w:t>
      </w:r>
      <w:r w:rsidR="000521FF">
        <w:t xml:space="preserve"> </w:t>
      </w:r>
      <w:r w:rsidR="000521FF">
        <w:rPr>
          <w:b/>
          <w:bCs/>
        </w:rPr>
        <w:t>5</w:t>
      </w:r>
      <w:r w:rsidR="000521FF">
        <w:t xml:space="preserve"> is thus predicted to have the fastest thiol addition while</w:t>
      </w:r>
      <w:r w:rsidR="006F6968">
        <w:t xml:space="preserve"> </w:t>
      </w:r>
      <w:r w:rsidR="006F6968">
        <w:rPr>
          <w:b/>
          <w:bCs/>
        </w:rPr>
        <w:t>3</w:t>
      </w:r>
      <w:r w:rsidR="000521FF">
        <w:t xml:space="preserve"> has the slowest addition rate</w:t>
      </w:r>
      <w:r w:rsidR="00E51097">
        <w:t xml:space="preserve">. </w:t>
      </w:r>
      <w:r>
        <w:t>Since the forward addition rate constants were not reported experimentally, the predictions would await experimental testing.</w:t>
      </w:r>
    </w:p>
    <w:p w14:paraId="33289D5B" w14:textId="77777777" w:rsidR="00E51097" w:rsidRPr="00A045F7" w:rsidRDefault="00E51097" w:rsidP="00B151C9">
      <w:pPr>
        <w:rPr>
          <w:noProof/>
        </w:rPr>
      </w:pPr>
    </w:p>
    <w:p w14:paraId="38298AB2" w14:textId="77777777" w:rsidR="00E51097" w:rsidRDefault="00E51097" w:rsidP="00312D0E">
      <w:pPr>
        <w:jc w:val="center"/>
      </w:pPr>
      <w:r w:rsidRPr="009D1050">
        <w:rPr>
          <w:noProof/>
          <w:lang w:val="en-AU"/>
        </w:rPr>
        <w:drawing>
          <wp:inline distT="0" distB="0" distL="0" distR="0" wp14:anchorId="17100117" wp14:editId="5C068CF2">
            <wp:extent cx="5800544" cy="6638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633"/>
                    <a:stretch/>
                  </pic:blipFill>
                  <pic:spPr bwMode="auto">
                    <a:xfrm>
                      <a:off x="0" y="0"/>
                      <a:ext cx="5808602" cy="6647414"/>
                    </a:xfrm>
                    <a:prstGeom prst="rect">
                      <a:avLst/>
                    </a:prstGeom>
                    <a:ln>
                      <a:noFill/>
                    </a:ln>
                    <a:extLst>
                      <a:ext uri="{53640926-AAD7-44D8-BBD7-CCE9431645EC}">
                        <a14:shadowObscured xmlns:a14="http://schemas.microsoft.com/office/drawing/2010/main"/>
                      </a:ext>
                    </a:extLst>
                  </pic:spPr>
                </pic:pic>
              </a:graphicData>
            </a:graphic>
          </wp:inline>
        </w:drawing>
      </w:r>
    </w:p>
    <w:p w14:paraId="00900384" w14:textId="0B4B4B82" w:rsidR="00E51097" w:rsidRDefault="002550A9" w:rsidP="00312D0E">
      <w:r>
        <w:rPr>
          <w:b/>
        </w:rPr>
        <w:t>Figure 3.6</w:t>
      </w:r>
      <w:r w:rsidR="00E51097" w:rsidRPr="00C03498">
        <w:rPr>
          <w:b/>
        </w:rPr>
        <w:t>.</w:t>
      </w:r>
      <w:r w:rsidR="00E51097">
        <w:t xml:space="preserve"> </w:t>
      </w:r>
      <w:commentRangeStart w:id="72"/>
      <w:r w:rsidR="00E51097">
        <w:t xml:space="preserve">Distance </w:t>
      </w:r>
      <w:commentRangeEnd w:id="72"/>
      <w:r w:rsidR="00E51097">
        <w:rPr>
          <w:rStyle w:val="CommentReference"/>
        </w:rPr>
        <w:commentReference w:id="72"/>
      </w:r>
      <w:r w:rsidR="00E51097">
        <w:t xml:space="preserve">between the </w:t>
      </w:r>
      <w:r w:rsidR="00312D0E">
        <w:t xml:space="preserve">sulfur atom of the Cys481 thiolate and the electrophilic </w:t>
      </w:r>
      <m:oMath>
        <m:r>
          <w:rPr>
            <w:rFonts w:ascii="Cambria Math" w:hAnsi="Cambria Math"/>
          </w:rPr>
          <m:t>β</m:t>
        </m:r>
      </m:oMath>
      <w:r w:rsidR="00E51097">
        <w:t>-</w:t>
      </w:r>
      <w:r w:rsidR="00312D0E">
        <w:t>carbon</w:t>
      </w:r>
      <w:r w:rsidR="00E51097">
        <w:t xml:space="preserve"> of the inhibitors</w:t>
      </w:r>
      <w:r w:rsidR="00E51097" w:rsidRPr="007B1CEF">
        <w:t>.</w:t>
      </w:r>
    </w:p>
    <w:p w14:paraId="76C742BF" w14:textId="79CED335" w:rsidR="007F53EC" w:rsidRDefault="007F53EC" w:rsidP="00B151C9">
      <w:r>
        <w:br w:type="page"/>
      </w:r>
    </w:p>
    <w:p w14:paraId="42CD7FD1" w14:textId="2A556C7A" w:rsidR="009A280C" w:rsidRDefault="00312D0E" w:rsidP="00B151C9">
      <w:pPr>
        <w:pStyle w:val="Heading1"/>
      </w:pPr>
      <w:bookmarkStart w:id="73" w:name="_Toc22242536"/>
      <w:r>
        <w:t xml:space="preserve">CONCLUSIONS AND </w:t>
      </w:r>
      <w:r w:rsidR="00A31259">
        <w:t>FUTURE DIRECTION</w:t>
      </w:r>
      <w:r>
        <w:t>S</w:t>
      </w:r>
      <w:bookmarkEnd w:id="73"/>
    </w:p>
    <w:p w14:paraId="1C4E3FCF" w14:textId="2E54EE74" w:rsidR="00312D0E" w:rsidRDefault="00312D0E" w:rsidP="00312D0E">
      <w:pPr>
        <w:pStyle w:val="Heading2"/>
        <w:spacing w:before="0"/>
      </w:pPr>
      <w:bookmarkStart w:id="74" w:name="_Toc22242537"/>
      <w:r>
        <w:t>Conclusions</w:t>
      </w:r>
      <w:bookmarkEnd w:id="74"/>
    </w:p>
    <w:p w14:paraId="2E7249B7" w14:textId="7182BFC7" w:rsidR="00880F10" w:rsidRDefault="00C52C6A" w:rsidP="00880F10">
      <w:pPr>
        <w:pStyle w:val="Paragraph"/>
      </w:pPr>
      <w:r>
        <w:t xml:space="preserve">Computational studies with QM and MD have been performed to investigate the reactivities of cyanoacrylamide inhibitors with BTK. The aim was to understand the factors that determine the kinetics and thermodynamics of thiol addition and elimination. The utilisation of a variety of computational tools including QM calculations and MD simulations have provided some insights into the intrinsic reactivity of the inhibitors. </w:t>
      </w:r>
    </w:p>
    <w:p w14:paraId="6054A815" w14:textId="2C7CC46F" w:rsidR="00C52C6A" w:rsidRDefault="00880F10" w:rsidP="00880F10">
      <w:pPr>
        <w:pStyle w:val="Paragraph"/>
        <w:rPr>
          <w:noProof/>
          <w:lang w:val="en-AU"/>
        </w:rPr>
      </w:pPr>
      <w:r>
        <w:t xml:space="preserve">The investigations reported herein have uncovered some electronic features that could potentially serve as indicators of an acrylamide’s reactivity towards BTK Cys481. However, the establishment of the cause-and-effect relationship between these factors and the thiol addition barriers would require the corroboration from more extensive experimentation. </w:t>
      </w:r>
      <w:r w:rsidR="00C52C6A">
        <w:rPr>
          <w:noProof/>
          <w:lang w:val="en-AU"/>
        </w:rPr>
        <w:t>For further analysis, the interaction energy could be further dissected into individual components, including electrostatic, polarisation, exchange repulsion, and charge transfer interactions.</w:t>
      </w:r>
      <w:hyperlink w:anchor="_ENREF_139" w:tooltip="Morokuma, 1981 #338" w:history="1">
        <w:r w:rsidR="006A1916">
          <w:rPr>
            <w:noProof/>
            <w:lang w:val="en-AU"/>
          </w:rPr>
          <w:fldChar w:fldCharType="begin"/>
        </w:r>
        <w:r w:rsidR="006A1916">
          <w:rPr>
            <w:noProof/>
            <w:lang w:val="en-AU"/>
          </w:rPr>
          <w:instrText xml:space="preserve"> ADDIN EN.CITE &lt;EndNote&gt;&lt;Cite&gt;&lt;Author&gt;Morokuma&lt;/Author&gt;&lt;Year&gt;1981&lt;/Year&gt;&lt;RecNum&gt;338&lt;/RecNum&gt;&lt;DisplayText&gt;&lt;style face="superscript"&gt;139&lt;/style&gt;&lt;/DisplayText&gt;&lt;record&gt;&lt;rec-number&gt;338&lt;/rec-number&gt;&lt;foreign-keys&gt;&lt;key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6A1916">
          <w:rPr>
            <w:noProof/>
            <w:lang w:val="en-AU"/>
          </w:rPr>
          <w:fldChar w:fldCharType="separate"/>
        </w:r>
        <w:r w:rsidR="006A1916" w:rsidRPr="006A1916">
          <w:rPr>
            <w:noProof/>
            <w:vertAlign w:val="superscript"/>
            <w:lang w:val="en-AU"/>
          </w:rPr>
          <w:t>139</w:t>
        </w:r>
        <w:r w:rsidR="006A1916">
          <w:rPr>
            <w:noProof/>
            <w:lang w:val="en-AU"/>
          </w:rPr>
          <w:fldChar w:fldCharType="end"/>
        </w:r>
      </w:hyperlink>
      <w:r w:rsidR="00C52C6A">
        <w:rPr>
          <w:noProof/>
          <w:lang w:val="en-AU"/>
        </w:rPr>
        <w:t xml:space="preserve"> The independent investigations on each aspect of these noncovalent interactions might allow pinpointing of the component that contributed most significantly to thiol-Michael additions.</w:t>
      </w:r>
    </w:p>
    <w:p w14:paraId="20376248" w14:textId="77777777" w:rsidR="00880F10" w:rsidRDefault="00880F10" w:rsidP="00880F10">
      <w:pPr>
        <w:pStyle w:val="Paragraph"/>
      </w:pPr>
      <w:r>
        <w:t xml:space="preserve">The failure of MM force field to locate the lowest energy geometry of </w:t>
      </w:r>
      <w:r>
        <w:rPr>
          <w:b/>
          <w:bCs/>
        </w:rPr>
        <w:t>R1</w:t>
      </w:r>
      <w:r>
        <w:t xml:space="preserve"> implies that data visualisation is likely one of the most important aspects currently in the field of computational chemistry due to its still early stage of methodology development. Software</w:t>
      </w:r>
      <w:r w:rsidRPr="00365438">
        <w:t xml:space="preserve"> users always to consider whether the results obtained are both physically reasonable and match what might be expected based on related chemical systems. </w:t>
      </w:r>
      <w:r>
        <w:t>Validation of</w:t>
      </w:r>
      <w:r w:rsidRPr="00365438">
        <w:t xml:space="preserve"> results against experimental observations or alternative calculations</w:t>
      </w:r>
      <w:r>
        <w:t xml:space="preserve"> should always be done where possible.</w:t>
      </w:r>
    </w:p>
    <w:p w14:paraId="29B502C1" w14:textId="77777777" w:rsidR="00880F10" w:rsidRPr="000C671B" w:rsidRDefault="00880F10" w:rsidP="00880F10">
      <w:pPr>
        <w:pStyle w:val="Paragraph"/>
      </w:pPr>
    </w:p>
    <w:p w14:paraId="59D1CAC7" w14:textId="2FAC628E" w:rsidR="00880F10" w:rsidRDefault="00E212B1" w:rsidP="00880F10">
      <w:pPr>
        <w:pStyle w:val="Paragraph"/>
      </w:pPr>
      <w:r>
        <w:t>Arginine</w:t>
      </w:r>
      <w:r w:rsidR="002F436F">
        <w:t xml:space="preserve"> </w:t>
      </w:r>
      <w:r>
        <w:t xml:space="preserve">was proposed to be the </w:t>
      </w:r>
      <w:r w:rsidR="002F436F">
        <w:t>base participating in the Michael reactions and a reaction pro</w:t>
      </w:r>
      <w:r>
        <w:t>file was calculated based on this</w:t>
      </w:r>
      <w:r w:rsidR="002F436F">
        <w:t xml:space="preserve"> assumption. </w:t>
      </w:r>
      <w:r w:rsidR="00D43D4A">
        <w:t>H</w:t>
      </w:r>
      <w:r w:rsidR="002F436F">
        <w:t>owever, to verify the identity of the base catalys</w:t>
      </w:r>
      <w:r>
        <w:t>t and further study the mechanism of the reactions</w:t>
      </w:r>
      <w:r w:rsidR="00D43D4A">
        <w:t>, an approach</w:t>
      </w:r>
      <w:r w:rsidR="00D43D4A" w:rsidRPr="006419CB">
        <w:t xml:space="preserve"> </w:t>
      </w:r>
      <w:r w:rsidR="00D43D4A">
        <w:t xml:space="preserve">which </w:t>
      </w:r>
      <w:r w:rsidR="00D43D4A" w:rsidRPr="006419CB">
        <w:t>allows the electrostatic and steric effects</w:t>
      </w:r>
      <w:r w:rsidR="00D43D4A">
        <w:t xml:space="preserve"> of the protein</w:t>
      </w:r>
      <w:r w:rsidR="00D43D4A" w:rsidRPr="006419CB">
        <w:t xml:space="preserve"> on the reacti</w:t>
      </w:r>
      <w:r w:rsidR="00D43D4A">
        <w:t>on</w:t>
      </w:r>
      <w:r w:rsidR="00D43D4A" w:rsidRPr="006419CB">
        <w:t xml:space="preserve"> to be accounted for while </w:t>
      </w:r>
      <w:r w:rsidR="00D43D4A">
        <w:t>ensuring accurate representation of the</w:t>
      </w:r>
      <w:r w:rsidR="00D43D4A" w:rsidRPr="006419CB">
        <w:t xml:space="preserve"> electronic structure</w:t>
      </w:r>
      <w:r w:rsidR="00D43D4A">
        <w:t xml:space="preserve"> in the vicinity of the reacting atoms would be required</w:t>
      </w:r>
      <w:r w:rsidR="00D43D4A" w:rsidRPr="006419CB">
        <w:t xml:space="preserve">. </w:t>
      </w:r>
      <w:r w:rsidR="00880F10">
        <w:t xml:space="preserve">The internal strains of the warheads of inhibitors </w:t>
      </w:r>
      <w:r w:rsidR="00880F10">
        <w:rPr>
          <w:b/>
        </w:rPr>
        <w:t xml:space="preserve">1 </w:t>
      </w:r>
      <w:r w:rsidR="00880F10">
        <w:t xml:space="preserve">and </w:t>
      </w:r>
      <w:r w:rsidR="00880F10">
        <w:rPr>
          <w:b/>
        </w:rPr>
        <w:t>3</w:t>
      </w:r>
      <w:r w:rsidR="00880F10">
        <w:t xml:space="preserve"> were found to vary greatly throughout the simulations. Further analysis on the properties of the MD systems simulated could potentially reveal the interactions between the inhibitors and their environments that contribute to the stabilisation of the highly-strained inhibitors. This finding again stresses the importance of gaining a dynamic picture of a system, as supposed to inferring from a static, averaged image of a considerably flexible system alone.</w:t>
      </w:r>
    </w:p>
    <w:p w14:paraId="1F494B13" w14:textId="77777777" w:rsidR="00880F10" w:rsidRDefault="00880F10" w:rsidP="00312D0E">
      <w:pPr>
        <w:pStyle w:val="Paragraph"/>
      </w:pPr>
    </w:p>
    <w:p w14:paraId="091937C6" w14:textId="234D93E1" w:rsidR="0049159A" w:rsidRPr="0049159A" w:rsidRDefault="0049159A" w:rsidP="00EC0804">
      <w:pPr>
        <w:pStyle w:val="Heading2"/>
      </w:pPr>
      <w:bookmarkStart w:id="75" w:name="_Toc22242538"/>
      <w:commentRangeStart w:id="76"/>
      <w:r>
        <w:t>QM/MM</w:t>
      </w:r>
      <w:commentRangeEnd w:id="76"/>
      <w:r w:rsidR="00312D0E">
        <w:rPr>
          <w:rStyle w:val="CommentReference"/>
          <w:b w:val="0"/>
          <w:iCs w:val="0"/>
        </w:rPr>
        <w:commentReference w:id="76"/>
      </w:r>
      <w:r w:rsidR="00F901AC">
        <w:t xml:space="preserve"> Studies</w:t>
      </w:r>
      <w:bookmarkEnd w:id="75"/>
    </w:p>
    <w:p w14:paraId="66CB3719" w14:textId="64306B79" w:rsidR="004224A2" w:rsidRDefault="000C70EF" w:rsidP="00F901AC">
      <w:pPr>
        <w:pStyle w:val="Paragraph"/>
      </w:pPr>
      <w:r>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in Figure 10</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0" w:tooltip="Lu, 2014 #226" w:history="1">
        <w:r w:rsidR="006A1916">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6A1916">
          <w:instrText xml:space="preserve"> ADDIN EN.CITE </w:instrText>
        </w:r>
        <w:r w:rsidR="006A1916">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6A1916">
          <w:instrText xml:space="preserve"> ADDIN EN.CITE.DATA </w:instrText>
        </w:r>
        <w:r w:rsidR="006A1916">
          <w:fldChar w:fldCharType="end"/>
        </w:r>
        <w:r w:rsidR="006A1916">
          <w:fldChar w:fldCharType="separate"/>
        </w:r>
        <w:r w:rsidR="006A1916" w:rsidRPr="006A1916">
          <w:rPr>
            <w:noProof/>
            <w:vertAlign w:val="superscript"/>
          </w:rPr>
          <w:t>140-146</w:t>
        </w:r>
        <w:r w:rsidR="006A1916">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r w:rsidR="00167AEE">
        <w:t>I</w:t>
      </w:r>
      <w:r w:rsidR="00B736E7">
        <w:t>t is</w:t>
      </w:r>
      <w:r w:rsidR="00167AEE">
        <w:t xml:space="preserve"> thus</w:t>
      </w:r>
      <w:r w:rsidR="00B736E7">
        <w:t xml:space="preserve"> anticipated that a similar study on BTK would provide insightful details about the inhibition mechanism of </w:t>
      </w:r>
      <w:r w:rsidR="00167AEE">
        <w:t>BTK of use to future research.</w:t>
      </w:r>
    </w:p>
    <w:p w14:paraId="515CDD3F" w14:textId="77777777" w:rsidR="00F901AC" w:rsidRDefault="00F901AC" w:rsidP="00F901AC">
      <w:pPr>
        <w:pStyle w:val="Paragraph"/>
        <w:jc w:val="center"/>
      </w:pPr>
      <w:r>
        <w:rPr>
          <w:noProof/>
          <w:lang w:val="en-AU"/>
        </w:rPr>
        <w:drawing>
          <wp:inline distT="0" distB="0" distL="0" distR="0" wp14:anchorId="1472C234" wp14:editId="11910269">
            <wp:extent cx="3991708" cy="25398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17797" cy="2556415"/>
                    </a:xfrm>
                    <a:prstGeom prst="rect">
                      <a:avLst/>
                    </a:prstGeom>
                  </pic:spPr>
                </pic:pic>
              </a:graphicData>
            </a:graphic>
          </wp:inline>
        </w:drawing>
      </w:r>
    </w:p>
    <w:p w14:paraId="1D74F519" w14:textId="14EDA383" w:rsidR="00F901AC" w:rsidRDefault="00F901AC" w:rsidP="00F901AC">
      <w:pPr>
        <w:spacing w:after="240"/>
      </w:pPr>
      <w:r w:rsidRPr="00C03498">
        <w:rPr>
          <w:b/>
        </w:rPr>
        <w:t>Figure</w:t>
      </w:r>
      <w:r>
        <w:rPr>
          <w:b/>
        </w:rPr>
        <w:t xml:space="preserve"> 10</w:t>
      </w:r>
      <w:r w:rsidRPr="00C03498">
        <w:rPr>
          <w:b/>
        </w:rPr>
        <w:t>.</w:t>
      </w:r>
      <w:r w:rsidRPr="00C03498">
        <w:t xml:space="preserve"> </w:t>
      </w:r>
      <w:r>
        <w:t>Illustration of the QM/MM concept</w:t>
      </w:r>
      <w:r w:rsidRPr="00C03498">
        <w:t>.</w:t>
      </w:r>
    </w:p>
    <w:p w14:paraId="69E5E9F8" w14:textId="66D0A971" w:rsidR="009A280C" w:rsidRDefault="00A31259" w:rsidP="00F901AC">
      <w:pPr>
        <w:pStyle w:val="Heading3"/>
      </w:pPr>
      <w:bookmarkStart w:id="77" w:name="_Toc22242539"/>
      <w:r>
        <w:t>Location of TS Structures</w:t>
      </w:r>
      <w:bookmarkEnd w:id="77"/>
    </w:p>
    <w:p w14:paraId="407C2C41" w14:textId="20496705" w:rsidR="00B736E7" w:rsidRDefault="00A456C3" w:rsidP="000F5DBD">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Michael reactions</w:t>
      </w:r>
      <w:r w:rsidR="00956BDB">
        <w:t xml:space="preserve"> could then be calculated</w:t>
      </w:r>
      <w:r w:rsidR="006A7711" w:rsidRPr="00A456C3">
        <w:rPr>
          <w:color w:val="000000" w:themeColor="text1"/>
        </w:rPr>
        <w:t xml:space="preserve">. </w:t>
      </w:r>
      <w:r w:rsidR="009D34AC">
        <w:rPr>
          <w:color w:val="000000" w:themeColor="text1"/>
        </w:rPr>
        <w:t>This would 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9D34AC">
        <w:rPr>
          <w:color w:val="000000" w:themeColor="text1"/>
        </w:rPr>
        <w:t xml:space="preserve">also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5BA14F8A" w14:textId="410CF554" w:rsidR="00B736E7" w:rsidRDefault="00A31259" w:rsidP="00F901AC">
      <w:pPr>
        <w:pStyle w:val="Heading3"/>
      </w:pPr>
      <w:bookmarkStart w:id="78" w:name="_Toc22242540"/>
      <w:r>
        <w:t xml:space="preserve">Selectivity of Inhibitor </w:t>
      </w:r>
      <w:r w:rsidR="00E51097">
        <w:t xml:space="preserve">9 </w:t>
      </w:r>
      <w:r>
        <w:t>for BTK</w:t>
      </w:r>
      <w:bookmarkEnd w:id="78"/>
    </w:p>
    <w:p w14:paraId="6462B4E6" w14:textId="7ABE2AC0" w:rsidR="00D65D08" w:rsidRDefault="00B736E7" w:rsidP="003C025D">
      <w:pPr>
        <w:pStyle w:val="Paragraph"/>
      </w:pPr>
      <w:r>
        <w:t>T</w:t>
      </w:r>
      <w:r w:rsidRPr="00333468">
        <w:t>he</w:t>
      </w:r>
      <w:r>
        <w:t xml:space="preserve"> </w:t>
      </w:r>
      <w:r w:rsidR="005D3DB4">
        <w:t xml:space="preserve">structural features responsible for the apparent kinase selectivity </w:t>
      </w:r>
      <w:r w:rsidRPr="00333468">
        <w:t xml:space="preserve">of </w:t>
      </w:r>
      <w:r>
        <w:rPr>
          <w:b/>
        </w:rPr>
        <w:t xml:space="preserve">9 </w:t>
      </w:r>
      <w:r w:rsidRPr="00333468">
        <w:t>for BTK over other kinases</w:t>
      </w:r>
      <w:r>
        <w:t xml:space="preserve"> </w:t>
      </w:r>
      <w:r w:rsidRPr="00EE1D8F">
        <w:t xml:space="preserve">could potentially </w:t>
      </w:r>
      <w:r>
        <w:t xml:space="preserve">be studied </w:t>
      </w:r>
      <w:r w:rsidR="005D3DB4">
        <w:t>from a comparison</w:t>
      </w:r>
      <w:r w:rsidR="005D3DB4" w:rsidRPr="005D3DB4">
        <w:t xml:space="preserve"> </w:t>
      </w:r>
      <w:r w:rsidR="005D3DB4">
        <w:t xml:space="preserve">of the binding of </w:t>
      </w:r>
      <w:r w:rsidR="005D3DB4">
        <w:rPr>
          <w:b/>
        </w:rPr>
        <w:t>9</w:t>
      </w:r>
      <w:r w:rsidR="005D3DB4">
        <w:t xml:space="preserve"> to other kinases such as EGFR, ITK and TXK </w:t>
      </w:r>
      <w:r>
        <w:t xml:space="preserve">following the examination of the binding site effects. </w:t>
      </w:r>
      <w:r w:rsidR="005D3DB4">
        <w:t>The</w:t>
      </w:r>
      <w:r>
        <w:t xml:space="preserve"> QM/MM </w:t>
      </w:r>
      <w:r w:rsidR="005D3DB4">
        <w:t>systems</w:t>
      </w:r>
      <w:r w:rsidRPr="00333468">
        <w:t xml:space="preserve"> </w:t>
      </w:r>
      <w:r>
        <w:t>could be constructed readily from the widely available X-ray crystal structures of the unbound proteins.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r>
        <w:t>selectivities</w:t>
      </w:r>
      <w:r w:rsidRPr="001B5403">
        <w:t xml:space="preserve"> of other inhibitors, providing a broader evaluation of the factors that influence selectivity</w:t>
      </w:r>
      <w:r>
        <w:t>.</w:t>
      </w:r>
    </w:p>
    <w:p w14:paraId="4D784F7F" w14:textId="72B412B8" w:rsidR="00880F10" w:rsidRPr="0049159A" w:rsidRDefault="00880F10" w:rsidP="0011570F">
      <w:pPr>
        <w:pStyle w:val="Paragraph"/>
      </w:pPr>
      <w:r>
        <w:t xml:space="preserve">Visualisation of the trajectories of the BTK dimer revealed that the interactions between the dimer have brought the monomers closer to each other. As shown in Figure 19, this conformation effectively locked the one of the inhibitors in place, such that the release of the inhibitor requires another major change in the conformation of the dimer. </w:t>
      </w:r>
    </w:p>
    <w:p w14:paraId="17427BEB" w14:textId="63739687" w:rsidR="00880F10" w:rsidRPr="001E45A8" w:rsidRDefault="00880F10" w:rsidP="002550A9">
      <w:pPr>
        <w:pStyle w:val="Paragraph"/>
        <w:ind w:firstLine="0"/>
        <w:sectPr w:rsidR="00880F10" w:rsidRPr="001E45A8" w:rsidSect="00F46509">
          <w:footnotePr>
            <w:pos w:val="beneathText"/>
          </w:footnotePr>
          <w:pgSz w:w="12240" w:h="15840"/>
          <w:pgMar w:top="1440" w:right="1440" w:bottom="1440" w:left="1440" w:header="720" w:footer="720" w:gutter="0"/>
          <w:pgNumType w:start="1"/>
          <w:cols w:space="720"/>
          <w:docGrid w:linePitch="360"/>
        </w:sectPr>
      </w:pPr>
    </w:p>
    <w:p w14:paraId="7884FFB2" w14:textId="0B4F04BC" w:rsidR="007F69D6" w:rsidRDefault="00634195" w:rsidP="00B151C9">
      <w:pPr>
        <w:pStyle w:val="Heading1"/>
      </w:pPr>
      <w:bookmarkStart w:id="79" w:name="_Toc9001589"/>
      <w:bookmarkStart w:id="80" w:name="_Toc9119019"/>
      <w:bookmarkStart w:id="81" w:name="_Toc22242541"/>
      <w:r>
        <w:t>REFERENCES</w:t>
      </w:r>
      <w:bookmarkEnd w:id="79"/>
      <w:bookmarkEnd w:id="80"/>
      <w:bookmarkEnd w:id="81"/>
    </w:p>
    <w:p w14:paraId="47B0526B" w14:textId="77777777" w:rsidR="006A1916" w:rsidRPr="006A1916" w:rsidRDefault="007F69D6" w:rsidP="006A1916">
      <w:pPr>
        <w:pStyle w:val="EndNoteBibliography"/>
      </w:pPr>
      <w:r>
        <w:fldChar w:fldCharType="begin"/>
      </w:r>
      <w:r>
        <w:instrText xml:space="preserve"> ADDIN EN.REFLIST </w:instrText>
      </w:r>
      <w:r>
        <w:fldChar w:fldCharType="separate"/>
      </w:r>
      <w:bookmarkStart w:id="82" w:name="_ENREF_1"/>
      <w:r w:rsidR="006A1916" w:rsidRPr="006A1916">
        <w:t>1.</w:t>
      </w:r>
      <w:r w:rsidR="006A1916" w:rsidRPr="006A1916">
        <w:tab/>
        <w:t xml:space="preserve">Potashman, M. H.; Duggan, M. E. </w:t>
      </w:r>
      <w:r w:rsidR="006A1916" w:rsidRPr="006A1916">
        <w:rPr>
          <w:i/>
        </w:rPr>
        <w:t xml:space="preserve">J. Med. Chem. </w:t>
      </w:r>
      <w:r w:rsidR="006A1916" w:rsidRPr="006A1916">
        <w:rPr>
          <w:b/>
        </w:rPr>
        <w:t>2009,</w:t>
      </w:r>
      <w:r w:rsidR="006A1916" w:rsidRPr="006A1916">
        <w:t xml:space="preserve"> </w:t>
      </w:r>
      <w:r w:rsidR="006A1916" w:rsidRPr="006A1916">
        <w:rPr>
          <w:i/>
        </w:rPr>
        <w:t>52</w:t>
      </w:r>
      <w:r w:rsidR="006A1916" w:rsidRPr="006A1916">
        <w:t>, 1231-1246.</w:t>
      </w:r>
      <w:bookmarkEnd w:id="82"/>
    </w:p>
    <w:p w14:paraId="6371652C" w14:textId="77777777" w:rsidR="006A1916" w:rsidRPr="006A1916" w:rsidRDefault="006A1916" w:rsidP="006A1916">
      <w:pPr>
        <w:pStyle w:val="EndNoteBibliography"/>
      </w:pPr>
      <w:bookmarkStart w:id="83" w:name="_ENREF_2"/>
      <w:r w:rsidRPr="006A1916">
        <w:t>2.</w:t>
      </w:r>
      <w:r w:rsidRPr="006A1916">
        <w:tab/>
        <w:t xml:space="preserve">Smith, A. J. T.;  Zhang, X.;  Leach, A. G.; Houk, K. N. </w:t>
      </w:r>
      <w:r w:rsidRPr="006A1916">
        <w:rPr>
          <w:i/>
        </w:rPr>
        <w:t xml:space="preserve">J. Med. Chem. </w:t>
      </w:r>
      <w:r w:rsidRPr="006A1916">
        <w:rPr>
          <w:b/>
        </w:rPr>
        <w:t>2009,</w:t>
      </w:r>
      <w:r w:rsidRPr="006A1916">
        <w:t xml:space="preserve"> </w:t>
      </w:r>
      <w:r w:rsidRPr="006A1916">
        <w:rPr>
          <w:i/>
        </w:rPr>
        <w:t>52</w:t>
      </w:r>
      <w:r w:rsidRPr="006A1916">
        <w:t>, 225-233.</w:t>
      </w:r>
      <w:bookmarkEnd w:id="83"/>
    </w:p>
    <w:p w14:paraId="275399FB" w14:textId="77777777" w:rsidR="006A1916" w:rsidRPr="006A1916" w:rsidRDefault="006A1916" w:rsidP="006A1916">
      <w:pPr>
        <w:pStyle w:val="EndNoteBibliography"/>
      </w:pPr>
      <w:bookmarkStart w:id="84" w:name="_ENREF_3"/>
      <w:r w:rsidRPr="006A1916">
        <w:t>3.</w:t>
      </w:r>
      <w:r w:rsidRPr="006A1916">
        <w:tab/>
        <w:t xml:space="preserve">Singh, J.;  Petter, R. C.;  Baillie, T. A.; Whitty, A. </w:t>
      </w:r>
      <w:r w:rsidRPr="006A1916">
        <w:rPr>
          <w:i/>
        </w:rPr>
        <w:t xml:space="preserve">Nat. Rev. Drug Discov. </w:t>
      </w:r>
      <w:r w:rsidRPr="006A1916">
        <w:rPr>
          <w:b/>
        </w:rPr>
        <w:t>2011,</w:t>
      </w:r>
      <w:r w:rsidRPr="006A1916">
        <w:t xml:space="preserve"> </w:t>
      </w:r>
      <w:r w:rsidRPr="006A1916">
        <w:rPr>
          <w:i/>
        </w:rPr>
        <w:t>10</w:t>
      </w:r>
      <w:r w:rsidRPr="006A1916">
        <w:t>, 307-317.</w:t>
      </w:r>
      <w:bookmarkEnd w:id="84"/>
    </w:p>
    <w:p w14:paraId="39549779" w14:textId="77777777" w:rsidR="006A1916" w:rsidRPr="006A1916" w:rsidRDefault="006A1916" w:rsidP="006A1916">
      <w:pPr>
        <w:pStyle w:val="EndNoteBibliography"/>
      </w:pPr>
      <w:bookmarkStart w:id="85" w:name="_ENREF_4"/>
      <w:r w:rsidRPr="006A1916">
        <w:t>4.</w:t>
      </w:r>
      <w:r w:rsidRPr="006A1916">
        <w:tab/>
        <w:t xml:space="preserve">Powers, J. C.;  Asgian, J. L.;  Ekici, Ö. D.; James, K. E. </w:t>
      </w:r>
      <w:r w:rsidRPr="006A1916">
        <w:rPr>
          <w:i/>
        </w:rPr>
        <w:t xml:space="preserve">Chem. Rev. </w:t>
      </w:r>
      <w:r w:rsidRPr="006A1916">
        <w:rPr>
          <w:b/>
        </w:rPr>
        <w:t>2002,</w:t>
      </w:r>
      <w:r w:rsidRPr="006A1916">
        <w:t xml:space="preserve"> </w:t>
      </w:r>
      <w:r w:rsidRPr="006A1916">
        <w:rPr>
          <w:i/>
        </w:rPr>
        <w:t>102</w:t>
      </w:r>
      <w:r w:rsidRPr="006A1916">
        <w:t>, 4639-4750.</w:t>
      </w:r>
      <w:bookmarkEnd w:id="85"/>
    </w:p>
    <w:p w14:paraId="2753FB44" w14:textId="77777777" w:rsidR="006A1916" w:rsidRPr="006A1916" w:rsidRDefault="006A1916" w:rsidP="006A1916">
      <w:pPr>
        <w:pStyle w:val="EndNoteBibliography"/>
      </w:pPr>
      <w:bookmarkStart w:id="86" w:name="_ENREF_5"/>
      <w:r w:rsidRPr="006A1916">
        <w:t>5.</w:t>
      </w:r>
      <w:r w:rsidRPr="006A1916">
        <w:tab/>
        <w:t xml:space="preserve">Bradshaw, J. M.;  McFarland, J. M.;  Paavilainen, V. O.;  Bisconte, A.;  Tam, D.;  Phan, V. T.;  Romanov, S.;  Finkle, D.;  Shu, J.;  Patel, V.;  Ton, T.;  Li, X.;  Loughhead, D. G.;  Nunn, P. A.;  Karr, D. E.;  Gerritsen, M. E.;  Funk, J. O.;  Owens, T. D.;  Verner, E.;  Brameld, K. A.;  Hill, R. J.;  Goldstein, D. M.; Taunton, J. </w:t>
      </w:r>
      <w:r w:rsidRPr="006A1916">
        <w:rPr>
          <w:i/>
        </w:rPr>
        <w:t xml:space="preserve">Nat. Chem. Biol. </w:t>
      </w:r>
      <w:r w:rsidRPr="006A1916">
        <w:rPr>
          <w:b/>
        </w:rPr>
        <w:t>2015,</w:t>
      </w:r>
      <w:r w:rsidRPr="006A1916">
        <w:t xml:space="preserve"> </w:t>
      </w:r>
      <w:r w:rsidRPr="006A1916">
        <w:rPr>
          <w:i/>
        </w:rPr>
        <w:t>11</w:t>
      </w:r>
      <w:r w:rsidRPr="006A1916">
        <w:t>, 525-531.</w:t>
      </w:r>
      <w:bookmarkEnd w:id="86"/>
    </w:p>
    <w:p w14:paraId="60C31A0D" w14:textId="77777777" w:rsidR="006A1916" w:rsidRPr="006A1916" w:rsidRDefault="006A1916" w:rsidP="006A1916">
      <w:pPr>
        <w:pStyle w:val="EndNoteBibliography"/>
      </w:pPr>
      <w:bookmarkStart w:id="87" w:name="_ENREF_6"/>
      <w:r w:rsidRPr="006A1916">
        <w:t>6.</w:t>
      </w:r>
      <w:r w:rsidRPr="006A1916">
        <w:tab/>
        <w:t xml:space="preserve">Serafimova, I. M.;  Pufall, M. A.;  Krishnan, S.;  Duda, K.;  Cohen, M. S.;  Maglathlin, R. L.;  McFarland, J. M.;  Miller, R. M.;  Frödin, M.; Taunton, J. </w:t>
      </w:r>
      <w:r w:rsidRPr="006A1916">
        <w:rPr>
          <w:i/>
        </w:rPr>
        <w:t xml:space="preserve">Nat. Chem. Biol. </w:t>
      </w:r>
      <w:r w:rsidRPr="006A1916">
        <w:rPr>
          <w:b/>
        </w:rPr>
        <w:t>2012,</w:t>
      </w:r>
      <w:r w:rsidRPr="006A1916">
        <w:t xml:space="preserve"> </w:t>
      </w:r>
      <w:r w:rsidRPr="006A1916">
        <w:rPr>
          <w:i/>
        </w:rPr>
        <w:t>8</w:t>
      </w:r>
      <w:r w:rsidRPr="006A1916">
        <w:t>, 471-476.</w:t>
      </w:r>
      <w:bookmarkEnd w:id="87"/>
    </w:p>
    <w:p w14:paraId="0BAA7D4D" w14:textId="77777777" w:rsidR="006A1916" w:rsidRPr="006A1916" w:rsidRDefault="006A1916" w:rsidP="006A1916">
      <w:pPr>
        <w:pStyle w:val="EndNoteBibliography"/>
      </w:pPr>
      <w:bookmarkStart w:id="88" w:name="_ENREF_7"/>
      <w:r w:rsidRPr="006A1916">
        <w:t>7.</w:t>
      </w:r>
      <w:r w:rsidRPr="006A1916">
        <w:tab/>
        <w:t xml:space="preserve">Tóth, L.;  Muszbek, L.; Komáromi, I. </w:t>
      </w:r>
      <w:r w:rsidRPr="006A1916">
        <w:rPr>
          <w:i/>
        </w:rPr>
        <w:t xml:space="preserve">J. Mol. Graphics Modell. </w:t>
      </w:r>
      <w:r w:rsidRPr="006A1916">
        <w:rPr>
          <w:b/>
        </w:rPr>
        <w:t>2013,</w:t>
      </w:r>
      <w:r w:rsidRPr="006A1916">
        <w:t xml:space="preserve"> </w:t>
      </w:r>
      <w:r w:rsidRPr="006A1916">
        <w:rPr>
          <w:i/>
        </w:rPr>
        <w:t>40</w:t>
      </w:r>
      <w:r w:rsidRPr="006A1916">
        <w:t>, 99-109.</w:t>
      </w:r>
      <w:bookmarkEnd w:id="88"/>
    </w:p>
    <w:p w14:paraId="259784BF" w14:textId="77777777" w:rsidR="006A1916" w:rsidRPr="006A1916" w:rsidRDefault="006A1916" w:rsidP="006A1916">
      <w:pPr>
        <w:pStyle w:val="EndNoteBibliography"/>
      </w:pPr>
      <w:bookmarkStart w:id="89" w:name="_ENREF_8"/>
      <w:r w:rsidRPr="006A1916">
        <w:t>8.</w:t>
      </w:r>
      <w:r w:rsidRPr="006A1916">
        <w:tab/>
        <w:t xml:space="preserve">Wright, P. M.;  Seiple, I. B.; Myers, A. G. </w:t>
      </w:r>
      <w:r w:rsidRPr="006A1916">
        <w:rPr>
          <w:i/>
        </w:rPr>
        <w:t xml:space="preserve">Angew. Chem. Int. Ed. </w:t>
      </w:r>
      <w:r w:rsidRPr="006A1916">
        <w:rPr>
          <w:b/>
        </w:rPr>
        <w:t>2014,</w:t>
      </w:r>
      <w:r w:rsidRPr="006A1916">
        <w:t xml:space="preserve"> </w:t>
      </w:r>
      <w:r w:rsidRPr="006A1916">
        <w:rPr>
          <w:i/>
        </w:rPr>
        <w:t>53</w:t>
      </w:r>
      <w:r w:rsidRPr="006A1916">
        <w:t>, 8840-8869.</w:t>
      </w:r>
      <w:bookmarkEnd w:id="89"/>
    </w:p>
    <w:p w14:paraId="7C846761" w14:textId="77777777" w:rsidR="006A1916" w:rsidRPr="006A1916" w:rsidRDefault="006A1916" w:rsidP="006A1916">
      <w:pPr>
        <w:pStyle w:val="EndNoteBibliography"/>
      </w:pPr>
      <w:bookmarkStart w:id="90" w:name="_ENREF_9"/>
      <w:r w:rsidRPr="006A1916">
        <w:t>9.</w:t>
      </w:r>
      <w:r w:rsidRPr="006A1916">
        <w:tab/>
        <w:t xml:space="preserve">Kahan, F. M.;  Kahan, J. S.;  Cassidy, P. J.; Kropp, H. </w:t>
      </w:r>
      <w:r w:rsidRPr="006A1916">
        <w:rPr>
          <w:i/>
        </w:rPr>
        <w:t xml:space="preserve">Ann. N.Y. Acad. Sci. </w:t>
      </w:r>
      <w:r w:rsidRPr="006A1916">
        <w:rPr>
          <w:b/>
        </w:rPr>
        <w:t>1974,</w:t>
      </w:r>
      <w:r w:rsidRPr="006A1916">
        <w:t xml:space="preserve"> </w:t>
      </w:r>
      <w:r w:rsidRPr="006A1916">
        <w:rPr>
          <w:i/>
        </w:rPr>
        <w:t>235</w:t>
      </w:r>
      <w:r w:rsidRPr="006A1916">
        <w:t>, 364-386.</w:t>
      </w:r>
      <w:bookmarkEnd w:id="90"/>
    </w:p>
    <w:p w14:paraId="657A7B8F" w14:textId="77777777" w:rsidR="006A1916" w:rsidRPr="006A1916" w:rsidRDefault="006A1916" w:rsidP="006A1916">
      <w:pPr>
        <w:pStyle w:val="EndNoteBibliography"/>
      </w:pPr>
      <w:bookmarkStart w:id="91" w:name="_ENREF_10"/>
      <w:r w:rsidRPr="006A1916">
        <w:t>10.</w:t>
      </w:r>
      <w:r w:rsidRPr="006A1916">
        <w:tab/>
        <w:t xml:space="preserve">Uetrecht, J. </w:t>
      </w:r>
      <w:r w:rsidRPr="006A1916">
        <w:rPr>
          <w:i/>
        </w:rPr>
        <w:t xml:space="preserve">Chem. Res. Toxicol. </w:t>
      </w:r>
      <w:r w:rsidRPr="006A1916">
        <w:rPr>
          <w:b/>
        </w:rPr>
        <w:t>2008,</w:t>
      </w:r>
      <w:r w:rsidRPr="006A1916">
        <w:t xml:space="preserve"> </w:t>
      </w:r>
      <w:r w:rsidRPr="006A1916">
        <w:rPr>
          <w:i/>
        </w:rPr>
        <w:t>21</w:t>
      </w:r>
      <w:r w:rsidRPr="006A1916">
        <w:t>, 84-92.</w:t>
      </w:r>
      <w:bookmarkEnd w:id="91"/>
    </w:p>
    <w:p w14:paraId="3BF1FF1A" w14:textId="77777777" w:rsidR="006A1916" w:rsidRPr="006A1916" w:rsidRDefault="006A1916" w:rsidP="006A1916">
      <w:pPr>
        <w:pStyle w:val="EndNoteBibliography"/>
      </w:pPr>
      <w:bookmarkStart w:id="92" w:name="_ENREF_11"/>
      <w:r w:rsidRPr="006A1916">
        <w:t>11.</w:t>
      </w:r>
      <w:r w:rsidRPr="006A1916">
        <w:tab/>
        <w:t xml:space="preserve">Uetrecht, J. </w:t>
      </w:r>
      <w:r w:rsidRPr="006A1916">
        <w:rPr>
          <w:i/>
        </w:rPr>
        <w:t xml:space="preserve">Chem. Res. Toxicol. </w:t>
      </w:r>
      <w:r w:rsidRPr="006A1916">
        <w:rPr>
          <w:b/>
        </w:rPr>
        <w:t>2009,</w:t>
      </w:r>
      <w:r w:rsidRPr="006A1916">
        <w:t xml:space="preserve"> </w:t>
      </w:r>
      <w:r w:rsidRPr="006A1916">
        <w:rPr>
          <w:i/>
        </w:rPr>
        <w:t>22</w:t>
      </w:r>
      <w:r w:rsidRPr="006A1916">
        <w:t>, 24-34.</w:t>
      </w:r>
      <w:bookmarkEnd w:id="92"/>
    </w:p>
    <w:p w14:paraId="684F963E" w14:textId="77777777" w:rsidR="006A1916" w:rsidRPr="006A1916" w:rsidRDefault="006A1916" w:rsidP="006A1916">
      <w:pPr>
        <w:pStyle w:val="EndNoteBibliography"/>
      </w:pPr>
      <w:bookmarkStart w:id="93" w:name="_ENREF_12"/>
      <w:r w:rsidRPr="006A1916">
        <w:t>12.</w:t>
      </w:r>
      <w:r w:rsidRPr="006A1916">
        <w:tab/>
        <w:t xml:space="preserve">Chen, M.;  Suzuki, A.;  Borlak, J.;  Andrade, R. J.; Lucena, M. I. </w:t>
      </w:r>
      <w:r w:rsidRPr="006A1916">
        <w:rPr>
          <w:i/>
        </w:rPr>
        <w:t xml:space="preserve">J. Hepatol. </w:t>
      </w:r>
      <w:r w:rsidRPr="006A1916">
        <w:rPr>
          <w:b/>
        </w:rPr>
        <w:t>2015,</w:t>
      </w:r>
      <w:r w:rsidRPr="006A1916">
        <w:t xml:space="preserve"> </w:t>
      </w:r>
      <w:r w:rsidRPr="006A1916">
        <w:rPr>
          <w:i/>
        </w:rPr>
        <w:t>63</w:t>
      </w:r>
      <w:r w:rsidRPr="006A1916">
        <w:t>, 503-514.</w:t>
      </w:r>
      <w:bookmarkEnd w:id="93"/>
    </w:p>
    <w:p w14:paraId="4DFD985A" w14:textId="77777777" w:rsidR="006A1916" w:rsidRPr="006A1916" w:rsidRDefault="006A1916" w:rsidP="006A1916">
      <w:pPr>
        <w:pStyle w:val="EndNoteBibliography"/>
      </w:pPr>
      <w:bookmarkStart w:id="94" w:name="_ENREF_13"/>
      <w:r w:rsidRPr="006A1916">
        <w:t>13.</w:t>
      </w:r>
      <w:r w:rsidRPr="006A1916">
        <w:tab/>
        <w:t xml:space="preserve">Yuan, L.; Kaplowitz, N. </w:t>
      </w:r>
      <w:r w:rsidRPr="006A1916">
        <w:rPr>
          <w:i/>
        </w:rPr>
        <w:t xml:space="preserve">Clin. Liver Dis. </w:t>
      </w:r>
      <w:r w:rsidRPr="006A1916">
        <w:rPr>
          <w:b/>
        </w:rPr>
        <w:t>2013,</w:t>
      </w:r>
      <w:r w:rsidRPr="006A1916">
        <w:t xml:space="preserve"> </w:t>
      </w:r>
      <w:r w:rsidRPr="006A1916">
        <w:rPr>
          <w:i/>
        </w:rPr>
        <w:t>17</w:t>
      </w:r>
      <w:r w:rsidRPr="006A1916">
        <w:t>, 507-518.</w:t>
      </w:r>
      <w:bookmarkEnd w:id="94"/>
    </w:p>
    <w:p w14:paraId="2F13787B" w14:textId="77777777" w:rsidR="006A1916" w:rsidRPr="006A1916" w:rsidRDefault="006A1916" w:rsidP="006A1916">
      <w:pPr>
        <w:pStyle w:val="EndNoteBibliography"/>
      </w:pPr>
      <w:bookmarkStart w:id="95" w:name="_ENREF_14"/>
      <w:r w:rsidRPr="006A1916">
        <w:t>14.</w:t>
      </w:r>
      <w:r w:rsidRPr="006A1916">
        <w:tab/>
        <w:t xml:space="preserve">Mintzer, D. M.;  Billet, S. N.; Chmielewski, L. </w:t>
      </w:r>
      <w:r w:rsidRPr="006A1916">
        <w:rPr>
          <w:i/>
        </w:rPr>
        <w:t xml:space="preserve">Adv. Hematol. </w:t>
      </w:r>
      <w:r w:rsidRPr="006A1916">
        <w:rPr>
          <w:b/>
        </w:rPr>
        <w:t>2009,</w:t>
      </w:r>
      <w:r w:rsidRPr="006A1916">
        <w:t xml:space="preserve"> </w:t>
      </w:r>
      <w:r w:rsidRPr="006A1916">
        <w:rPr>
          <w:i/>
        </w:rPr>
        <w:t>2009</w:t>
      </w:r>
      <w:r w:rsidRPr="006A1916">
        <w:t>, 1-11.</w:t>
      </w:r>
      <w:bookmarkEnd w:id="95"/>
    </w:p>
    <w:p w14:paraId="769C7708" w14:textId="77777777" w:rsidR="006A1916" w:rsidRPr="006A1916" w:rsidRDefault="006A1916" w:rsidP="006A1916">
      <w:pPr>
        <w:pStyle w:val="EndNoteBibliography"/>
      </w:pPr>
      <w:bookmarkStart w:id="96" w:name="_ENREF_15"/>
      <w:r w:rsidRPr="006A1916">
        <w:t>15.</w:t>
      </w:r>
      <w:r w:rsidRPr="006A1916">
        <w:tab/>
        <w:t xml:space="preserve">Barf, T.; Kaptein, A. </w:t>
      </w:r>
      <w:r w:rsidRPr="006A1916">
        <w:rPr>
          <w:i/>
        </w:rPr>
        <w:t xml:space="preserve">J. Med. Chem. </w:t>
      </w:r>
      <w:r w:rsidRPr="006A1916">
        <w:rPr>
          <w:b/>
        </w:rPr>
        <w:t>2012,</w:t>
      </w:r>
      <w:r w:rsidRPr="006A1916">
        <w:t xml:space="preserve"> </w:t>
      </w:r>
      <w:r w:rsidRPr="006A1916">
        <w:rPr>
          <w:i/>
        </w:rPr>
        <w:t>55</w:t>
      </w:r>
      <w:r w:rsidRPr="006A1916">
        <w:t>, 6243-6262.</w:t>
      </w:r>
      <w:bookmarkEnd w:id="96"/>
    </w:p>
    <w:p w14:paraId="779CE40F" w14:textId="77777777" w:rsidR="006A1916" w:rsidRPr="006A1916" w:rsidRDefault="006A1916" w:rsidP="006A1916">
      <w:pPr>
        <w:pStyle w:val="EndNoteBibliography"/>
      </w:pPr>
      <w:bookmarkStart w:id="97" w:name="_ENREF_16"/>
      <w:r w:rsidRPr="006A1916">
        <w:t>16.</w:t>
      </w:r>
      <w:r w:rsidRPr="006A1916">
        <w:tab/>
        <w:t xml:space="preserve">Mah, R.;  Thomas, J. R.; Shafer, C. M. </w:t>
      </w:r>
      <w:r w:rsidRPr="006A1916">
        <w:rPr>
          <w:i/>
        </w:rPr>
        <w:t xml:space="preserve">Bioorg. Med. Chem. Lett. </w:t>
      </w:r>
      <w:r w:rsidRPr="006A1916">
        <w:rPr>
          <w:b/>
        </w:rPr>
        <w:t>2014,</w:t>
      </w:r>
      <w:r w:rsidRPr="006A1916">
        <w:t xml:space="preserve"> </w:t>
      </w:r>
      <w:r w:rsidRPr="006A1916">
        <w:rPr>
          <w:i/>
        </w:rPr>
        <w:t>24</w:t>
      </w:r>
      <w:r w:rsidRPr="006A1916">
        <w:t>, 33-39.</w:t>
      </w:r>
      <w:bookmarkEnd w:id="97"/>
    </w:p>
    <w:p w14:paraId="0A8A6214" w14:textId="77777777" w:rsidR="006A1916" w:rsidRPr="006A1916" w:rsidRDefault="006A1916" w:rsidP="006A1916">
      <w:pPr>
        <w:pStyle w:val="EndNoteBibliography"/>
      </w:pPr>
      <w:bookmarkStart w:id="98" w:name="_ENREF_17"/>
      <w:r w:rsidRPr="006A1916">
        <w:t>17.</w:t>
      </w:r>
      <w:r w:rsidRPr="006A1916">
        <w:tab/>
        <w:t xml:space="preserve">Kalgutkar, A. S.; Dalvie, D. K. </w:t>
      </w:r>
      <w:r w:rsidRPr="006A1916">
        <w:rPr>
          <w:i/>
        </w:rPr>
        <w:t xml:space="preserve">Expert Opin. Drug Discov. </w:t>
      </w:r>
      <w:r w:rsidRPr="006A1916">
        <w:rPr>
          <w:b/>
        </w:rPr>
        <w:t>2012,</w:t>
      </w:r>
      <w:r w:rsidRPr="006A1916">
        <w:t xml:space="preserve"> </w:t>
      </w:r>
      <w:r w:rsidRPr="006A1916">
        <w:rPr>
          <w:i/>
        </w:rPr>
        <w:t>7</w:t>
      </w:r>
      <w:r w:rsidRPr="006A1916">
        <w:t>, 561-581.</w:t>
      </w:r>
      <w:bookmarkEnd w:id="98"/>
    </w:p>
    <w:p w14:paraId="495D646D" w14:textId="77777777" w:rsidR="006A1916" w:rsidRPr="006A1916" w:rsidRDefault="006A1916" w:rsidP="006A1916">
      <w:pPr>
        <w:pStyle w:val="EndNoteBibliography"/>
      </w:pPr>
      <w:bookmarkStart w:id="99" w:name="_ENREF_18"/>
      <w:r w:rsidRPr="006A1916">
        <w:t>18.</w:t>
      </w:r>
      <w:r w:rsidRPr="006A1916">
        <w:tab/>
        <w:t xml:space="preserve">Copeland, R. A.;  Pompliano, D. L.; Meek, T. D. </w:t>
      </w:r>
      <w:r w:rsidRPr="006A1916">
        <w:rPr>
          <w:i/>
        </w:rPr>
        <w:t xml:space="preserve">Nat. Rev. Drug Discov. </w:t>
      </w:r>
      <w:r w:rsidRPr="006A1916">
        <w:rPr>
          <w:b/>
        </w:rPr>
        <w:t>2006,</w:t>
      </w:r>
      <w:r w:rsidRPr="006A1916">
        <w:t xml:space="preserve"> </w:t>
      </w:r>
      <w:r w:rsidRPr="006A1916">
        <w:rPr>
          <w:i/>
        </w:rPr>
        <w:t>5</w:t>
      </w:r>
      <w:r w:rsidRPr="006A1916">
        <w:t>, 730-739.</w:t>
      </w:r>
      <w:bookmarkEnd w:id="99"/>
    </w:p>
    <w:p w14:paraId="70F926F4" w14:textId="77777777" w:rsidR="006A1916" w:rsidRPr="006A1916" w:rsidRDefault="006A1916" w:rsidP="006A1916">
      <w:pPr>
        <w:pStyle w:val="EndNoteBibliography"/>
      </w:pPr>
      <w:bookmarkStart w:id="100" w:name="_ENREF_19"/>
      <w:r w:rsidRPr="006A1916">
        <w:t>19.</w:t>
      </w:r>
      <w:r w:rsidRPr="006A1916">
        <w:tab/>
        <w:t xml:space="preserve">Tummino, P. J.; Copeland, R. A. </w:t>
      </w:r>
      <w:r w:rsidRPr="006A1916">
        <w:rPr>
          <w:i/>
        </w:rPr>
        <w:t xml:space="preserve">Biochemistry </w:t>
      </w:r>
      <w:r w:rsidRPr="006A1916">
        <w:rPr>
          <w:b/>
        </w:rPr>
        <w:t>2008,</w:t>
      </w:r>
      <w:r w:rsidRPr="006A1916">
        <w:t xml:space="preserve"> </w:t>
      </w:r>
      <w:r w:rsidRPr="006A1916">
        <w:rPr>
          <w:i/>
        </w:rPr>
        <w:t>47</w:t>
      </w:r>
      <w:r w:rsidRPr="006A1916">
        <w:t>, 5481-5492.</w:t>
      </w:r>
      <w:bookmarkEnd w:id="100"/>
    </w:p>
    <w:p w14:paraId="55D0FB13" w14:textId="77777777" w:rsidR="006A1916" w:rsidRPr="006A1916" w:rsidRDefault="006A1916" w:rsidP="006A1916">
      <w:pPr>
        <w:pStyle w:val="EndNoteBibliography"/>
      </w:pPr>
      <w:bookmarkStart w:id="101" w:name="_ENREF_20"/>
      <w:r w:rsidRPr="006A1916">
        <w:t>20.</w:t>
      </w:r>
      <w:r w:rsidRPr="006A1916">
        <w:tab/>
        <w:t xml:space="preserve">Zhang, R.; Monsma, F. </w:t>
      </w:r>
      <w:r w:rsidRPr="006A1916">
        <w:rPr>
          <w:i/>
        </w:rPr>
        <w:t xml:space="preserve">Expert Opin. Drug Discov. </w:t>
      </w:r>
      <w:r w:rsidRPr="006A1916">
        <w:rPr>
          <w:b/>
        </w:rPr>
        <w:t>2010,</w:t>
      </w:r>
      <w:r w:rsidRPr="006A1916">
        <w:t xml:space="preserve"> </w:t>
      </w:r>
      <w:r w:rsidRPr="006A1916">
        <w:rPr>
          <w:i/>
        </w:rPr>
        <w:t>5</w:t>
      </w:r>
      <w:r w:rsidRPr="006A1916">
        <w:t>, 1023-1029.</w:t>
      </w:r>
      <w:bookmarkEnd w:id="101"/>
    </w:p>
    <w:p w14:paraId="7FFC24CA" w14:textId="77777777" w:rsidR="006A1916" w:rsidRPr="006A1916" w:rsidRDefault="006A1916" w:rsidP="006A1916">
      <w:pPr>
        <w:pStyle w:val="EndNoteBibliography"/>
      </w:pPr>
      <w:bookmarkStart w:id="102" w:name="_ENREF_21"/>
      <w:r w:rsidRPr="006A1916">
        <w:t>21.</w:t>
      </w:r>
      <w:r w:rsidRPr="006A1916">
        <w:tab/>
        <w:t xml:space="preserve">Guo, D.;  Hillger, J. M.;  Ijzerman, A. P.; Heitman, L. H. </w:t>
      </w:r>
      <w:r w:rsidRPr="006A1916">
        <w:rPr>
          <w:i/>
        </w:rPr>
        <w:t xml:space="preserve">Med. Res. Rev. </w:t>
      </w:r>
      <w:r w:rsidRPr="006A1916">
        <w:rPr>
          <w:b/>
        </w:rPr>
        <w:t>2014,</w:t>
      </w:r>
      <w:r w:rsidRPr="006A1916">
        <w:t xml:space="preserve"> </w:t>
      </w:r>
      <w:r w:rsidRPr="006A1916">
        <w:rPr>
          <w:i/>
        </w:rPr>
        <w:t>34</w:t>
      </w:r>
      <w:r w:rsidRPr="006A1916">
        <w:t>, 856-892.</w:t>
      </w:r>
      <w:bookmarkEnd w:id="102"/>
    </w:p>
    <w:p w14:paraId="67888B83" w14:textId="77777777" w:rsidR="006A1916" w:rsidRPr="006A1916" w:rsidRDefault="006A1916" w:rsidP="006A1916">
      <w:pPr>
        <w:pStyle w:val="EndNoteBibliography"/>
      </w:pPr>
      <w:bookmarkStart w:id="103" w:name="_ENREF_22"/>
      <w:r w:rsidRPr="006A1916">
        <w:t>22.</w:t>
      </w:r>
      <w:r w:rsidRPr="006A1916">
        <w:tab/>
        <w:t xml:space="preserve">Copeland, R. A. </w:t>
      </w:r>
      <w:r w:rsidRPr="006A1916">
        <w:rPr>
          <w:i/>
        </w:rPr>
        <w:t xml:space="preserve">Expert Opin. Drug Discov. </w:t>
      </w:r>
      <w:r w:rsidRPr="006A1916">
        <w:rPr>
          <w:b/>
        </w:rPr>
        <w:t>2010,</w:t>
      </w:r>
      <w:r w:rsidRPr="006A1916">
        <w:t xml:space="preserve"> </w:t>
      </w:r>
      <w:r w:rsidRPr="006A1916">
        <w:rPr>
          <w:i/>
        </w:rPr>
        <w:t>5</w:t>
      </w:r>
      <w:r w:rsidRPr="006A1916">
        <w:t>, 305-310.</w:t>
      </w:r>
      <w:bookmarkEnd w:id="103"/>
    </w:p>
    <w:p w14:paraId="16B5377D" w14:textId="77777777" w:rsidR="006A1916" w:rsidRPr="006A1916" w:rsidRDefault="006A1916" w:rsidP="006A1916">
      <w:pPr>
        <w:pStyle w:val="EndNoteBibliography"/>
      </w:pPr>
      <w:bookmarkStart w:id="104" w:name="_ENREF_23"/>
      <w:r w:rsidRPr="006A1916">
        <w:t>23.</w:t>
      </w:r>
      <w:r w:rsidRPr="006A1916">
        <w:tab/>
        <w:t xml:space="preserve">Lu, H.; Tonge, P. J. </w:t>
      </w:r>
      <w:r w:rsidRPr="006A1916">
        <w:rPr>
          <w:i/>
        </w:rPr>
        <w:t xml:space="preserve">Curr. Opin. Chem. Biol. </w:t>
      </w:r>
      <w:r w:rsidRPr="006A1916">
        <w:rPr>
          <w:b/>
        </w:rPr>
        <w:t>2010,</w:t>
      </w:r>
      <w:r w:rsidRPr="006A1916">
        <w:t xml:space="preserve"> </w:t>
      </w:r>
      <w:r w:rsidRPr="006A1916">
        <w:rPr>
          <w:i/>
        </w:rPr>
        <w:t>14</w:t>
      </w:r>
      <w:r w:rsidRPr="006A1916">
        <w:t>, 467-474.</w:t>
      </w:r>
      <w:bookmarkEnd w:id="104"/>
    </w:p>
    <w:p w14:paraId="759A6EA3" w14:textId="77777777" w:rsidR="006A1916" w:rsidRPr="006A1916" w:rsidRDefault="006A1916" w:rsidP="006A1916">
      <w:pPr>
        <w:pStyle w:val="EndNoteBibliography"/>
      </w:pPr>
      <w:bookmarkStart w:id="105" w:name="_ENREF_24"/>
      <w:r w:rsidRPr="006A1916">
        <w:t>24.</w:t>
      </w:r>
      <w:r w:rsidRPr="006A1916">
        <w:tab/>
        <w:t xml:space="preserve">Vilums, M.;  Zweemer, A. J. M.;  Yu, Z.;  de Vries, H.;  Hillger, J. M.;  Wapenaar, H.;  Bollen, I. A. E.;  Barmare, F.;  Gross, R.;  Clemens, J.;  Krenitsky, P.;  Brussee, J.;  Stamos, D.;  Saunders, J.;  Heitman, L. H.; Ijzerman, A. P. </w:t>
      </w:r>
      <w:r w:rsidRPr="006A1916">
        <w:rPr>
          <w:i/>
        </w:rPr>
        <w:t xml:space="preserve">J. Med. Chem. </w:t>
      </w:r>
      <w:r w:rsidRPr="006A1916">
        <w:rPr>
          <w:b/>
        </w:rPr>
        <w:t>2013,</w:t>
      </w:r>
      <w:r w:rsidRPr="006A1916">
        <w:t xml:space="preserve"> </w:t>
      </w:r>
      <w:r w:rsidRPr="006A1916">
        <w:rPr>
          <w:i/>
        </w:rPr>
        <w:t>56</w:t>
      </w:r>
      <w:r w:rsidRPr="006A1916">
        <w:t>, 7706-7714.</w:t>
      </w:r>
      <w:bookmarkEnd w:id="105"/>
    </w:p>
    <w:p w14:paraId="55203B3B" w14:textId="77777777" w:rsidR="006A1916" w:rsidRPr="006A1916" w:rsidRDefault="006A1916" w:rsidP="006A1916">
      <w:pPr>
        <w:pStyle w:val="EndNoteBibliography"/>
      </w:pPr>
      <w:bookmarkStart w:id="106" w:name="_ENREF_25"/>
      <w:r w:rsidRPr="006A1916">
        <w:t>25.</w:t>
      </w:r>
      <w:r w:rsidRPr="006A1916">
        <w:tab/>
        <w:t xml:space="preserve">Swinney, D. C. </w:t>
      </w:r>
      <w:r w:rsidRPr="006A1916">
        <w:rPr>
          <w:i/>
        </w:rPr>
        <w:t xml:space="preserve">Nat. Rev. Drug Discov. </w:t>
      </w:r>
      <w:r w:rsidRPr="006A1916">
        <w:rPr>
          <w:b/>
        </w:rPr>
        <w:t>2004,</w:t>
      </w:r>
      <w:r w:rsidRPr="006A1916">
        <w:t xml:space="preserve"> </w:t>
      </w:r>
      <w:r w:rsidRPr="006A1916">
        <w:rPr>
          <w:i/>
        </w:rPr>
        <w:t>3</w:t>
      </w:r>
      <w:r w:rsidRPr="006A1916">
        <w:t>, 801-808.</w:t>
      </w:r>
      <w:bookmarkEnd w:id="106"/>
    </w:p>
    <w:p w14:paraId="54354B68" w14:textId="77777777" w:rsidR="006A1916" w:rsidRPr="006A1916" w:rsidRDefault="006A1916" w:rsidP="006A1916">
      <w:pPr>
        <w:pStyle w:val="EndNoteBibliography"/>
      </w:pPr>
      <w:bookmarkStart w:id="107" w:name="_ENREF_26"/>
      <w:r w:rsidRPr="006A1916">
        <w:t>26.</w:t>
      </w:r>
      <w:r w:rsidRPr="006A1916">
        <w:tab/>
        <w:t xml:space="preserve">Kahan, T.; Eliasson, K. </w:t>
      </w:r>
      <w:r w:rsidRPr="006A1916">
        <w:rPr>
          <w:i/>
        </w:rPr>
        <w:t xml:space="preserve">Am. J. Hypertens. </w:t>
      </w:r>
      <w:r w:rsidRPr="006A1916">
        <w:rPr>
          <w:b/>
        </w:rPr>
        <w:t>1999,</w:t>
      </w:r>
      <w:r w:rsidRPr="006A1916">
        <w:t xml:space="preserve"> </w:t>
      </w:r>
      <w:r w:rsidRPr="006A1916">
        <w:rPr>
          <w:i/>
        </w:rPr>
        <w:t>12</w:t>
      </w:r>
      <w:r w:rsidRPr="006A1916">
        <w:t>, 1188-1194.</w:t>
      </w:r>
      <w:bookmarkEnd w:id="107"/>
    </w:p>
    <w:p w14:paraId="1A1E04EF" w14:textId="77777777" w:rsidR="006A1916" w:rsidRPr="006A1916" w:rsidRDefault="006A1916" w:rsidP="006A1916">
      <w:pPr>
        <w:pStyle w:val="EndNoteBibliography"/>
      </w:pPr>
      <w:bookmarkStart w:id="108" w:name="_ENREF_27"/>
      <w:r w:rsidRPr="006A1916">
        <w:t>27.</w:t>
      </w:r>
      <w:r w:rsidRPr="006A1916">
        <w:tab/>
        <w:t xml:space="preserve">Kohout, T. A.;  Xie, Q.;  Reijmers, S.;  Finn, K. J.;  Guo, Z.;  Zhu, Y.-F.; Struthers, R. S. </w:t>
      </w:r>
      <w:r w:rsidRPr="006A1916">
        <w:rPr>
          <w:i/>
        </w:rPr>
        <w:t xml:space="preserve">Mol. Pharmacol. </w:t>
      </w:r>
      <w:r w:rsidRPr="006A1916">
        <w:rPr>
          <w:b/>
        </w:rPr>
        <w:t>2007,</w:t>
      </w:r>
      <w:r w:rsidRPr="006A1916">
        <w:t xml:space="preserve"> </w:t>
      </w:r>
      <w:r w:rsidRPr="006A1916">
        <w:rPr>
          <w:i/>
        </w:rPr>
        <w:t>72</w:t>
      </w:r>
      <w:r w:rsidRPr="006A1916">
        <w:t>, 238-247.</w:t>
      </w:r>
      <w:bookmarkEnd w:id="108"/>
    </w:p>
    <w:p w14:paraId="729139B5" w14:textId="77777777" w:rsidR="006A1916" w:rsidRPr="006A1916" w:rsidRDefault="006A1916" w:rsidP="006A1916">
      <w:pPr>
        <w:pStyle w:val="EndNoteBibliography"/>
      </w:pPr>
      <w:bookmarkStart w:id="109" w:name="_ENREF_28"/>
      <w:r w:rsidRPr="006A1916">
        <w:t>28.</w:t>
      </w:r>
      <w:r w:rsidRPr="006A1916">
        <w:tab/>
        <w:t xml:space="preserve">Bauer, R. A. </w:t>
      </w:r>
      <w:r w:rsidRPr="006A1916">
        <w:rPr>
          <w:i/>
        </w:rPr>
        <w:t xml:space="preserve">Drug Discov. Today </w:t>
      </w:r>
      <w:r w:rsidRPr="006A1916">
        <w:rPr>
          <w:b/>
        </w:rPr>
        <w:t>2015,</w:t>
      </w:r>
      <w:r w:rsidRPr="006A1916">
        <w:t xml:space="preserve"> </w:t>
      </w:r>
      <w:r w:rsidRPr="006A1916">
        <w:rPr>
          <w:i/>
        </w:rPr>
        <w:t>20</w:t>
      </w:r>
      <w:r w:rsidRPr="006A1916">
        <w:t>, 1061-1073.</w:t>
      </w:r>
      <w:bookmarkEnd w:id="109"/>
    </w:p>
    <w:p w14:paraId="24AB1A12" w14:textId="77777777" w:rsidR="006A1916" w:rsidRPr="006A1916" w:rsidRDefault="006A1916" w:rsidP="006A1916">
      <w:pPr>
        <w:pStyle w:val="EndNoteBibliography"/>
      </w:pPr>
      <w:bookmarkStart w:id="110" w:name="_ENREF_29"/>
      <w:r w:rsidRPr="006A1916">
        <w:t>29.</w:t>
      </w:r>
      <w:r w:rsidRPr="006A1916">
        <w:tab/>
        <w:t xml:space="preserve">Bryant, J.;  Post, J. M.;  Alexander, S.;  Wang, Y.-X.;  Kent, L.;  Schirm, S.;  Tseng, J.-L.;  Subramanyam, B.;  Buckman, B.;  Islam, I.;  Yuan, S.;  Sullivan, M. E.;  Snider, M.; Morser, J. </w:t>
      </w:r>
      <w:r w:rsidRPr="006A1916">
        <w:rPr>
          <w:i/>
        </w:rPr>
        <w:t xml:space="preserve">Thromb. Res. </w:t>
      </w:r>
      <w:r w:rsidRPr="006A1916">
        <w:rPr>
          <w:b/>
        </w:rPr>
        <w:t>2008,</w:t>
      </w:r>
      <w:r w:rsidRPr="006A1916">
        <w:t xml:space="preserve"> </w:t>
      </w:r>
      <w:r w:rsidRPr="006A1916">
        <w:rPr>
          <w:i/>
        </w:rPr>
        <w:t>122</w:t>
      </w:r>
      <w:r w:rsidRPr="006A1916">
        <w:t>, 523-532.</w:t>
      </w:r>
      <w:bookmarkEnd w:id="110"/>
    </w:p>
    <w:p w14:paraId="3ECDFB09" w14:textId="77777777" w:rsidR="006A1916" w:rsidRPr="006A1916" w:rsidRDefault="006A1916" w:rsidP="006A1916">
      <w:pPr>
        <w:pStyle w:val="EndNoteBibliography"/>
      </w:pPr>
      <w:bookmarkStart w:id="111" w:name="_ENREF_30"/>
      <w:r w:rsidRPr="006A1916">
        <w:t>30.</w:t>
      </w:r>
      <w:r w:rsidRPr="006A1916">
        <w:tab/>
        <w:t xml:space="preserve">Smith, C. I.;  Baskin, B.;  Humire-Greiff, P.;  Zhou, J. N.;  Olsson, P. G.;  Maniar, H. S.;  Kjellén, P.;  Lambris, J. D.;  Christensson, B.; Hammarström, L. </w:t>
      </w:r>
      <w:r w:rsidRPr="006A1916">
        <w:rPr>
          <w:i/>
        </w:rPr>
        <w:t xml:space="preserve">J. Immunol. </w:t>
      </w:r>
      <w:r w:rsidRPr="006A1916">
        <w:rPr>
          <w:b/>
        </w:rPr>
        <w:t>1994,</w:t>
      </w:r>
      <w:r w:rsidRPr="006A1916">
        <w:t xml:space="preserve"> </w:t>
      </w:r>
      <w:r w:rsidRPr="006A1916">
        <w:rPr>
          <w:i/>
        </w:rPr>
        <w:t>152</w:t>
      </w:r>
      <w:r w:rsidRPr="006A1916">
        <w:t>, 557-565.</w:t>
      </w:r>
      <w:bookmarkEnd w:id="111"/>
    </w:p>
    <w:p w14:paraId="58B61280" w14:textId="77777777" w:rsidR="006A1916" w:rsidRPr="006A1916" w:rsidRDefault="006A1916" w:rsidP="006A1916">
      <w:pPr>
        <w:pStyle w:val="EndNoteBibliography"/>
      </w:pPr>
      <w:bookmarkStart w:id="112" w:name="_ENREF_31"/>
      <w:r w:rsidRPr="006A1916">
        <w:t>31.</w:t>
      </w:r>
      <w:r w:rsidRPr="006A1916">
        <w:tab/>
        <w:t xml:space="preserve">Mohamed, A. J.;  Yu, L.;  Bäckesjö, C.-M.;  Vargas, L.;  Faryal, R.;  Aints, A.;  Christensson, B.;  Berglöf, A.;  Vihinen, M.;  Nore, B. F.; Edvard Smith, C. I. </w:t>
      </w:r>
      <w:r w:rsidRPr="006A1916">
        <w:rPr>
          <w:i/>
        </w:rPr>
        <w:t xml:space="preserve">Immunol. Rev. </w:t>
      </w:r>
      <w:r w:rsidRPr="006A1916">
        <w:rPr>
          <w:b/>
        </w:rPr>
        <w:t>2009,</w:t>
      </w:r>
      <w:r w:rsidRPr="006A1916">
        <w:t xml:space="preserve"> </w:t>
      </w:r>
      <w:r w:rsidRPr="006A1916">
        <w:rPr>
          <w:i/>
        </w:rPr>
        <w:t>228</w:t>
      </w:r>
      <w:r w:rsidRPr="006A1916">
        <w:t>, 58-73.</w:t>
      </w:r>
      <w:bookmarkEnd w:id="112"/>
    </w:p>
    <w:p w14:paraId="3A07E44D" w14:textId="77777777" w:rsidR="006A1916" w:rsidRPr="006A1916" w:rsidRDefault="006A1916" w:rsidP="006A1916">
      <w:pPr>
        <w:pStyle w:val="EndNoteBibliography"/>
      </w:pPr>
      <w:bookmarkStart w:id="113" w:name="_ENREF_32"/>
      <w:r w:rsidRPr="006A1916">
        <w:t>32.</w:t>
      </w:r>
      <w:r w:rsidRPr="006A1916">
        <w:tab/>
        <w:t xml:space="preserve">Hallek, M.;  Shanafelt, T. D.; Eichhorst, B. </w:t>
      </w:r>
      <w:r w:rsidRPr="006A1916">
        <w:rPr>
          <w:i/>
        </w:rPr>
        <w:t xml:space="preserve">Lancet </w:t>
      </w:r>
      <w:r w:rsidRPr="006A1916">
        <w:rPr>
          <w:b/>
        </w:rPr>
        <w:t>2018,</w:t>
      </w:r>
      <w:r w:rsidRPr="006A1916">
        <w:t xml:space="preserve"> </w:t>
      </w:r>
      <w:r w:rsidRPr="006A1916">
        <w:rPr>
          <w:i/>
        </w:rPr>
        <w:t>391</w:t>
      </w:r>
      <w:r w:rsidRPr="006A1916">
        <w:t>, 1524-1537.</w:t>
      </w:r>
      <w:bookmarkEnd w:id="113"/>
    </w:p>
    <w:p w14:paraId="5289F8B0" w14:textId="77777777" w:rsidR="006A1916" w:rsidRPr="006A1916" w:rsidRDefault="006A1916" w:rsidP="006A1916">
      <w:pPr>
        <w:pStyle w:val="EndNoteBibliography"/>
      </w:pPr>
      <w:bookmarkStart w:id="114" w:name="_ENREF_33"/>
      <w:r w:rsidRPr="006A1916">
        <w:t>33.</w:t>
      </w:r>
      <w:r w:rsidRPr="006A1916">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6A1916">
        <w:rPr>
          <w:i/>
        </w:rPr>
        <w:t xml:space="preserve">New Engl. J. Med. </w:t>
      </w:r>
      <w:r w:rsidRPr="006A1916">
        <w:rPr>
          <w:b/>
        </w:rPr>
        <w:t>2013,</w:t>
      </w:r>
      <w:r w:rsidRPr="006A1916">
        <w:t xml:space="preserve"> </w:t>
      </w:r>
      <w:r w:rsidRPr="006A1916">
        <w:rPr>
          <w:i/>
        </w:rPr>
        <w:t>369</w:t>
      </w:r>
      <w:r w:rsidRPr="006A1916">
        <w:t>, 507-516.</w:t>
      </w:r>
      <w:bookmarkEnd w:id="114"/>
    </w:p>
    <w:p w14:paraId="0B671E64" w14:textId="77777777" w:rsidR="006A1916" w:rsidRPr="006A1916" w:rsidRDefault="006A1916" w:rsidP="006A1916">
      <w:pPr>
        <w:pStyle w:val="EndNoteBibliography"/>
      </w:pPr>
      <w:bookmarkStart w:id="115" w:name="_ENREF_34"/>
      <w:r w:rsidRPr="006A1916">
        <w:t>34.</w:t>
      </w:r>
      <w:r w:rsidRPr="006A1916">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6A1916">
        <w:rPr>
          <w:i/>
        </w:rPr>
        <w:t xml:space="preserve">Nat. Chem. Biol. </w:t>
      </w:r>
      <w:r w:rsidRPr="006A1916">
        <w:rPr>
          <w:b/>
        </w:rPr>
        <w:t>2010,</w:t>
      </w:r>
      <w:r w:rsidRPr="006A1916">
        <w:t xml:space="preserve"> </w:t>
      </w:r>
      <w:r w:rsidRPr="006A1916">
        <w:rPr>
          <w:i/>
        </w:rPr>
        <w:t>7</w:t>
      </w:r>
      <w:r w:rsidRPr="006A1916">
        <w:t>, 41-50.</w:t>
      </w:r>
      <w:bookmarkEnd w:id="115"/>
    </w:p>
    <w:p w14:paraId="4C42F026" w14:textId="77777777" w:rsidR="006A1916" w:rsidRPr="006A1916" w:rsidRDefault="006A1916" w:rsidP="006A1916">
      <w:pPr>
        <w:pStyle w:val="EndNoteBibliography"/>
      </w:pPr>
      <w:bookmarkStart w:id="116" w:name="_ENREF_35"/>
      <w:r w:rsidRPr="006A1916">
        <w:t>35.</w:t>
      </w:r>
      <w:r w:rsidRPr="006A1916">
        <w:tab/>
        <w:t xml:space="preserve">Honigberg, L. A.;  Smith, A. M.;  Sirisawad, M.;  Verner, E.;  Loury, D.;  Chang, B.;  Li, S.;  Pan, Z.;  Thamm, D. H.;  Miller, R. A.; Buggy, J. J. </w:t>
      </w:r>
      <w:r w:rsidRPr="006A1916">
        <w:rPr>
          <w:i/>
        </w:rPr>
        <w:t xml:space="preserve">Proc. Natl. Acad. Sci. </w:t>
      </w:r>
      <w:r w:rsidRPr="006A1916">
        <w:rPr>
          <w:b/>
        </w:rPr>
        <w:t>2010,</w:t>
      </w:r>
      <w:r w:rsidRPr="006A1916">
        <w:t xml:space="preserve"> </w:t>
      </w:r>
      <w:r w:rsidRPr="006A1916">
        <w:rPr>
          <w:i/>
        </w:rPr>
        <w:t>107</w:t>
      </w:r>
      <w:r w:rsidRPr="006A1916">
        <w:t>, 13075-13080.</w:t>
      </w:r>
      <w:bookmarkEnd w:id="116"/>
    </w:p>
    <w:p w14:paraId="0E538E55" w14:textId="77777777" w:rsidR="006A1916" w:rsidRPr="006A1916" w:rsidRDefault="006A1916" w:rsidP="006A1916">
      <w:pPr>
        <w:pStyle w:val="EndNoteBibliography"/>
      </w:pPr>
      <w:bookmarkStart w:id="117" w:name="_ENREF_36"/>
      <w:r w:rsidRPr="006A1916">
        <w:t>36.</w:t>
      </w:r>
      <w:r w:rsidRPr="006A1916">
        <w:tab/>
        <w:t xml:space="preserve">Brown, J. R. </w:t>
      </w:r>
      <w:r w:rsidRPr="006A1916">
        <w:rPr>
          <w:i/>
        </w:rPr>
        <w:t xml:space="preserve">Curr. Hematol. Malig. Rep. </w:t>
      </w:r>
      <w:r w:rsidRPr="006A1916">
        <w:rPr>
          <w:b/>
        </w:rPr>
        <w:t>2013,</w:t>
      </w:r>
      <w:r w:rsidRPr="006A1916">
        <w:t xml:space="preserve"> </w:t>
      </w:r>
      <w:r w:rsidRPr="006A1916">
        <w:rPr>
          <w:i/>
        </w:rPr>
        <w:t>8</w:t>
      </w:r>
      <w:r w:rsidRPr="006A1916">
        <w:t>, 1-6.</w:t>
      </w:r>
      <w:bookmarkEnd w:id="117"/>
    </w:p>
    <w:p w14:paraId="47AFCF76" w14:textId="77777777" w:rsidR="006A1916" w:rsidRPr="006A1916" w:rsidRDefault="006A1916" w:rsidP="006A1916">
      <w:pPr>
        <w:pStyle w:val="EndNoteBibliography"/>
      </w:pPr>
      <w:bookmarkStart w:id="118" w:name="_ENREF_37"/>
      <w:r w:rsidRPr="006A1916">
        <w:t>37.</w:t>
      </w:r>
      <w:r w:rsidRPr="006A1916">
        <w:tab/>
        <w:t xml:space="preserve">Peterson, D.; Schwartz, J. </w:t>
      </w:r>
      <w:r w:rsidRPr="006A1916">
        <w:rPr>
          <w:i/>
        </w:rPr>
        <w:t xml:space="preserve">J. Adv. Pract. Oncol. </w:t>
      </w:r>
      <w:r w:rsidRPr="006A1916">
        <w:rPr>
          <w:b/>
        </w:rPr>
        <w:t>2014,</w:t>
      </w:r>
      <w:r w:rsidRPr="006A1916">
        <w:t xml:space="preserve"> </w:t>
      </w:r>
      <w:r w:rsidRPr="006A1916">
        <w:rPr>
          <w:i/>
        </w:rPr>
        <w:t>5</w:t>
      </w:r>
      <w:r w:rsidRPr="006A1916">
        <w:t>, 348-354.</w:t>
      </w:r>
      <w:bookmarkEnd w:id="118"/>
    </w:p>
    <w:p w14:paraId="4677A8A3" w14:textId="77777777" w:rsidR="006A1916" w:rsidRPr="006A1916" w:rsidRDefault="006A1916" w:rsidP="006A1916">
      <w:pPr>
        <w:pStyle w:val="EndNoteBibliography"/>
      </w:pPr>
      <w:bookmarkStart w:id="119" w:name="_ENREF_38"/>
      <w:r w:rsidRPr="006A1916">
        <w:t>38.</w:t>
      </w:r>
      <w:r w:rsidRPr="006A1916">
        <w:tab/>
        <w:t xml:space="preserve">Lanning, B. R.;  Whitby, L. R.;  Dix, M. M.;  Douhan, J.;  Gilbert, A. M.;  Hett, E. C.;  Johnson, T. O.;  Joslyn, C.;  Kath, J. C.;  Niessen, S.;  Roberts, L. R.;  Schnute, M. E.;  Wang, C.;  Hulce, J. J.;  Wei, B.;  Whiteley, L. O.;  Hayward, M. M.; Cravatt, B. F. </w:t>
      </w:r>
      <w:r w:rsidRPr="006A1916">
        <w:rPr>
          <w:i/>
        </w:rPr>
        <w:t xml:space="preserve">Nat. Chem. Biol. </w:t>
      </w:r>
      <w:r w:rsidRPr="006A1916">
        <w:rPr>
          <w:b/>
        </w:rPr>
        <w:t>2014,</w:t>
      </w:r>
      <w:r w:rsidRPr="006A1916">
        <w:t xml:space="preserve"> </w:t>
      </w:r>
      <w:r w:rsidRPr="006A1916">
        <w:rPr>
          <w:i/>
        </w:rPr>
        <w:t>10</w:t>
      </w:r>
      <w:r w:rsidRPr="006A1916">
        <w:t>, 760-767.</w:t>
      </w:r>
      <w:bookmarkEnd w:id="119"/>
    </w:p>
    <w:p w14:paraId="2B06B476" w14:textId="77777777" w:rsidR="006A1916" w:rsidRPr="006A1916" w:rsidRDefault="006A1916" w:rsidP="006A1916">
      <w:pPr>
        <w:pStyle w:val="EndNoteBibliography"/>
      </w:pPr>
      <w:bookmarkStart w:id="120" w:name="_ENREF_39"/>
      <w:r w:rsidRPr="006A1916">
        <w:t>39.</w:t>
      </w:r>
      <w:r w:rsidRPr="006A1916">
        <w:tab/>
        <w:t xml:space="preserve">Byrd, J. C.;  Furman, R. R.;  Coutre, S. E.;  Flinn, I. W.;  Burger, J. A.;  Blum, K. A.;  Grant, B.;  Sharman, J. P.;  Coleman, M.;  Wierda, W. G.;  Jones, J. A.;  Zhao, W.;  Heerema, N. A.;  Johnson, A. J.;  Sukbuntherng, J.;  Chang, B. Y.;  Clow, F.;  Hedrick, E.;  Buggy, J. J.;  James, D. F.; O'Brien, S. </w:t>
      </w:r>
      <w:r w:rsidRPr="006A1916">
        <w:rPr>
          <w:i/>
        </w:rPr>
        <w:t xml:space="preserve">New Engl. J. Med. </w:t>
      </w:r>
      <w:r w:rsidRPr="006A1916">
        <w:rPr>
          <w:b/>
        </w:rPr>
        <w:t>2013,</w:t>
      </w:r>
      <w:r w:rsidRPr="006A1916">
        <w:t xml:space="preserve"> </w:t>
      </w:r>
      <w:r w:rsidRPr="006A1916">
        <w:rPr>
          <w:i/>
        </w:rPr>
        <w:t>369</w:t>
      </w:r>
      <w:r w:rsidRPr="006A1916">
        <w:t>, 32-42.</w:t>
      </w:r>
      <w:bookmarkEnd w:id="120"/>
    </w:p>
    <w:p w14:paraId="4722F5C8" w14:textId="77777777" w:rsidR="006A1916" w:rsidRPr="006A1916" w:rsidRDefault="006A1916" w:rsidP="006A1916">
      <w:pPr>
        <w:pStyle w:val="EndNoteBibliography"/>
      </w:pPr>
      <w:bookmarkStart w:id="121" w:name="_ENREF_40"/>
      <w:r w:rsidRPr="006A1916">
        <w:t>40.</w:t>
      </w:r>
      <w:r w:rsidRPr="006A1916">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6A1916">
        <w:rPr>
          <w:i/>
        </w:rPr>
        <w:t xml:space="preserve">New Engl. J. Med. </w:t>
      </w:r>
      <w:r w:rsidRPr="006A1916">
        <w:rPr>
          <w:b/>
        </w:rPr>
        <w:t>2015,</w:t>
      </w:r>
      <w:r w:rsidRPr="006A1916">
        <w:t xml:space="preserve"> </w:t>
      </w:r>
      <w:r w:rsidRPr="006A1916">
        <w:rPr>
          <w:i/>
        </w:rPr>
        <w:t>374</w:t>
      </w:r>
      <w:r w:rsidRPr="006A1916">
        <w:t>, 323-332.</w:t>
      </w:r>
      <w:bookmarkEnd w:id="121"/>
    </w:p>
    <w:p w14:paraId="49B49ABB" w14:textId="77777777" w:rsidR="006A1916" w:rsidRPr="006A1916" w:rsidRDefault="006A1916" w:rsidP="006A1916">
      <w:pPr>
        <w:pStyle w:val="EndNoteBibliography"/>
      </w:pPr>
      <w:bookmarkStart w:id="122" w:name="_ENREF_41"/>
      <w:r w:rsidRPr="006A1916">
        <w:t>41.</w:t>
      </w:r>
      <w:r w:rsidRPr="006A1916">
        <w:tab/>
        <w:t xml:space="preserve">Wu, J.;  Zhang, M.; Liu, D. </w:t>
      </w:r>
      <w:r w:rsidRPr="006A1916">
        <w:rPr>
          <w:i/>
        </w:rPr>
        <w:t xml:space="preserve">J. Hematol. Oncol. </w:t>
      </w:r>
      <w:r w:rsidRPr="006A1916">
        <w:rPr>
          <w:b/>
        </w:rPr>
        <w:t>2016,</w:t>
      </w:r>
      <w:r w:rsidRPr="006A1916">
        <w:t xml:space="preserve"> </w:t>
      </w:r>
      <w:r w:rsidRPr="006A1916">
        <w:rPr>
          <w:i/>
        </w:rPr>
        <w:t>9</w:t>
      </w:r>
      <w:r w:rsidRPr="006A1916">
        <w:t>, 1-4.</w:t>
      </w:r>
      <w:bookmarkEnd w:id="122"/>
    </w:p>
    <w:p w14:paraId="452B9CB9" w14:textId="77777777" w:rsidR="006A1916" w:rsidRPr="006A1916" w:rsidRDefault="006A1916" w:rsidP="006A1916">
      <w:pPr>
        <w:pStyle w:val="EndNoteBibliography"/>
      </w:pPr>
      <w:bookmarkStart w:id="123" w:name="_ENREF_42"/>
      <w:r w:rsidRPr="006A1916">
        <w:t>42.</w:t>
      </w:r>
      <w:r w:rsidRPr="006A1916">
        <w:tab/>
        <w:t xml:space="preserve">Barf, T.;  Covey, T.;  Izumi, R.;  van de Kar, B.;  Gulrajani, M.;  van Lith, B.;  van Hoek, M.;  de Zwart, E.;  Mittag, D.;  Demont, D.;  Verkaik, S.;  Krantz, F.;  Pearson, P. G.;  Ulrich, R.; Kaptein, A. </w:t>
      </w:r>
      <w:r w:rsidRPr="006A1916">
        <w:rPr>
          <w:i/>
        </w:rPr>
        <w:t xml:space="preserve">J. Pharmacol. Exp. Ther. </w:t>
      </w:r>
      <w:r w:rsidRPr="006A1916">
        <w:rPr>
          <w:b/>
        </w:rPr>
        <w:t>2017,</w:t>
      </w:r>
      <w:r w:rsidRPr="006A1916">
        <w:t xml:space="preserve"> </w:t>
      </w:r>
      <w:r w:rsidRPr="006A1916">
        <w:rPr>
          <w:i/>
        </w:rPr>
        <w:t>363</w:t>
      </w:r>
      <w:r w:rsidRPr="006A1916">
        <w:t>, 240-252.</w:t>
      </w:r>
      <w:bookmarkEnd w:id="123"/>
    </w:p>
    <w:p w14:paraId="664C26E8" w14:textId="77777777" w:rsidR="006A1916" w:rsidRPr="006A1916" w:rsidRDefault="006A1916" w:rsidP="006A1916">
      <w:pPr>
        <w:pStyle w:val="EndNoteBibliography"/>
      </w:pPr>
      <w:bookmarkStart w:id="124" w:name="_ENREF_43"/>
      <w:r w:rsidRPr="006A1916">
        <w:t>43.</w:t>
      </w:r>
      <w:r w:rsidRPr="006A1916">
        <w:tab/>
        <w:t xml:space="preserve">Chandrashekara, S. </w:t>
      </w:r>
      <w:r w:rsidRPr="006A1916">
        <w:rPr>
          <w:i/>
        </w:rPr>
        <w:t xml:space="preserve">Indian J. Pharmacol. </w:t>
      </w:r>
      <w:r w:rsidRPr="006A1916">
        <w:rPr>
          <w:b/>
        </w:rPr>
        <w:t>2012,</w:t>
      </w:r>
      <w:r w:rsidRPr="006A1916">
        <w:t xml:space="preserve"> </w:t>
      </w:r>
      <w:r w:rsidRPr="006A1916">
        <w:rPr>
          <w:i/>
        </w:rPr>
        <w:t>44</w:t>
      </w:r>
      <w:r w:rsidRPr="006A1916">
        <w:t>, 665-671.</w:t>
      </w:r>
      <w:bookmarkEnd w:id="124"/>
    </w:p>
    <w:p w14:paraId="79F78C07" w14:textId="77777777" w:rsidR="006A1916" w:rsidRPr="006A1916" w:rsidRDefault="006A1916" w:rsidP="006A1916">
      <w:pPr>
        <w:pStyle w:val="EndNoteBibliography"/>
      </w:pPr>
      <w:bookmarkStart w:id="125" w:name="_ENREF_44"/>
      <w:r w:rsidRPr="006A1916">
        <w:t>44.</w:t>
      </w:r>
      <w:r w:rsidRPr="006A1916">
        <w:tab/>
        <w:t xml:space="preserve">Krenske, E. H.;  Petter, R. C.; Houk, K. N. </w:t>
      </w:r>
      <w:r w:rsidRPr="006A1916">
        <w:rPr>
          <w:i/>
        </w:rPr>
        <w:t xml:space="preserve">J. Org. Chem. </w:t>
      </w:r>
      <w:r w:rsidRPr="006A1916">
        <w:rPr>
          <w:b/>
        </w:rPr>
        <w:t>2016,</w:t>
      </w:r>
      <w:r w:rsidRPr="006A1916">
        <w:t xml:space="preserve"> </w:t>
      </w:r>
      <w:r w:rsidRPr="006A1916">
        <w:rPr>
          <w:i/>
        </w:rPr>
        <w:t>81</w:t>
      </w:r>
      <w:r w:rsidRPr="006A1916">
        <w:t>, 11726-11733.</w:t>
      </w:r>
      <w:bookmarkEnd w:id="125"/>
    </w:p>
    <w:p w14:paraId="7F996F8F" w14:textId="77777777" w:rsidR="006A1916" w:rsidRPr="006A1916" w:rsidRDefault="006A1916" w:rsidP="006A1916">
      <w:pPr>
        <w:pStyle w:val="EndNoteBibliography"/>
      </w:pPr>
      <w:bookmarkStart w:id="126" w:name="_ENREF_45"/>
      <w:r w:rsidRPr="006A1916">
        <w:t>45.</w:t>
      </w:r>
      <w:r w:rsidRPr="006A1916">
        <w:tab/>
        <w:t xml:space="preserve">Copeland, R. A. </w:t>
      </w:r>
      <w:r w:rsidRPr="006A1916">
        <w:rPr>
          <w:i/>
        </w:rPr>
        <w:t xml:space="preserve">Nat. Rev. Drug Discov. </w:t>
      </w:r>
      <w:r w:rsidRPr="006A1916">
        <w:rPr>
          <w:b/>
        </w:rPr>
        <w:t>2015,</w:t>
      </w:r>
      <w:r w:rsidRPr="006A1916">
        <w:t xml:space="preserve"> </w:t>
      </w:r>
      <w:r w:rsidRPr="006A1916">
        <w:rPr>
          <w:i/>
        </w:rPr>
        <w:t>15</w:t>
      </w:r>
      <w:r w:rsidRPr="006A1916">
        <w:t>, 87-95.</w:t>
      </w:r>
      <w:bookmarkEnd w:id="126"/>
    </w:p>
    <w:p w14:paraId="5B98983A" w14:textId="77777777" w:rsidR="006A1916" w:rsidRPr="006A1916" w:rsidRDefault="006A1916" w:rsidP="006A1916">
      <w:pPr>
        <w:pStyle w:val="EndNoteBibliography"/>
      </w:pPr>
      <w:bookmarkStart w:id="127" w:name="_ENREF_46"/>
      <w:r w:rsidRPr="006A1916">
        <w:t>46.</w:t>
      </w:r>
      <w:r w:rsidRPr="006A1916">
        <w:tab/>
        <w:t xml:space="preserve">Guo, D.;  Heitman, L. H.; Ijzerman, A. P. </w:t>
      </w:r>
      <w:r w:rsidRPr="006A1916">
        <w:rPr>
          <w:i/>
        </w:rPr>
        <w:t xml:space="preserve">ChemMedChem </w:t>
      </w:r>
      <w:r w:rsidRPr="006A1916">
        <w:rPr>
          <w:b/>
        </w:rPr>
        <w:t>2015,</w:t>
      </w:r>
      <w:r w:rsidRPr="006A1916">
        <w:t xml:space="preserve"> </w:t>
      </w:r>
      <w:r w:rsidRPr="006A1916">
        <w:rPr>
          <w:i/>
        </w:rPr>
        <w:t>10</w:t>
      </w:r>
      <w:r w:rsidRPr="006A1916">
        <w:t>, 1793-1796.</w:t>
      </w:r>
      <w:bookmarkEnd w:id="127"/>
    </w:p>
    <w:p w14:paraId="4FB0C13C" w14:textId="77777777" w:rsidR="006A1916" w:rsidRPr="006A1916" w:rsidRDefault="006A1916" w:rsidP="006A1916">
      <w:pPr>
        <w:pStyle w:val="EndNoteBibliography"/>
      </w:pPr>
      <w:bookmarkStart w:id="128" w:name="_ENREF_47"/>
      <w:r w:rsidRPr="006A1916">
        <w:t>47.</w:t>
      </w:r>
      <w:r w:rsidRPr="006A1916">
        <w:tab/>
        <w:t xml:space="preserve">Tonge, P. J. </w:t>
      </w:r>
      <w:r w:rsidRPr="006A1916">
        <w:rPr>
          <w:i/>
        </w:rPr>
        <w:t xml:space="preserve">ACS Chem. Neurosci. </w:t>
      </w:r>
      <w:r w:rsidRPr="006A1916">
        <w:rPr>
          <w:b/>
        </w:rPr>
        <w:t>2017,</w:t>
      </w:r>
      <w:r w:rsidRPr="006A1916">
        <w:t xml:space="preserve"> </w:t>
      </w:r>
      <w:r w:rsidRPr="006A1916">
        <w:rPr>
          <w:i/>
        </w:rPr>
        <w:t>9</w:t>
      </w:r>
      <w:r w:rsidRPr="006A1916">
        <w:t>, 29-39.</w:t>
      </w:r>
      <w:bookmarkEnd w:id="128"/>
    </w:p>
    <w:p w14:paraId="3EF26682" w14:textId="77777777" w:rsidR="006A1916" w:rsidRPr="006A1916" w:rsidRDefault="006A1916" w:rsidP="006A1916">
      <w:pPr>
        <w:pStyle w:val="EndNoteBibliography"/>
      </w:pPr>
      <w:bookmarkStart w:id="129" w:name="_ENREF_48"/>
      <w:r w:rsidRPr="006A1916">
        <w:t>48.</w:t>
      </w:r>
      <w:r w:rsidRPr="006A1916">
        <w:tab/>
        <w:t xml:space="preserve">Ferguson, F. M.; Gray, N. S. </w:t>
      </w:r>
      <w:r w:rsidRPr="006A1916">
        <w:rPr>
          <w:i/>
        </w:rPr>
        <w:t xml:space="preserve">Nat. Rev. Drug Discov. </w:t>
      </w:r>
      <w:r w:rsidRPr="006A1916">
        <w:rPr>
          <w:b/>
        </w:rPr>
        <w:t>2018,</w:t>
      </w:r>
      <w:r w:rsidRPr="006A1916">
        <w:t xml:space="preserve"> </w:t>
      </w:r>
      <w:r w:rsidRPr="006A1916">
        <w:rPr>
          <w:i/>
        </w:rPr>
        <w:t>17</w:t>
      </w:r>
      <w:r w:rsidRPr="006A1916">
        <w:t>, 353-377.</w:t>
      </w:r>
      <w:bookmarkEnd w:id="129"/>
    </w:p>
    <w:p w14:paraId="3E06951B" w14:textId="77777777" w:rsidR="006A1916" w:rsidRPr="006A1916" w:rsidRDefault="006A1916" w:rsidP="006A1916">
      <w:pPr>
        <w:pStyle w:val="EndNoteBibliography"/>
      </w:pPr>
      <w:bookmarkStart w:id="130" w:name="_ENREF_49"/>
      <w:r w:rsidRPr="006A1916">
        <w:t>49.</w:t>
      </w:r>
      <w:r w:rsidRPr="006A1916">
        <w:tab/>
        <w:t xml:space="preserve">De Cesco, S.;  Kurian, J.;  Dufresne, C.;  Mittermaier, A. K.; Moitessier, N. </w:t>
      </w:r>
      <w:r w:rsidRPr="006A1916">
        <w:rPr>
          <w:i/>
        </w:rPr>
        <w:t xml:space="preserve">Eur. J. Med. Chem. </w:t>
      </w:r>
      <w:r w:rsidRPr="006A1916">
        <w:rPr>
          <w:b/>
        </w:rPr>
        <w:t>2017,</w:t>
      </w:r>
      <w:r w:rsidRPr="006A1916">
        <w:t xml:space="preserve"> </w:t>
      </w:r>
      <w:r w:rsidRPr="006A1916">
        <w:rPr>
          <w:i/>
        </w:rPr>
        <w:t>138</w:t>
      </w:r>
      <w:r w:rsidRPr="006A1916">
        <w:t>, 96-114.</w:t>
      </w:r>
      <w:bookmarkEnd w:id="130"/>
    </w:p>
    <w:p w14:paraId="1AA257D7" w14:textId="77777777" w:rsidR="006A1916" w:rsidRPr="006A1916" w:rsidRDefault="006A1916" w:rsidP="006A1916">
      <w:pPr>
        <w:pStyle w:val="EndNoteBibliography"/>
      </w:pPr>
      <w:bookmarkStart w:id="131" w:name="_ENREF_50"/>
      <w:r w:rsidRPr="006A1916">
        <w:t>50.</w:t>
      </w:r>
      <w:r w:rsidRPr="006A1916">
        <w:tab/>
        <w:t xml:space="preserve">Renaud, J.-P.;  Chung, C.-w.;  Danielson, U. H.;  Egner, U.;  Hennig, M.;  Hubbard, R. E.; Nar, H. </w:t>
      </w:r>
      <w:r w:rsidRPr="006A1916">
        <w:rPr>
          <w:i/>
        </w:rPr>
        <w:t xml:space="preserve">Nat. Rev. Drug Discov. </w:t>
      </w:r>
      <w:r w:rsidRPr="006A1916">
        <w:rPr>
          <w:b/>
        </w:rPr>
        <w:t>2016,</w:t>
      </w:r>
      <w:r w:rsidRPr="006A1916">
        <w:t xml:space="preserve"> </w:t>
      </w:r>
      <w:r w:rsidRPr="006A1916">
        <w:rPr>
          <w:i/>
        </w:rPr>
        <w:t>15</w:t>
      </w:r>
      <w:r w:rsidRPr="006A1916">
        <w:t>, 679-698.</w:t>
      </w:r>
      <w:bookmarkEnd w:id="131"/>
    </w:p>
    <w:p w14:paraId="56210499" w14:textId="77777777" w:rsidR="006A1916" w:rsidRPr="006A1916" w:rsidRDefault="006A1916" w:rsidP="006A1916">
      <w:pPr>
        <w:pStyle w:val="EndNoteBibliography"/>
      </w:pPr>
      <w:bookmarkStart w:id="132" w:name="_ENREF_51"/>
      <w:r w:rsidRPr="006A1916">
        <w:t>51.</w:t>
      </w:r>
      <w:r w:rsidRPr="006A1916">
        <w:tab/>
        <w:t xml:space="preserve">Zhan, P.;  Pannecouque, C.;  De Clercq, E.; Liu, X. </w:t>
      </w:r>
      <w:r w:rsidRPr="006A1916">
        <w:rPr>
          <w:i/>
        </w:rPr>
        <w:t xml:space="preserve">J. Med. Chem. </w:t>
      </w:r>
      <w:r w:rsidRPr="006A1916">
        <w:rPr>
          <w:b/>
        </w:rPr>
        <w:t>2016,</w:t>
      </w:r>
      <w:r w:rsidRPr="006A1916">
        <w:t xml:space="preserve"> </w:t>
      </w:r>
      <w:r w:rsidRPr="006A1916">
        <w:rPr>
          <w:i/>
        </w:rPr>
        <w:t>59</w:t>
      </w:r>
      <w:r w:rsidRPr="006A1916">
        <w:t>, 2849-2878.</w:t>
      </w:r>
      <w:bookmarkEnd w:id="132"/>
    </w:p>
    <w:p w14:paraId="0D6B3307" w14:textId="77777777" w:rsidR="006A1916" w:rsidRPr="006A1916" w:rsidRDefault="006A1916" w:rsidP="006A1916">
      <w:pPr>
        <w:pStyle w:val="EndNoteBibliography"/>
      </w:pPr>
      <w:bookmarkStart w:id="133" w:name="_ENREF_52"/>
      <w:r w:rsidRPr="006A1916">
        <w:t>52.</w:t>
      </w:r>
      <w:r w:rsidRPr="006A1916">
        <w:tab/>
        <w:t xml:space="preserve">Fan, Q.;  Aksoy, O.;  Wong, R. A.;  Ilkhanizadeh, S.;  Novotny, C. J.;  Gustafson, W. C.;  Truong, A. Y.-Q.;  Cayanan, G.;  Simonds, E. F.;  Haas-Kogan, D.;  Phillips, J. J.;  Nicolaides, T.;  Okaniwa, M.;  Shokat, K. M.; Weiss, W. A. </w:t>
      </w:r>
      <w:r w:rsidRPr="006A1916">
        <w:rPr>
          <w:i/>
        </w:rPr>
        <w:t xml:space="preserve">Cancer Cell </w:t>
      </w:r>
      <w:r w:rsidRPr="006A1916">
        <w:rPr>
          <w:b/>
        </w:rPr>
        <w:t>2017,</w:t>
      </w:r>
      <w:r w:rsidRPr="006A1916">
        <w:t xml:space="preserve"> </w:t>
      </w:r>
      <w:r w:rsidRPr="006A1916">
        <w:rPr>
          <w:i/>
        </w:rPr>
        <w:t>31</w:t>
      </w:r>
      <w:r w:rsidRPr="006A1916">
        <w:t>, 424-435.</w:t>
      </w:r>
      <w:bookmarkEnd w:id="133"/>
    </w:p>
    <w:p w14:paraId="16ACBF90" w14:textId="77777777" w:rsidR="006A1916" w:rsidRPr="006A1916" w:rsidRDefault="006A1916" w:rsidP="006A1916">
      <w:pPr>
        <w:pStyle w:val="EndNoteBibliography"/>
      </w:pPr>
      <w:bookmarkStart w:id="134" w:name="_ENREF_53"/>
      <w:r w:rsidRPr="006A1916">
        <w:t>53.</w:t>
      </w:r>
      <w:r w:rsidRPr="006A1916">
        <w:tab/>
        <w:t xml:space="preserve">Vauquelin, G. </w:t>
      </w:r>
      <w:r w:rsidRPr="006A1916">
        <w:rPr>
          <w:i/>
        </w:rPr>
        <w:t xml:space="preserve">Br. J. Pharmacol. </w:t>
      </w:r>
      <w:r w:rsidRPr="006A1916">
        <w:rPr>
          <w:b/>
        </w:rPr>
        <w:t>2016,</w:t>
      </w:r>
      <w:r w:rsidRPr="006A1916">
        <w:t xml:space="preserve"> </w:t>
      </w:r>
      <w:r w:rsidRPr="006A1916">
        <w:rPr>
          <w:i/>
        </w:rPr>
        <w:t>173</w:t>
      </w:r>
      <w:r w:rsidRPr="006A1916">
        <w:t>, 2319-2334.</w:t>
      </w:r>
      <w:bookmarkEnd w:id="134"/>
    </w:p>
    <w:p w14:paraId="68A20CF4" w14:textId="77777777" w:rsidR="006A1916" w:rsidRPr="006A1916" w:rsidRDefault="006A1916" w:rsidP="006A1916">
      <w:pPr>
        <w:pStyle w:val="EndNoteBibliography"/>
      </w:pPr>
      <w:bookmarkStart w:id="135" w:name="_ENREF_54"/>
      <w:r w:rsidRPr="006A1916">
        <w:t>54.</w:t>
      </w:r>
      <w:r w:rsidRPr="006A1916">
        <w:tab/>
        <w:t xml:space="preserve">Hilimire, T. A.;  Bennett, R. P.;  Stewart, R. A.;  Garcia-Miranda, P.;  Blume, A.;  Becker, J.;  Sherer, N.;  Helms, E. D.;  Butcher, S. E.;  Smith, H. C.; Miller, B. L. </w:t>
      </w:r>
      <w:r w:rsidRPr="006A1916">
        <w:rPr>
          <w:i/>
        </w:rPr>
        <w:t xml:space="preserve">ACS Chem. Biol. </w:t>
      </w:r>
      <w:r w:rsidRPr="006A1916">
        <w:rPr>
          <w:b/>
        </w:rPr>
        <w:t>2016,</w:t>
      </w:r>
      <w:r w:rsidRPr="006A1916">
        <w:t xml:space="preserve"> </w:t>
      </w:r>
      <w:r w:rsidRPr="006A1916">
        <w:rPr>
          <w:i/>
        </w:rPr>
        <w:t>11</w:t>
      </w:r>
      <w:r w:rsidRPr="006A1916">
        <w:t>, 88-94.</w:t>
      </w:r>
      <w:bookmarkEnd w:id="135"/>
    </w:p>
    <w:p w14:paraId="4F294E54" w14:textId="77777777" w:rsidR="006A1916" w:rsidRPr="006A1916" w:rsidRDefault="006A1916" w:rsidP="006A1916">
      <w:pPr>
        <w:pStyle w:val="EndNoteBibliography"/>
      </w:pPr>
      <w:bookmarkStart w:id="136" w:name="_ENREF_55"/>
      <w:r w:rsidRPr="006A1916">
        <w:t>55.</w:t>
      </w:r>
      <w:r w:rsidRPr="006A1916">
        <w:tab/>
        <w:t xml:space="preserve">Fisher, J. F.; Mobashery, S. </w:t>
      </w:r>
      <w:r w:rsidRPr="006A1916">
        <w:rPr>
          <w:i/>
        </w:rPr>
        <w:t xml:space="preserve">MedChemComm </w:t>
      </w:r>
      <w:r w:rsidRPr="006A1916">
        <w:rPr>
          <w:b/>
        </w:rPr>
        <w:t>2016,</w:t>
      </w:r>
      <w:r w:rsidRPr="006A1916">
        <w:t xml:space="preserve"> </w:t>
      </w:r>
      <w:r w:rsidRPr="006A1916">
        <w:rPr>
          <w:i/>
        </w:rPr>
        <w:t>7</w:t>
      </w:r>
      <w:r w:rsidRPr="006A1916">
        <w:t>, 37-49.</w:t>
      </w:r>
      <w:bookmarkEnd w:id="136"/>
    </w:p>
    <w:p w14:paraId="14D3A204" w14:textId="77777777" w:rsidR="006A1916" w:rsidRPr="006A1916" w:rsidRDefault="006A1916" w:rsidP="006A1916">
      <w:pPr>
        <w:pStyle w:val="EndNoteBibliography"/>
      </w:pPr>
      <w:bookmarkStart w:id="137" w:name="_ENREF_56"/>
      <w:r w:rsidRPr="006A1916">
        <w:t>56.</w:t>
      </w:r>
      <w:r w:rsidRPr="006A1916">
        <w:tab/>
        <w:t xml:space="preserve">Willemsen-Seegers, N.;  Uitdehaag, J. C. M.;  Prinsen, M. B. W.;  de Vetter, J. R. F.;  de Man, J.;  Sawa, M.;  Kawase, Y.;  Buijsman, R. C.; Zaman, G. J. R. </w:t>
      </w:r>
      <w:r w:rsidRPr="006A1916">
        <w:rPr>
          <w:i/>
        </w:rPr>
        <w:t xml:space="preserve">J. Mol. Biol. </w:t>
      </w:r>
      <w:r w:rsidRPr="006A1916">
        <w:rPr>
          <w:b/>
        </w:rPr>
        <w:t>2017,</w:t>
      </w:r>
      <w:r w:rsidRPr="006A1916">
        <w:t xml:space="preserve"> </w:t>
      </w:r>
      <w:r w:rsidRPr="006A1916">
        <w:rPr>
          <w:i/>
        </w:rPr>
        <w:t>429</w:t>
      </w:r>
      <w:r w:rsidRPr="006A1916">
        <w:t>, 574-586.</w:t>
      </w:r>
      <w:bookmarkEnd w:id="137"/>
    </w:p>
    <w:p w14:paraId="5AEE1E3C" w14:textId="77777777" w:rsidR="006A1916" w:rsidRPr="006A1916" w:rsidRDefault="006A1916" w:rsidP="006A1916">
      <w:pPr>
        <w:pStyle w:val="EndNoteBibliography"/>
      </w:pPr>
      <w:bookmarkStart w:id="138" w:name="_ENREF_57"/>
      <w:r w:rsidRPr="006A1916">
        <w:t>57.</w:t>
      </w:r>
      <w:r w:rsidRPr="006A1916">
        <w:tab/>
        <w:t xml:space="preserve">Gupta, V.; Carroll, K. S. </w:t>
      </w:r>
      <w:r w:rsidRPr="006A1916">
        <w:rPr>
          <w:i/>
        </w:rPr>
        <w:t xml:space="preserve">Chem. Sci. </w:t>
      </w:r>
      <w:r w:rsidRPr="006A1916">
        <w:rPr>
          <w:b/>
        </w:rPr>
        <w:t>2016,</w:t>
      </w:r>
      <w:r w:rsidRPr="006A1916">
        <w:t xml:space="preserve"> </w:t>
      </w:r>
      <w:r w:rsidRPr="006A1916">
        <w:rPr>
          <w:i/>
        </w:rPr>
        <w:t>7</w:t>
      </w:r>
      <w:r w:rsidRPr="006A1916">
        <w:t>, 400-415.</w:t>
      </w:r>
      <w:bookmarkEnd w:id="138"/>
    </w:p>
    <w:p w14:paraId="1ADC0688" w14:textId="77777777" w:rsidR="006A1916" w:rsidRPr="006A1916" w:rsidRDefault="006A1916" w:rsidP="006A1916">
      <w:pPr>
        <w:pStyle w:val="EndNoteBibliography"/>
      </w:pPr>
      <w:bookmarkStart w:id="139" w:name="_ENREF_58"/>
      <w:r w:rsidRPr="006A1916">
        <w:t>58.</w:t>
      </w:r>
      <w:r w:rsidRPr="006A1916">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6A1916">
        <w:rPr>
          <w:i/>
        </w:rPr>
        <w:t xml:space="preserve">J. Med. Chem. </w:t>
      </w:r>
      <w:r w:rsidRPr="006A1916">
        <w:rPr>
          <w:b/>
        </w:rPr>
        <w:t>2016,</w:t>
      </w:r>
      <w:r w:rsidRPr="006A1916">
        <w:t xml:space="preserve"> </w:t>
      </w:r>
      <w:r w:rsidRPr="006A1916">
        <w:rPr>
          <w:i/>
        </w:rPr>
        <w:t>59</w:t>
      </w:r>
      <w:r w:rsidRPr="006A1916">
        <w:t>, 9173-9200.</w:t>
      </w:r>
      <w:bookmarkEnd w:id="139"/>
    </w:p>
    <w:p w14:paraId="79CBD09D" w14:textId="77777777" w:rsidR="006A1916" w:rsidRPr="006A1916" w:rsidRDefault="006A1916" w:rsidP="006A1916">
      <w:pPr>
        <w:pStyle w:val="EndNoteBibliography"/>
      </w:pPr>
      <w:bookmarkStart w:id="140" w:name="_ENREF_59"/>
      <w:r w:rsidRPr="006A1916">
        <w:t>59.</w:t>
      </w:r>
      <w:r w:rsidRPr="006A1916">
        <w:tab/>
        <w:t xml:space="preserve">Horton, J. R.;  Engstrom, A.;  Zoeller, E. L.;  Liu, X.;  Shanks, J. R.;  Zhang, X.;  Johns, M. A.;  Vertino, P. M.;  Fu, H.; Cheng, X. </w:t>
      </w:r>
      <w:r w:rsidRPr="006A1916">
        <w:rPr>
          <w:i/>
        </w:rPr>
        <w:t xml:space="preserve">J. Biol. Chem. </w:t>
      </w:r>
      <w:r w:rsidRPr="006A1916">
        <w:rPr>
          <w:b/>
        </w:rPr>
        <w:t>2016,</w:t>
      </w:r>
      <w:r w:rsidRPr="006A1916">
        <w:t xml:space="preserve"> </w:t>
      </w:r>
      <w:r w:rsidRPr="006A1916">
        <w:rPr>
          <w:i/>
        </w:rPr>
        <w:t>291</w:t>
      </w:r>
      <w:r w:rsidRPr="006A1916">
        <w:t>, 2631-2646.</w:t>
      </w:r>
      <w:bookmarkEnd w:id="140"/>
    </w:p>
    <w:p w14:paraId="2BB67F99" w14:textId="77777777" w:rsidR="006A1916" w:rsidRPr="006A1916" w:rsidRDefault="006A1916" w:rsidP="006A1916">
      <w:pPr>
        <w:pStyle w:val="EndNoteBibliography"/>
      </w:pPr>
      <w:bookmarkStart w:id="141" w:name="_ENREF_60"/>
      <w:r w:rsidRPr="006A1916">
        <w:t>60.</w:t>
      </w:r>
      <w:r w:rsidRPr="006A1916">
        <w:tab/>
        <w:t xml:space="preserve">Chaikuad, A.;  Koch, P.;  Laufer, S. A.; Knapp, S. </w:t>
      </w:r>
      <w:r w:rsidRPr="006A1916">
        <w:rPr>
          <w:i/>
        </w:rPr>
        <w:t xml:space="preserve">Angew. Chem. Int. Ed. </w:t>
      </w:r>
      <w:r w:rsidRPr="006A1916">
        <w:rPr>
          <w:b/>
        </w:rPr>
        <w:t>2018,</w:t>
      </w:r>
      <w:r w:rsidRPr="006A1916">
        <w:t xml:space="preserve"> </w:t>
      </w:r>
      <w:r w:rsidRPr="006A1916">
        <w:rPr>
          <w:i/>
        </w:rPr>
        <w:t>57</w:t>
      </w:r>
      <w:r w:rsidRPr="006A1916">
        <w:t>, 4372-4385.</w:t>
      </w:r>
      <w:bookmarkEnd w:id="141"/>
    </w:p>
    <w:p w14:paraId="12C4C4AA" w14:textId="77777777" w:rsidR="006A1916" w:rsidRPr="006A1916" w:rsidRDefault="006A1916" w:rsidP="006A1916">
      <w:pPr>
        <w:pStyle w:val="EndNoteBibliography"/>
      </w:pPr>
      <w:bookmarkStart w:id="142" w:name="_ENREF_61"/>
      <w:r w:rsidRPr="006A1916">
        <w:t>61.</w:t>
      </w:r>
      <w:r w:rsidRPr="006A1916">
        <w:tab/>
        <w:t xml:space="preserve">Gupta, V.; Carroll, K. S. </w:t>
      </w:r>
      <w:r w:rsidRPr="006A1916">
        <w:rPr>
          <w:i/>
        </w:rPr>
        <w:t xml:space="preserve">Chem. Commun. </w:t>
      </w:r>
      <w:r w:rsidRPr="006A1916">
        <w:rPr>
          <w:b/>
        </w:rPr>
        <w:t>2016,</w:t>
      </w:r>
      <w:r w:rsidRPr="006A1916">
        <w:t xml:space="preserve"> </w:t>
      </w:r>
      <w:r w:rsidRPr="006A1916">
        <w:rPr>
          <w:i/>
        </w:rPr>
        <w:t>52</w:t>
      </w:r>
      <w:r w:rsidRPr="006A1916">
        <w:t>, 3414-3417.</w:t>
      </w:r>
      <w:bookmarkEnd w:id="142"/>
    </w:p>
    <w:p w14:paraId="7E82918F" w14:textId="77777777" w:rsidR="006A1916" w:rsidRPr="006A1916" w:rsidRDefault="006A1916" w:rsidP="006A1916">
      <w:pPr>
        <w:pStyle w:val="EndNoteBibliography"/>
      </w:pPr>
      <w:bookmarkStart w:id="143" w:name="_ENREF_62"/>
      <w:r w:rsidRPr="006A1916">
        <w:t>62.</w:t>
      </w:r>
      <w:r w:rsidRPr="006A1916">
        <w:tab/>
        <w:t xml:space="preserve">Yang, W.;  Hosford, S. R.;  Dillon, L. M.;  Shee, K.;  Liu, S. C.;  Bean, J. R.;  Salphati, L.;  Pang, J.;  Zhang, X.;  Nannini, M. A.;  Demidenko, E.;  Bates, D.;  Lewis, L. D.;  Marotti, J. D.;  Eastman, A. R.; Miller, T. W. </w:t>
      </w:r>
      <w:r w:rsidRPr="006A1916">
        <w:rPr>
          <w:i/>
        </w:rPr>
        <w:t xml:space="preserve">Clin. Cancer. Res. </w:t>
      </w:r>
      <w:r w:rsidRPr="006A1916">
        <w:rPr>
          <w:b/>
        </w:rPr>
        <w:t>2016,</w:t>
      </w:r>
      <w:r w:rsidRPr="006A1916">
        <w:t xml:space="preserve"> </w:t>
      </w:r>
      <w:r w:rsidRPr="006A1916">
        <w:rPr>
          <w:i/>
        </w:rPr>
        <w:t>22</w:t>
      </w:r>
      <w:r w:rsidRPr="006A1916">
        <w:t>, 2250-2260.</w:t>
      </w:r>
      <w:bookmarkEnd w:id="143"/>
    </w:p>
    <w:p w14:paraId="187152F4" w14:textId="77777777" w:rsidR="006A1916" w:rsidRPr="006A1916" w:rsidRDefault="006A1916" w:rsidP="006A1916">
      <w:pPr>
        <w:pStyle w:val="EndNoteBibliography"/>
      </w:pPr>
      <w:bookmarkStart w:id="144" w:name="_ENREF_63"/>
      <w:r w:rsidRPr="006A1916">
        <w:t>63.</w:t>
      </w:r>
      <w:r w:rsidRPr="006A1916">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6A1916">
        <w:rPr>
          <w:i/>
        </w:rPr>
        <w:t xml:space="preserve">J. Med. Chem. </w:t>
      </w:r>
      <w:r w:rsidRPr="006A1916">
        <w:rPr>
          <w:b/>
        </w:rPr>
        <w:t>2016,</w:t>
      </w:r>
      <w:r w:rsidRPr="006A1916">
        <w:t xml:space="preserve"> </w:t>
      </w:r>
      <w:r w:rsidRPr="006A1916">
        <w:rPr>
          <w:i/>
        </w:rPr>
        <w:t>59</w:t>
      </w:r>
      <w:r w:rsidRPr="006A1916">
        <w:t>, 7915-7935.</w:t>
      </w:r>
      <w:bookmarkEnd w:id="144"/>
    </w:p>
    <w:p w14:paraId="526F3BA1" w14:textId="77777777" w:rsidR="006A1916" w:rsidRPr="006A1916" w:rsidRDefault="006A1916" w:rsidP="006A1916">
      <w:pPr>
        <w:pStyle w:val="EndNoteBibliography"/>
      </w:pPr>
      <w:bookmarkStart w:id="145" w:name="_ENREF_64"/>
      <w:r w:rsidRPr="006A1916">
        <w:t>64.</w:t>
      </w:r>
      <w:r w:rsidRPr="006A1916">
        <w:tab/>
        <w:t xml:space="preserve">Brameld, K. A.;  Owens, T. D.;  Verner, E.;  Venetsanakos, E.;  Bradshaw, J. M.;  Phan, V. T.;  Tam, D.;  Leung, K.;  Shu, J.;  LaStant, J.;  Loughhead, D. G.;  Ton, T.;  Karr, D. E.;  Gerritsen, M. E.;  Goldstein, D. M.; Funk, J. O. </w:t>
      </w:r>
      <w:r w:rsidRPr="006A1916">
        <w:rPr>
          <w:i/>
        </w:rPr>
        <w:t xml:space="preserve">J. Med. Chem. </w:t>
      </w:r>
      <w:r w:rsidRPr="006A1916">
        <w:rPr>
          <w:b/>
        </w:rPr>
        <w:t>2017,</w:t>
      </w:r>
      <w:r w:rsidRPr="006A1916">
        <w:t xml:space="preserve"> </w:t>
      </w:r>
      <w:r w:rsidRPr="006A1916">
        <w:rPr>
          <w:i/>
        </w:rPr>
        <w:t>60</w:t>
      </w:r>
      <w:r w:rsidRPr="006A1916">
        <w:t>, 6516-6527.</w:t>
      </w:r>
      <w:bookmarkEnd w:id="145"/>
    </w:p>
    <w:p w14:paraId="15AE2ECF" w14:textId="77777777" w:rsidR="006A1916" w:rsidRPr="006A1916" w:rsidRDefault="006A1916" w:rsidP="006A1916">
      <w:pPr>
        <w:pStyle w:val="EndNoteBibliography"/>
      </w:pPr>
      <w:bookmarkStart w:id="146" w:name="_ENREF_65"/>
      <w:r w:rsidRPr="006A1916">
        <w:t>65.</w:t>
      </w:r>
      <w:r w:rsidRPr="006A1916">
        <w:tab/>
        <w:t xml:space="preserve">Dalton, S. E.;  Dittus, L.;  Thomas, D. A.;  Convery, M. A.;  Nunes, J.;  Bush, J. T.;  Evans, J. P.;  Werner, T.;  Bantscheff, M.;  Murphy, J. A.; Campos, S. </w:t>
      </w:r>
      <w:r w:rsidRPr="006A1916">
        <w:rPr>
          <w:i/>
        </w:rPr>
        <w:t xml:space="preserve">J. Am. Chem. Soc. </w:t>
      </w:r>
      <w:r w:rsidRPr="006A1916">
        <w:rPr>
          <w:b/>
        </w:rPr>
        <w:t>2018,</w:t>
      </w:r>
      <w:r w:rsidRPr="006A1916">
        <w:t xml:space="preserve"> </w:t>
      </w:r>
      <w:r w:rsidRPr="006A1916">
        <w:rPr>
          <w:i/>
        </w:rPr>
        <w:t>140</w:t>
      </w:r>
      <w:r w:rsidRPr="006A1916">
        <w:t>, 932-939.</w:t>
      </w:r>
      <w:bookmarkEnd w:id="146"/>
    </w:p>
    <w:p w14:paraId="24474019" w14:textId="77777777" w:rsidR="006A1916" w:rsidRPr="006A1916" w:rsidRDefault="006A1916" w:rsidP="006A1916">
      <w:pPr>
        <w:pStyle w:val="EndNoteBibliography"/>
      </w:pPr>
      <w:bookmarkStart w:id="147" w:name="_ENREF_66"/>
      <w:r w:rsidRPr="006A1916">
        <w:t>66.</w:t>
      </w:r>
      <w:r w:rsidRPr="006A1916">
        <w:tab/>
        <w:t xml:space="preserve">Johnson, A. R.;  Kohli, P. B.;  Katewa, A.;  Gogol, E.;  Belmont, L. D.;  Choy, R.;  Penuel, E.;  Burton, L.;  Eigenbrot, C.;  Yu, C.;  Ortwine, D. F.;  Bowman, K.;  Franke, Y.;  Tam, C.;  Estevez, A.;  Mortara, K.;  Wu, J.;  Li, H.;  Lin, M.;  Bergeron, P.;  Crawford, J. J.; Young, W. B. </w:t>
      </w:r>
      <w:r w:rsidRPr="006A1916">
        <w:rPr>
          <w:i/>
        </w:rPr>
        <w:t xml:space="preserve">ACS Chem. Biol. </w:t>
      </w:r>
      <w:r w:rsidRPr="006A1916">
        <w:rPr>
          <w:b/>
        </w:rPr>
        <w:t>2016,</w:t>
      </w:r>
      <w:r w:rsidRPr="006A1916">
        <w:t xml:space="preserve"> </w:t>
      </w:r>
      <w:r w:rsidRPr="006A1916">
        <w:rPr>
          <w:i/>
        </w:rPr>
        <w:t>11</w:t>
      </w:r>
      <w:r w:rsidRPr="006A1916">
        <w:t>, 2897-2907.</w:t>
      </w:r>
      <w:bookmarkEnd w:id="147"/>
    </w:p>
    <w:p w14:paraId="38A5F933" w14:textId="77777777" w:rsidR="006A1916" w:rsidRPr="006A1916" w:rsidRDefault="006A1916" w:rsidP="006A1916">
      <w:pPr>
        <w:pStyle w:val="EndNoteBibliography"/>
      </w:pPr>
      <w:bookmarkStart w:id="148" w:name="_ENREF_67"/>
      <w:r w:rsidRPr="006A1916">
        <w:t>67.</w:t>
      </w:r>
      <w:r w:rsidRPr="006A1916">
        <w:tab/>
        <w:t xml:space="preserve">Krishnan, S.;  Miller, R. M.;  Tian, B.;  Mullins, R. D.;  Jacobson, M. P.; Taunton, J. </w:t>
      </w:r>
      <w:r w:rsidRPr="006A1916">
        <w:rPr>
          <w:i/>
        </w:rPr>
        <w:t xml:space="preserve">J. Am. Chem. Soc. </w:t>
      </w:r>
      <w:r w:rsidRPr="006A1916">
        <w:rPr>
          <w:b/>
        </w:rPr>
        <w:t>2014,</w:t>
      </w:r>
      <w:r w:rsidRPr="006A1916">
        <w:t xml:space="preserve"> </w:t>
      </w:r>
      <w:r w:rsidRPr="006A1916">
        <w:rPr>
          <w:i/>
        </w:rPr>
        <w:t>136</w:t>
      </w:r>
      <w:r w:rsidRPr="006A1916">
        <w:t>, 12624-12630.</w:t>
      </w:r>
      <w:bookmarkEnd w:id="148"/>
    </w:p>
    <w:p w14:paraId="42A33A25" w14:textId="77777777" w:rsidR="006A1916" w:rsidRPr="006A1916" w:rsidRDefault="006A1916" w:rsidP="006A1916">
      <w:pPr>
        <w:pStyle w:val="EndNoteBibliography"/>
      </w:pPr>
      <w:bookmarkStart w:id="149" w:name="_ENREF_68"/>
      <w:r w:rsidRPr="006A1916">
        <w:t>68.</w:t>
      </w:r>
      <w:r w:rsidRPr="006A1916">
        <w:tab/>
        <w:t xml:space="preserve">Chruszcz, M.;  Wlodawer, A.; Minor, W. </w:t>
      </w:r>
      <w:r w:rsidRPr="006A1916">
        <w:rPr>
          <w:i/>
        </w:rPr>
        <w:t xml:space="preserve">Biophys. J. </w:t>
      </w:r>
      <w:r w:rsidRPr="006A1916">
        <w:rPr>
          <w:b/>
        </w:rPr>
        <w:t>2008,</w:t>
      </w:r>
      <w:r w:rsidRPr="006A1916">
        <w:t xml:space="preserve"> </w:t>
      </w:r>
      <w:r w:rsidRPr="006A1916">
        <w:rPr>
          <w:i/>
        </w:rPr>
        <w:t>95</w:t>
      </w:r>
      <w:r w:rsidRPr="006A1916">
        <w:t>, 1-9.</w:t>
      </w:r>
      <w:bookmarkEnd w:id="149"/>
    </w:p>
    <w:p w14:paraId="2BB0FBD4" w14:textId="77777777" w:rsidR="006A1916" w:rsidRPr="006A1916" w:rsidRDefault="006A1916" w:rsidP="006A1916">
      <w:pPr>
        <w:pStyle w:val="EndNoteBibliography"/>
      </w:pPr>
      <w:bookmarkStart w:id="150" w:name="_ENREF_69"/>
      <w:r w:rsidRPr="006A1916">
        <w:t>69.</w:t>
      </w:r>
      <w:r w:rsidRPr="006A1916">
        <w:tab/>
        <w:t xml:space="preserve">Kruschel, D.; Zagrovic, B. </w:t>
      </w:r>
      <w:r w:rsidRPr="006A1916">
        <w:rPr>
          <w:i/>
        </w:rPr>
        <w:t xml:space="preserve">Mol. Biosyst. </w:t>
      </w:r>
      <w:r w:rsidRPr="006A1916">
        <w:rPr>
          <w:b/>
        </w:rPr>
        <w:t>2009,</w:t>
      </w:r>
      <w:r w:rsidRPr="006A1916">
        <w:t xml:space="preserve"> </w:t>
      </w:r>
      <w:r w:rsidRPr="006A1916">
        <w:rPr>
          <w:i/>
        </w:rPr>
        <w:t>5</w:t>
      </w:r>
      <w:r w:rsidRPr="006A1916">
        <w:t>, 1606-1616.</w:t>
      </w:r>
      <w:bookmarkEnd w:id="150"/>
    </w:p>
    <w:p w14:paraId="53A2B8AE" w14:textId="77777777" w:rsidR="006A1916" w:rsidRPr="006A1916" w:rsidRDefault="006A1916" w:rsidP="006A1916">
      <w:pPr>
        <w:pStyle w:val="EndNoteBibliography"/>
      </w:pPr>
      <w:bookmarkStart w:id="151" w:name="_ENREF_70"/>
      <w:r w:rsidRPr="006A1916">
        <w:t>70.</w:t>
      </w:r>
      <w:r w:rsidRPr="006A1916">
        <w:tab/>
        <w:t xml:space="preserve">Henzler-Wildman, K.; Kern, D. </w:t>
      </w:r>
      <w:r w:rsidRPr="006A1916">
        <w:rPr>
          <w:i/>
        </w:rPr>
        <w:t xml:space="preserve">Nature </w:t>
      </w:r>
      <w:r w:rsidRPr="006A1916">
        <w:rPr>
          <w:b/>
        </w:rPr>
        <w:t>2007,</w:t>
      </w:r>
      <w:r w:rsidRPr="006A1916">
        <w:t xml:space="preserve"> </w:t>
      </w:r>
      <w:r w:rsidRPr="006A1916">
        <w:rPr>
          <w:i/>
        </w:rPr>
        <w:t>450</w:t>
      </w:r>
      <w:r w:rsidRPr="006A1916">
        <w:t>, 964.</w:t>
      </w:r>
      <w:bookmarkEnd w:id="151"/>
    </w:p>
    <w:p w14:paraId="578D6C45" w14:textId="77777777" w:rsidR="006A1916" w:rsidRPr="006A1916" w:rsidRDefault="006A1916" w:rsidP="006A1916">
      <w:pPr>
        <w:pStyle w:val="EndNoteBibliography"/>
      </w:pPr>
      <w:bookmarkStart w:id="152" w:name="_ENREF_71"/>
      <w:r w:rsidRPr="006A1916">
        <w:t>71.</w:t>
      </w:r>
      <w:r w:rsidRPr="006A1916">
        <w:tab/>
        <w:t xml:space="preserve">Kuzmanic, A.;  Pannu, N. S.; Zagrovic, B. </w:t>
      </w:r>
      <w:r w:rsidRPr="006A1916">
        <w:rPr>
          <w:i/>
        </w:rPr>
        <w:t xml:space="preserve">Nature Communications </w:t>
      </w:r>
      <w:r w:rsidRPr="006A1916">
        <w:rPr>
          <w:b/>
        </w:rPr>
        <w:t>2014,</w:t>
      </w:r>
      <w:r w:rsidRPr="006A1916">
        <w:t xml:space="preserve"> </w:t>
      </w:r>
      <w:r w:rsidRPr="006A1916">
        <w:rPr>
          <w:i/>
        </w:rPr>
        <w:t>5</w:t>
      </w:r>
      <w:r w:rsidRPr="006A1916">
        <w:t>, 1-10.</w:t>
      </w:r>
      <w:bookmarkEnd w:id="152"/>
    </w:p>
    <w:p w14:paraId="1D84DD56" w14:textId="77777777" w:rsidR="006A1916" w:rsidRPr="006A1916" w:rsidRDefault="006A1916" w:rsidP="006A1916">
      <w:pPr>
        <w:pStyle w:val="EndNoteBibliography"/>
      </w:pPr>
      <w:bookmarkStart w:id="153" w:name="_ENREF_72"/>
      <w:r w:rsidRPr="006A1916">
        <w:t>72.</w:t>
      </w:r>
      <w:r w:rsidRPr="006A1916">
        <w:tab/>
        <w:t xml:space="preserve">Sakthivel, S.; Habeeb, S. K. M. </w:t>
      </w:r>
      <w:r w:rsidRPr="006A1916">
        <w:rPr>
          <w:i/>
        </w:rPr>
        <w:t xml:space="preserve">J. Biomol. Struct. Dyn. </w:t>
      </w:r>
      <w:r w:rsidRPr="006A1916">
        <w:rPr>
          <w:b/>
        </w:rPr>
        <w:t>2018,</w:t>
      </w:r>
      <w:r w:rsidRPr="006A1916">
        <w:t xml:space="preserve"> </w:t>
      </w:r>
      <w:r w:rsidRPr="006A1916">
        <w:rPr>
          <w:i/>
        </w:rPr>
        <w:t>36</w:t>
      </w:r>
      <w:r w:rsidRPr="006A1916">
        <w:t>, 4320-4337.</w:t>
      </w:r>
      <w:bookmarkEnd w:id="153"/>
    </w:p>
    <w:p w14:paraId="6DE387A1" w14:textId="77777777" w:rsidR="006A1916" w:rsidRPr="006A1916" w:rsidRDefault="006A1916" w:rsidP="006A1916">
      <w:pPr>
        <w:pStyle w:val="EndNoteBibliography"/>
      </w:pPr>
      <w:bookmarkStart w:id="154" w:name="_ENREF_73"/>
      <w:r w:rsidRPr="006A1916">
        <w:t>73.</w:t>
      </w:r>
      <w:r w:rsidRPr="006A1916">
        <w:tab/>
        <w:t xml:space="preserve">Ratzon, E.;  Bloch, I.;  Nicola, M.;  Cohen, E.;  Ruimi, N.;  Dotan, N.;  Landau, M.; Gal, M. </w:t>
      </w:r>
      <w:r w:rsidRPr="006A1916">
        <w:rPr>
          <w:i/>
        </w:rPr>
        <w:t xml:space="preserve">ACS Omega </w:t>
      </w:r>
      <w:r w:rsidRPr="006A1916">
        <w:rPr>
          <w:b/>
        </w:rPr>
        <w:t>2017,</w:t>
      </w:r>
      <w:r w:rsidRPr="006A1916">
        <w:t xml:space="preserve"> </w:t>
      </w:r>
      <w:r w:rsidRPr="006A1916">
        <w:rPr>
          <w:i/>
        </w:rPr>
        <w:t>2</w:t>
      </w:r>
      <w:r w:rsidRPr="006A1916">
        <w:t>, 4398-4410.</w:t>
      </w:r>
      <w:bookmarkEnd w:id="154"/>
    </w:p>
    <w:p w14:paraId="75271D75" w14:textId="77777777" w:rsidR="006A1916" w:rsidRPr="006A1916" w:rsidRDefault="006A1916" w:rsidP="006A1916">
      <w:pPr>
        <w:pStyle w:val="EndNoteBibliography"/>
      </w:pPr>
      <w:bookmarkStart w:id="155" w:name="_ENREF_74"/>
      <w:r w:rsidRPr="006A1916">
        <w:t>74.</w:t>
      </w:r>
      <w:r w:rsidRPr="006A1916">
        <w:tab/>
        <w:t xml:space="preserve">Balasubramanian, P. K.;  Balupuri, A.;  Kang, H.-Y.; Cho, S. J. </w:t>
      </w:r>
      <w:r w:rsidRPr="006A1916">
        <w:rPr>
          <w:i/>
        </w:rPr>
        <w:t xml:space="preserve">BMC Syst. Biol. </w:t>
      </w:r>
      <w:r w:rsidRPr="006A1916">
        <w:rPr>
          <w:b/>
        </w:rPr>
        <w:t>2017,</w:t>
      </w:r>
      <w:r w:rsidRPr="006A1916">
        <w:t xml:space="preserve"> </w:t>
      </w:r>
      <w:r w:rsidRPr="006A1916">
        <w:rPr>
          <w:i/>
        </w:rPr>
        <w:t>11</w:t>
      </w:r>
      <w:r w:rsidRPr="006A1916">
        <w:t>, 1-11.</w:t>
      </w:r>
      <w:bookmarkEnd w:id="155"/>
    </w:p>
    <w:p w14:paraId="17085858" w14:textId="77777777" w:rsidR="006A1916" w:rsidRPr="006A1916" w:rsidRDefault="006A1916" w:rsidP="006A1916">
      <w:pPr>
        <w:pStyle w:val="EndNoteBibliography"/>
      </w:pPr>
      <w:bookmarkStart w:id="156" w:name="_ENREF_75"/>
      <w:r w:rsidRPr="006A1916">
        <w:t>75.</w:t>
      </w:r>
      <w:r w:rsidRPr="006A1916">
        <w:tab/>
        <w:t xml:space="preserve">Balasubramanian, P. K.;  Balupuri, A.; Cho, S. J. </w:t>
      </w:r>
      <w:r w:rsidRPr="006A1916">
        <w:rPr>
          <w:i/>
        </w:rPr>
        <w:t xml:space="preserve">Arch. Pharmacal Res. </w:t>
      </w:r>
      <w:r w:rsidRPr="006A1916">
        <w:rPr>
          <w:b/>
        </w:rPr>
        <w:t>2016,</w:t>
      </w:r>
      <w:r w:rsidRPr="006A1916">
        <w:t xml:space="preserve"> </w:t>
      </w:r>
      <w:r w:rsidRPr="006A1916">
        <w:rPr>
          <w:i/>
        </w:rPr>
        <w:t>39</w:t>
      </w:r>
      <w:r w:rsidRPr="006A1916">
        <w:t>, 328-339.</w:t>
      </w:r>
      <w:bookmarkEnd w:id="156"/>
    </w:p>
    <w:p w14:paraId="3600C4F1" w14:textId="77777777" w:rsidR="006A1916" w:rsidRPr="006A1916" w:rsidRDefault="006A1916" w:rsidP="006A1916">
      <w:pPr>
        <w:pStyle w:val="EndNoteBibliography"/>
      </w:pPr>
      <w:bookmarkStart w:id="157" w:name="_ENREF_76"/>
      <w:r w:rsidRPr="006A1916">
        <w:t>76.</w:t>
      </w:r>
      <w:r w:rsidRPr="006A1916">
        <w:tab/>
        <w:t xml:space="preserve">Bavi, R.;  Kumar, R.;  Choi, L.; Woo Lee, K. </w:t>
      </w:r>
      <w:r w:rsidRPr="006A1916">
        <w:rPr>
          <w:i/>
        </w:rPr>
        <w:t xml:space="preserve">PLOS ONE </w:t>
      </w:r>
      <w:r w:rsidRPr="006A1916">
        <w:rPr>
          <w:b/>
        </w:rPr>
        <w:t>2016,</w:t>
      </w:r>
      <w:r w:rsidRPr="006A1916">
        <w:t xml:space="preserve"> </w:t>
      </w:r>
      <w:r w:rsidRPr="006A1916">
        <w:rPr>
          <w:i/>
        </w:rPr>
        <w:t>11</w:t>
      </w:r>
      <w:r w:rsidRPr="006A1916">
        <w:t>, 1-19.</w:t>
      </w:r>
      <w:bookmarkEnd w:id="157"/>
    </w:p>
    <w:p w14:paraId="74D4A1E0" w14:textId="77777777" w:rsidR="006A1916" w:rsidRPr="006A1916" w:rsidRDefault="006A1916" w:rsidP="006A1916">
      <w:pPr>
        <w:pStyle w:val="EndNoteBibliography"/>
      </w:pPr>
      <w:bookmarkStart w:id="158" w:name="_ENREF_77"/>
      <w:r w:rsidRPr="006A1916">
        <w:t>77.</w:t>
      </w:r>
      <w:r w:rsidRPr="006A1916">
        <w:tab/>
        <w:t xml:space="preserve">Sultan, M. M.;  Denny, R. A.;  Unwalla, R.;  Lovering, F.; Pande, V. S. </w:t>
      </w:r>
      <w:r w:rsidRPr="006A1916">
        <w:rPr>
          <w:i/>
        </w:rPr>
        <w:t xml:space="preserve">Sci. Rep. </w:t>
      </w:r>
      <w:r w:rsidRPr="006A1916">
        <w:rPr>
          <w:b/>
        </w:rPr>
        <w:t>2017,</w:t>
      </w:r>
      <w:r w:rsidRPr="006A1916">
        <w:t xml:space="preserve"> </w:t>
      </w:r>
      <w:r w:rsidRPr="006A1916">
        <w:rPr>
          <w:i/>
        </w:rPr>
        <w:t>7</w:t>
      </w:r>
      <w:r w:rsidRPr="006A1916">
        <w:t>, 1-11.</w:t>
      </w:r>
      <w:bookmarkEnd w:id="158"/>
    </w:p>
    <w:p w14:paraId="034A746E" w14:textId="6BD5779C" w:rsidR="006A1916" w:rsidRPr="006A1916" w:rsidRDefault="006A1916" w:rsidP="006A1916">
      <w:pPr>
        <w:pStyle w:val="EndNoteBibliography"/>
      </w:pPr>
      <w:bookmarkStart w:id="159" w:name="_ENREF_78"/>
      <w:r w:rsidRPr="006A1916">
        <w:t>78.</w:t>
      </w:r>
      <w:r w:rsidRPr="006A1916">
        <w:tab/>
        <w:t xml:space="preserve">Lu, D.;  Jiang, J.;  Liang, Z.;  Sun, M.;  Luo, C.;  Shen, B.; Hu, G. Molecular Dynamic Simulation to Explore the Molecular Basis of Btk-PH Domain Interaction with Ins(1,3,4,5)P4 </w:t>
      </w:r>
      <w:r w:rsidRPr="006A1916">
        <w:rPr>
          <w:i/>
        </w:rPr>
        <w:t xml:space="preserve">Sci. World J. </w:t>
      </w:r>
      <w:r w:rsidRPr="006A1916">
        <w:t xml:space="preserve">[Online], </w:t>
      </w:r>
      <w:r w:rsidRPr="006A1916">
        <w:rPr>
          <w:b/>
        </w:rPr>
        <w:t>2013,</w:t>
      </w:r>
      <w:r w:rsidRPr="006A1916">
        <w:t xml:space="preserve"> </w:t>
      </w:r>
      <w:r w:rsidRPr="006A1916">
        <w:rPr>
          <w:i/>
        </w:rPr>
        <w:t>2013</w:t>
      </w:r>
      <w:r w:rsidRPr="006A1916">
        <w:t xml:space="preserve">, 1-10. </w:t>
      </w:r>
      <w:hyperlink r:id="rId51" w:history="1">
        <w:r w:rsidRPr="006A1916">
          <w:rPr>
            <w:rStyle w:val="Hyperlink"/>
          </w:rPr>
          <w:t>http://dx.doi.org/10.1155/2013/580456</w:t>
        </w:r>
      </w:hyperlink>
      <w:r w:rsidRPr="006A1916">
        <w:t xml:space="preserve"> (accessed 2019/05/05).</w:t>
      </w:r>
      <w:bookmarkEnd w:id="159"/>
    </w:p>
    <w:p w14:paraId="650C875E" w14:textId="77777777" w:rsidR="006A1916" w:rsidRPr="006A1916" w:rsidRDefault="006A1916" w:rsidP="006A1916">
      <w:pPr>
        <w:pStyle w:val="EndNoteBibliography"/>
      </w:pPr>
      <w:bookmarkStart w:id="160" w:name="_ENREF_79"/>
      <w:r w:rsidRPr="006A1916">
        <w:t>79.</w:t>
      </w:r>
      <w:r w:rsidRPr="006A1916">
        <w:tab/>
        <w:t xml:space="preserve">Boyken, S. E.;  Chopra, N.;  Xie, Q.;  Joseph, R. E.;  Wales, T. E.;  Fulton, D. B.;  Engen, J. R.;  Jernigan, R. L.; Andreotti, A. H. </w:t>
      </w:r>
      <w:r w:rsidRPr="006A1916">
        <w:rPr>
          <w:i/>
        </w:rPr>
        <w:t xml:space="preserve">J. Mol. Biol. </w:t>
      </w:r>
      <w:r w:rsidRPr="006A1916">
        <w:rPr>
          <w:b/>
        </w:rPr>
        <w:t>2014,</w:t>
      </w:r>
      <w:r w:rsidRPr="006A1916">
        <w:t xml:space="preserve"> </w:t>
      </w:r>
      <w:r w:rsidRPr="006A1916">
        <w:rPr>
          <w:i/>
        </w:rPr>
        <w:t>426</w:t>
      </w:r>
      <w:r w:rsidRPr="006A1916">
        <w:t>, 3656-3669.</w:t>
      </w:r>
      <w:bookmarkEnd w:id="160"/>
    </w:p>
    <w:p w14:paraId="2B1592BD" w14:textId="460C1429" w:rsidR="006A1916" w:rsidRPr="006A1916" w:rsidRDefault="006A1916" w:rsidP="006A1916">
      <w:pPr>
        <w:pStyle w:val="EndNoteBibliography"/>
      </w:pPr>
      <w:bookmarkStart w:id="161" w:name="_ENREF_80"/>
      <w:r w:rsidRPr="006A1916">
        <w:t>80.</w:t>
      </w:r>
      <w:r w:rsidRPr="006A1916">
        <w:tab/>
        <w:t xml:space="preserve">Wang, Q.;  Vogan, E. M.;  Nocka, L. M.;  Rosen, C. E.;  Zorn, J. A.;  Harrison, S. C.; Kuriyan, J. Autoinhibition of Bruton's Tyrosine Kinase (Btk) and Activation by Soluble Inositol Hexakisphosphate </w:t>
      </w:r>
      <w:r w:rsidRPr="006A1916">
        <w:rPr>
          <w:i/>
        </w:rPr>
        <w:t xml:space="preserve">eLife </w:t>
      </w:r>
      <w:r w:rsidRPr="006A1916">
        <w:t xml:space="preserve">[Online], </w:t>
      </w:r>
      <w:r w:rsidRPr="006A1916">
        <w:rPr>
          <w:b/>
        </w:rPr>
        <w:t>2015,</w:t>
      </w:r>
      <w:r w:rsidRPr="006A1916">
        <w:t xml:space="preserve"> </w:t>
      </w:r>
      <w:r w:rsidRPr="006A1916">
        <w:rPr>
          <w:i/>
        </w:rPr>
        <w:t>4</w:t>
      </w:r>
      <w:r w:rsidRPr="006A1916">
        <w:t xml:space="preserve">, 1-31. </w:t>
      </w:r>
      <w:hyperlink r:id="rId52" w:history="1">
        <w:r w:rsidRPr="006A1916">
          <w:rPr>
            <w:rStyle w:val="Hyperlink"/>
          </w:rPr>
          <w:t>https://doi.org/10.7554/eLife.06074</w:t>
        </w:r>
      </w:hyperlink>
      <w:r w:rsidRPr="006A1916">
        <w:t xml:space="preserve"> (accessed 2019/05/05).</w:t>
      </w:r>
      <w:bookmarkEnd w:id="161"/>
    </w:p>
    <w:p w14:paraId="369C977E" w14:textId="77777777" w:rsidR="006A1916" w:rsidRPr="006A1916" w:rsidRDefault="006A1916" w:rsidP="006A1916">
      <w:pPr>
        <w:pStyle w:val="EndNoteBibliography"/>
      </w:pPr>
      <w:bookmarkStart w:id="162" w:name="_ENREF_81"/>
      <w:r w:rsidRPr="006A1916">
        <w:t>81.</w:t>
      </w:r>
      <w:r w:rsidRPr="006A1916">
        <w:tab/>
        <w:t xml:space="preserve">Smith, J. M.;  Jami Alahmadi, Y.; Rowley, C. N. </w:t>
      </w:r>
      <w:r w:rsidRPr="006A1916">
        <w:rPr>
          <w:i/>
        </w:rPr>
        <w:t xml:space="preserve">J. Chem. Theory Comput. </w:t>
      </w:r>
      <w:r w:rsidRPr="006A1916">
        <w:rPr>
          <w:b/>
        </w:rPr>
        <w:t>2013,</w:t>
      </w:r>
      <w:r w:rsidRPr="006A1916">
        <w:t xml:space="preserve"> </w:t>
      </w:r>
      <w:r w:rsidRPr="006A1916">
        <w:rPr>
          <w:i/>
        </w:rPr>
        <w:t>9</w:t>
      </w:r>
      <w:r w:rsidRPr="006A1916">
        <w:t>, 4860-4865.</w:t>
      </w:r>
      <w:bookmarkEnd w:id="162"/>
    </w:p>
    <w:p w14:paraId="4CA4E734" w14:textId="77777777" w:rsidR="006A1916" w:rsidRPr="006A1916" w:rsidRDefault="006A1916" w:rsidP="006A1916">
      <w:pPr>
        <w:pStyle w:val="EndNoteBibliography"/>
      </w:pPr>
      <w:bookmarkStart w:id="163" w:name="_ENREF_82"/>
      <w:r w:rsidRPr="006A1916">
        <w:t>82.</w:t>
      </w:r>
      <w:r w:rsidRPr="006A1916">
        <w:tab/>
        <w:t xml:space="preserve">Kruse, H.;  Goerigk, L.; Grimme, S. </w:t>
      </w:r>
      <w:r w:rsidRPr="006A1916">
        <w:rPr>
          <w:i/>
        </w:rPr>
        <w:t xml:space="preserve">J. Org. Chem. </w:t>
      </w:r>
      <w:r w:rsidRPr="006A1916">
        <w:rPr>
          <w:b/>
        </w:rPr>
        <w:t>2012,</w:t>
      </w:r>
      <w:r w:rsidRPr="006A1916">
        <w:t xml:space="preserve"> </w:t>
      </w:r>
      <w:r w:rsidRPr="006A1916">
        <w:rPr>
          <w:i/>
        </w:rPr>
        <w:t>77</w:t>
      </w:r>
      <w:r w:rsidRPr="006A1916">
        <w:t>, 10824-10834.</w:t>
      </w:r>
      <w:bookmarkEnd w:id="163"/>
    </w:p>
    <w:p w14:paraId="489458A1" w14:textId="77777777" w:rsidR="006A1916" w:rsidRPr="006A1916" w:rsidRDefault="006A1916" w:rsidP="006A1916">
      <w:pPr>
        <w:pStyle w:val="EndNoteBibliography"/>
      </w:pPr>
      <w:bookmarkStart w:id="164" w:name="_ENREF_83"/>
      <w:r w:rsidRPr="006A1916">
        <w:t>83.</w:t>
      </w:r>
      <w:r w:rsidRPr="006A1916">
        <w:tab/>
        <w:t xml:space="preserve">Fedorov, O.;  Müller, S.; Knapp, S. </w:t>
      </w:r>
      <w:r w:rsidRPr="006A1916">
        <w:rPr>
          <w:i/>
        </w:rPr>
        <w:t xml:space="preserve">Nat. Chem. Biol. </w:t>
      </w:r>
      <w:r w:rsidRPr="006A1916">
        <w:rPr>
          <w:b/>
        </w:rPr>
        <w:t>2010,</w:t>
      </w:r>
      <w:r w:rsidRPr="006A1916">
        <w:t xml:space="preserve"> </w:t>
      </w:r>
      <w:r w:rsidRPr="006A1916">
        <w:rPr>
          <w:i/>
        </w:rPr>
        <w:t>6</w:t>
      </w:r>
      <w:r w:rsidRPr="006A1916">
        <w:t>, 166-169.</w:t>
      </w:r>
      <w:bookmarkEnd w:id="164"/>
    </w:p>
    <w:p w14:paraId="1F3F3D8D" w14:textId="77777777" w:rsidR="006A1916" w:rsidRPr="006A1916" w:rsidRDefault="006A1916" w:rsidP="006A1916">
      <w:pPr>
        <w:pStyle w:val="EndNoteBibliography"/>
      </w:pPr>
      <w:bookmarkStart w:id="165" w:name="_ENREF_84"/>
      <w:r w:rsidRPr="006A1916">
        <w:t>84.</w:t>
      </w:r>
      <w:r w:rsidRPr="006A1916">
        <w:tab/>
        <w:t xml:space="preserve">Botta, M. </w:t>
      </w:r>
      <w:r w:rsidRPr="006A1916">
        <w:rPr>
          <w:i/>
        </w:rPr>
        <w:t xml:space="preserve">ACS Med. Chem. Lett. </w:t>
      </w:r>
      <w:r w:rsidRPr="006A1916">
        <w:rPr>
          <w:b/>
        </w:rPr>
        <w:t>2014,</w:t>
      </w:r>
      <w:r w:rsidRPr="006A1916">
        <w:t xml:space="preserve"> </w:t>
      </w:r>
      <w:r w:rsidRPr="006A1916">
        <w:rPr>
          <w:i/>
        </w:rPr>
        <w:t>5</w:t>
      </w:r>
      <w:r w:rsidRPr="006A1916">
        <w:t>, 270-270.</w:t>
      </w:r>
      <w:bookmarkEnd w:id="165"/>
    </w:p>
    <w:p w14:paraId="378B2E59" w14:textId="77777777" w:rsidR="006A1916" w:rsidRPr="006A1916" w:rsidRDefault="006A1916" w:rsidP="006A1916">
      <w:pPr>
        <w:pStyle w:val="EndNoteBibliography"/>
      </w:pPr>
      <w:bookmarkStart w:id="166" w:name="_ENREF_85"/>
      <w:r w:rsidRPr="006A1916">
        <w:t>85.</w:t>
      </w:r>
      <w:r w:rsidRPr="006A1916">
        <w:tab/>
        <w:t xml:space="preserve">Wereszczynski, J.; McCammon, J. A. </w:t>
      </w:r>
      <w:r w:rsidRPr="006A1916">
        <w:rPr>
          <w:i/>
        </w:rPr>
        <w:t xml:space="preserve">Q. Rev. Biophys. </w:t>
      </w:r>
      <w:r w:rsidRPr="006A1916">
        <w:rPr>
          <w:b/>
        </w:rPr>
        <w:t>2012,</w:t>
      </w:r>
      <w:r w:rsidRPr="006A1916">
        <w:t xml:space="preserve"> </w:t>
      </w:r>
      <w:r w:rsidRPr="006A1916">
        <w:rPr>
          <w:i/>
        </w:rPr>
        <w:t>45</w:t>
      </w:r>
      <w:r w:rsidRPr="006A1916">
        <w:t>, 1-25.</w:t>
      </w:r>
      <w:bookmarkEnd w:id="166"/>
    </w:p>
    <w:p w14:paraId="03397716" w14:textId="77777777" w:rsidR="006A1916" w:rsidRPr="006A1916" w:rsidRDefault="006A1916" w:rsidP="006A1916">
      <w:pPr>
        <w:pStyle w:val="EndNoteBibliography"/>
      </w:pPr>
      <w:bookmarkStart w:id="167" w:name="_ENREF_86"/>
      <w:r w:rsidRPr="006A1916">
        <w:t>86.</w:t>
      </w:r>
      <w:r w:rsidRPr="006A1916">
        <w:tab/>
        <w:t xml:space="preserve">Eyring, H. </w:t>
      </w:r>
      <w:r w:rsidRPr="006A1916">
        <w:rPr>
          <w:i/>
        </w:rPr>
        <w:t xml:space="preserve">J. Chem. Phys. </w:t>
      </w:r>
      <w:r w:rsidRPr="006A1916">
        <w:rPr>
          <w:b/>
        </w:rPr>
        <w:t>1935,</w:t>
      </w:r>
      <w:r w:rsidRPr="006A1916">
        <w:t xml:space="preserve"> </w:t>
      </w:r>
      <w:r w:rsidRPr="006A1916">
        <w:rPr>
          <w:i/>
        </w:rPr>
        <w:t>3</w:t>
      </w:r>
      <w:r w:rsidRPr="006A1916">
        <w:t>, 107-115.</w:t>
      </w:r>
      <w:bookmarkEnd w:id="167"/>
    </w:p>
    <w:p w14:paraId="0E4BD910" w14:textId="77777777" w:rsidR="006A1916" w:rsidRPr="006A1916" w:rsidRDefault="006A1916" w:rsidP="006A1916">
      <w:pPr>
        <w:pStyle w:val="EndNoteBibliography"/>
      </w:pPr>
      <w:bookmarkStart w:id="168" w:name="_ENREF_87"/>
      <w:r w:rsidRPr="006A1916">
        <w:t>87.</w:t>
      </w:r>
      <w:r w:rsidRPr="006A1916">
        <w:tab/>
      </w:r>
      <w:r w:rsidRPr="006A1916">
        <w:rPr>
          <w:i/>
        </w:rPr>
        <w:t>MacroModel, version 9.7</w:t>
      </w:r>
      <w:r w:rsidRPr="006A1916">
        <w:t>, Schrödinger: LLC, New York, NY, 2009.</w:t>
      </w:r>
      <w:bookmarkEnd w:id="168"/>
    </w:p>
    <w:p w14:paraId="215DB0D0" w14:textId="77777777" w:rsidR="006A1916" w:rsidRPr="006A1916" w:rsidRDefault="006A1916" w:rsidP="006A1916">
      <w:pPr>
        <w:pStyle w:val="EndNoteBibliography"/>
      </w:pPr>
      <w:bookmarkStart w:id="169" w:name="_ENREF_88"/>
      <w:r w:rsidRPr="006A1916">
        <w:t>88.</w:t>
      </w:r>
      <w:r w:rsidRPr="006A1916">
        <w:tab/>
        <w:t xml:space="preserve">Chen, I. J.; Foloppe, N. </w:t>
      </w:r>
      <w:r w:rsidRPr="006A1916">
        <w:rPr>
          <w:i/>
        </w:rPr>
        <w:t xml:space="preserve">Biorg. Med. Chem. </w:t>
      </w:r>
      <w:r w:rsidRPr="006A1916">
        <w:rPr>
          <w:b/>
        </w:rPr>
        <w:t>2013,</w:t>
      </w:r>
      <w:r w:rsidRPr="006A1916">
        <w:t xml:space="preserve"> </w:t>
      </w:r>
      <w:r w:rsidRPr="006A1916">
        <w:rPr>
          <w:i/>
        </w:rPr>
        <w:t>21</w:t>
      </w:r>
      <w:r w:rsidRPr="006A1916">
        <w:t>, 7898-7920.</w:t>
      </w:r>
      <w:bookmarkEnd w:id="169"/>
    </w:p>
    <w:p w14:paraId="2F828BA9" w14:textId="77777777" w:rsidR="006A1916" w:rsidRPr="006A1916" w:rsidRDefault="006A1916" w:rsidP="006A1916">
      <w:pPr>
        <w:pStyle w:val="EndNoteBibliography"/>
      </w:pPr>
      <w:bookmarkStart w:id="170" w:name="_ENREF_89"/>
      <w:r w:rsidRPr="006A1916">
        <w:t>89.</w:t>
      </w:r>
      <w:r w:rsidRPr="006A1916">
        <w:tab/>
        <w:t xml:space="preserve">Roos, K.;  Wu, C.;  Damm, W.;  Reboul, M.;  Stevenson, J. M.;  Lu, C.;  Dahlgren, M. K.;  Mondal, S.;  Chen, W.;  Wang, L.;  Abel, R.;  Friesner, R. A.; Harder, E. D. </w:t>
      </w:r>
      <w:r w:rsidRPr="006A1916">
        <w:rPr>
          <w:i/>
        </w:rPr>
        <w:t xml:space="preserve">J. Chem. Theory Comput. </w:t>
      </w:r>
      <w:r w:rsidRPr="006A1916">
        <w:rPr>
          <w:b/>
        </w:rPr>
        <w:t>2019,</w:t>
      </w:r>
      <w:r w:rsidRPr="006A1916">
        <w:t xml:space="preserve"> </w:t>
      </w:r>
      <w:r w:rsidRPr="006A1916">
        <w:rPr>
          <w:i/>
        </w:rPr>
        <w:t>15</w:t>
      </w:r>
      <w:r w:rsidRPr="006A1916">
        <w:t>, 1863-1874.</w:t>
      </w:r>
      <w:bookmarkEnd w:id="170"/>
    </w:p>
    <w:p w14:paraId="744ED77B" w14:textId="77777777" w:rsidR="006A1916" w:rsidRPr="006A1916" w:rsidRDefault="006A1916" w:rsidP="006A1916">
      <w:pPr>
        <w:pStyle w:val="EndNoteBibliography"/>
      </w:pPr>
      <w:bookmarkStart w:id="171" w:name="_ENREF_90"/>
      <w:r w:rsidRPr="006A1916">
        <w:t>90.</w:t>
      </w:r>
      <w:r w:rsidRPr="006A1916">
        <w:tab/>
        <w:t xml:space="preserve">Thomas, B. E.; Kollman, P. A. </w:t>
      </w:r>
      <w:r w:rsidRPr="006A1916">
        <w:rPr>
          <w:i/>
        </w:rPr>
        <w:t xml:space="preserve">J. Org. Chem. </w:t>
      </w:r>
      <w:r w:rsidRPr="006A1916">
        <w:rPr>
          <w:b/>
        </w:rPr>
        <w:t>1995,</w:t>
      </w:r>
      <w:r w:rsidRPr="006A1916">
        <w:t xml:space="preserve"> </w:t>
      </w:r>
      <w:r w:rsidRPr="006A1916">
        <w:rPr>
          <w:i/>
        </w:rPr>
        <w:t>60</w:t>
      </w:r>
      <w:r w:rsidRPr="006A1916">
        <w:t>, 8375-8381.</w:t>
      </w:r>
      <w:bookmarkEnd w:id="171"/>
    </w:p>
    <w:p w14:paraId="0C0623E1" w14:textId="77777777" w:rsidR="006A1916" w:rsidRPr="006A1916" w:rsidRDefault="006A1916" w:rsidP="006A1916">
      <w:pPr>
        <w:pStyle w:val="EndNoteBibliography"/>
      </w:pPr>
      <w:bookmarkStart w:id="172" w:name="_ENREF_91"/>
      <w:r w:rsidRPr="006A1916">
        <w:t>91.</w:t>
      </w:r>
      <w:r w:rsidRPr="006A1916">
        <w:tab/>
        <w:t xml:space="preserve">Wang, C.; Qi, C. </w:t>
      </w:r>
      <w:r w:rsidRPr="006A1916">
        <w:rPr>
          <w:i/>
        </w:rPr>
        <w:t xml:space="preserve">Tetrahedron </w:t>
      </w:r>
      <w:r w:rsidRPr="006A1916">
        <w:rPr>
          <w:b/>
        </w:rPr>
        <w:t>2013,</w:t>
      </w:r>
      <w:r w:rsidRPr="006A1916">
        <w:t xml:space="preserve"> </w:t>
      </w:r>
      <w:r w:rsidRPr="006A1916">
        <w:rPr>
          <w:i/>
        </w:rPr>
        <w:t>69</w:t>
      </w:r>
      <w:r w:rsidRPr="006A1916">
        <w:t>, 5348-5354.</w:t>
      </w:r>
      <w:bookmarkEnd w:id="172"/>
    </w:p>
    <w:p w14:paraId="737C9529" w14:textId="77777777" w:rsidR="006A1916" w:rsidRPr="006A1916" w:rsidRDefault="006A1916" w:rsidP="006A1916">
      <w:pPr>
        <w:pStyle w:val="EndNoteBibliography"/>
      </w:pPr>
      <w:bookmarkStart w:id="173" w:name="_ENREF_92"/>
      <w:r w:rsidRPr="006A1916">
        <w:t>92.</w:t>
      </w:r>
      <w:r w:rsidRPr="006A1916">
        <w:tab/>
        <w:t xml:space="preserve">Paasche, A.;  Schiller, M.;  Schirmeister, T.; Engels, B. </w:t>
      </w:r>
      <w:r w:rsidRPr="006A1916">
        <w:rPr>
          <w:i/>
        </w:rPr>
        <w:t xml:space="preserve">ChemMedChem </w:t>
      </w:r>
      <w:r w:rsidRPr="006A1916">
        <w:rPr>
          <w:b/>
        </w:rPr>
        <w:t>2010,</w:t>
      </w:r>
      <w:r w:rsidRPr="006A1916">
        <w:t xml:space="preserve"> </w:t>
      </w:r>
      <w:r w:rsidRPr="006A1916">
        <w:rPr>
          <w:i/>
        </w:rPr>
        <w:t>5</w:t>
      </w:r>
      <w:r w:rsidRPr="006A1916">
        <w:t>, 869-880.</w:t>
      </w:r>
      <w:bookmarkEnd w:id="173"/>
    </w:p>
    <w:p w14:paraId="48347EC2" w14:textId="77777777" w:rsidR="006A1916" w:rsidRPr="006A1916" w:rsidRDefault="006A1916" w:rsidP="006A1916">
      <w:pPr>
        <w:pStyle w:val="EndNoteBibliography"/>
      </w:pPr>
      <w:bookmarkStart w:id="174" w:name="_ENREF_93"/>
      <w:r w:rsidRPr="006A1916">
        <w:t>93.</w:t>
      </w:r>
      <w:r w:rsidRPr="006A1916">
        <w:tab/>
        <w:t xml:space="preserve">Carlqvist, P.;  Svedendahl, M.;  Branneby, C.;  Hult, K.;  Brinck, T.; Berglund, P. </w:t>
      </w:r>
      <w:r w:rsidRPr="006A1916">
        <w:rPr>
          <w:i/>
        </w:rPr>
        <w:t xml:space="preserve">ChemBioChem </w:t>
      </w:r>
      <w:r w:rsidRPr="006A1916">
        <w:rPr>
          <w:b/>
        </w:rPr>
        <w:t>2005,</w:t>
      </w:r>
      <w:r w:rsidRPr="006A1916">
        <w:t xml:space="preserve"> </w:t>
      </w:r>
      <w:r w:rsidRPr="006A1916">
        <w:rPr>
          <w:i/>
        </w:rPr>
        <w:t>6</w:t>
      </w:r>
      <w:r w:rsidRPr="006A1916">
        <w:t>, 331-336.</w:t>
      </w:r>
      <w:bookmarkEnd w:id="174"/>
    </w:p>
    <w:p w14:paraId="292241DF" w14:textId="77777777" w:rsidR="006A1916" w:rsidRPr="006A1916" w:rsidRDefault="006A1916" w:rsidP="006A1916">
      <w:pPr>
        <w:pStyle w:val="EndNoteBibliography"/>
      </w:pPr>
      <w:bookmarkStart w:id="175" w:name="_ENREF_94"/>
      <w:r w:rsidRPr="006A1916">
        <w:t>94.</w:t>
      </w:r>
      <w:r w:rsidRPr="006A1916">
        <w:tab/>
        <w:t xml:space="preserve">Martell, J. M.;  Beaton, P. T.; Holmes, B. E. </w:t>
      </w:r>
      <w:r w:rsidRPr="006A1916">
        <w:rPr>
          <w:i/>
        </w:rPr>
        <w:t xml:space="preserve">J. Phys. Chem. A </w:t>
      </w:r>
      <w:r w:rsidRPr="006A1916">
        <w:rPr>
          <w:b/>
        </w:rPr>
        <w:t>2002,</w:t>
      </w:r>
      <w:r w:rsidRPr="006A1916">
        <w:t xml:space="preserve"> </w:t>
      </w:r>
      <w:r w:rsidRPr="006A1916">
        <w:rPr>
          <w:i/>
        </w:rPr>
        <w:t>106</w:t>
      </w:r>
      <w:r w:rsidRPr="006A1916">
        <w:t>, 8471-8478.</w:t>
      </w:r>
      <w:bookmarkEnd w:id="175"/>
    </w:p>
    <w:p w14:paraId="6C4CCD01" w14:textId="77777777" w:rsidR="006A1916" w:rsidRPr="006A1916" w:rsidRDefault="006A1916" w:rsidP="006A1916">
      <w:pPr>
        <w:pStyle w:val="EndNoteBibliography"/>
      </w:pPr>
      <w:bookmarkStart w:id="176" w:name="_ENREF_95"/>
      <w:r w:rsidRPr="006A1916">
        <w:t>95.</w:t>
      </w:r>
      <w:r w:rsidRPr="006A1916">
        <w:tab/>
        <w:t xml:space="preserve">Cohen, A. J.;  Mori-Sánchez, P.; Yang, W. </w:t>
      </w:r>
      <w:r w:rsidRPr="006A1916">
        <w:rPr>
          <w:i/>
        </w:rPr>
        <w:t xml:space="preserve">Science </w:t>
      </w:r>
      <w:r w:rsidRPr="006A1916">
        <w:rPr>
          <w:b/>
        </w:rPr>
        <w:t>2008,</w:t>
      </w:r>
      <w:r w:rsidRPr="006A1916">
        <w:t xml:space="preserve"> </w:t>
      </w:r>
      <w:r w:rsidRPr="006A1916">
        <w:rPr>
          <w:i/>
        </w:rPr>
        <w:t>321</w:t>
      </w:r>
      <w:r w:rsidRPr="006A1916">
        <w:t>, 792-794.</w:t>
      </w:r>
      <w:bookmarkEnd w:id="176"/>
    </w:p>
    <w:p w14:paraId="7C86C4EE" w14:textId="77777777" w:rsidR="006A1916" w:rsidRPr="006A1916" w:rsidRDefault="006A1916" w:rsidP="006A1916">
      <w:pPr>
        <w:pStyle w:val="EndNoteBibliography"/>
      </w:pPr>
      <w:bookmarkStart w:id="177" w:name="_ENREF_96"/>
      <w:r w:rsidRPr="006A1916">
        <w:t>96.</w:t>
      </w:r>
      <w:r w:rsidRPr="006A1916">
        <w:tab/>
        <w:t xml:space="preserve">Pereira, S. R.;  Vasconcelos, V. M.; Antunes, A. </w:t>
      </w:r>
      <w:r w:rsidRPr="006A1916">
        <w:rPr>
          <w:i/>
        </w:rPr>
        <w:t xml:space="preserve">FEBS J. </w:t>
      </w:r>
      <w:r w:rsidRPr="006A1916">
        <w:rPr>
          <w:b/>
        </w:rPr>
        <w:t>2013,</w:t>
      </w:r>
      <w:r w:rsidRPr="006A1916">
        <w:t xml:space="preserve"> </w:t>
      </w:r>
      <w:r w:rsidRPr="006A1916">
        <w:rPr>
          <w:i/>
        </w:rPr>
        <w:t>280</w:t>
      </w:r>
      <w:r w:rsidRPr="006A1916">
        <w:t>, 674-680.</w:t>
      </w:r>
      <w:bookmarkEnd w:id="177"/>
    </w:p>
    <w:p w14:paraId="35B66FF4" w14:textId="77777777" w:rsidR="006A1916" w:rsidRPr="006A1916" w:rsidRDefault="006A1916" w:rsidP="006A1916">
      <w:pPr>
        <w:pStyle w:val="EndNoteBibliography"/>
      </w:pPr>
      <w:bookmarkStart w:id="178" w:name="_ENREF_97"/>
      <w:r w:rsidRPr="006A1916">
        <w:t>97.</w:t>
      </w:r>
      <w:r w:rsidRPr="006A1916">
        <w:tab/>
        <w:t xml:space="preserve">Mulliner, D.;  Wondrousch, D.; Schüürmann, G. </w:t>
      </w:r>
      <w:r w:rsidRPr="006A1916">
        <w:rPr>
          <w:i/>
        </w:rPr>
        <w:t xml:space="preserve">Org. Biomol. Chem. </w:t>
      </w:r>
      <w:r w:rsidRPr="006A1916">
        <w:rPr>
          <w:b/>
        </w:rPr>
        <w:t>2011,</w:t>
      </w:r>
      <w:r w:rsidRPr="006A1916">
        <w:t xml:space="preserve"> </w:t>
      </w:r>
      <w:r w:rsidRPr="006A1916">
        <w:rPr>
          <w:i/>
        </w:rPr>
        <w:t>9</w:t>
      </w:r>
      <w:r w:rsidRPr="006A1916">
        <w:t>, 8400-8412.</w:t>
      </w:r>
      <w:bookmarkEnd w:id="178"/>
    </w:p>
    <w:p w14:paraId="7E4F913E" w14:textId="77777777" w:rsidR="006A1916" w:rsidRPr="006A1916" w:rsidRDefault="006A1916" w:rsidP="006A1916">
      <w:pPr>
        <w:pStyle w:val="EndNoteBibliography"/>
      </w:pPr>
      <w:bookmarkStart w:id="179" w:name="_ENREF_98"/>
      <w:r w:rsidRPr="006A1916">
        <w:t>98.</w:t>
      </w:r>
      <w:r w:rsidRPr="006A1916">
        <w:tab/>
        <w:t xml:space="preserve">Chai, J.-D.; Head-Gordon, M. </w:t>
      </w:r>
      <w:r w:rsidRPr="006A1916">
        <w:rPr>
          <w:i/>
        </w:rPr>
        <w:t xml:space="preserve">PCCP </w:t>
      </w:r>
      <w:r w:rsidRPr="006A1916">
        <w:rPr>
          <w:b/>
        </w:rPr>
        <w:t>2008,</w:t>
      </w:r>
      <w:r w:rsidRPr="006A1916">
        <w:t xml:space="preserve"> </w:t>
      </w:r>
      <w:r w:rsidRPr="006A1916">
        <w:rPr>
          <w:i/>
        </w:rPr>
        <w:t>10</w:t>
      </w:r>
      <w:r w:rsidRPr="006A1916">
        <w:t>, 6615-6620.</w:t>
      </w:r>
      <w:bookmarkEnd w:id="179"/>
    </w:p>
    <w:p w14:paraId="5B792B9B" w14:textId="77777777" w:rsidR="006A1916" w:rsidRPr="006A1916" w:rsidRDefault="006A1916" w:rsidP="006A1916">
      <w:pPr>
        <w:pStyle w:val="EndNoteBibliography"/>
      </w:pPr>
      <w:bookmarkStart w:id="180" w:name="_ENREF_99"/>
      <w:r w:rsidRPr="006A1916">
        <w:t>99.</w:t>
      </w:r>
      <w:r w:rsidRPr="006A1916">
        <w:tab/>
        <w:t xml:space="preserve">Yanai, T.;  Tew, D. P.; Handy, N. C. </w:t>
      </w:r>
      <w:r w:rsidRPr="006A1916">
        <w:rPr>
          <w:i/>
        </w:rPr>
        <w:t xml:space="preserve">Chem. Phys. Lett. </w:t>
      </w:r>
      <w:r w:rsidRPr="006A1916">
        <w:rPr>
          <w:b/>
        </w:rPr>
        <w:t>2004,</w:t>
      </w:r>
      <w:r w:rsidRPr="006A1916">
        <w:t xml:space="preserve"> </w:t>
      </w:r>
      <w:r w:rsidRPr="006A1916">
        <w:rPr>
          <w:i/>
        </w:rPr>
        <w:t>393</w:t>
      </w:r>
      <w:r w:rsidRPr="006A1916">
        <w:t>, 51-57.</w:t>
      </w:r>
      <w:bookmarkEnd w:id="180"/>
    </w:p>
    <w:p w14:paraId="3057AFD6" w14:textId="77777777" w:rsidR="006A1916" w:rsidRPr="006A1916" w:rsidRDefault="006A1916" w:rsidP="006A1916">
      <w:pPr>
        <w:pStyle w:val="EndNoteBibliography"/>
      </w:pPr>
      <w:bookmarkStart w:id="181" w:name="_ENREF_100"/>
      <w:r w:rsidRPr="006A1916">
        <w:t>100.</w:t>
      </w:r>
      <w:r w:rsidRPr="006A1916">
        <w:tab/>
        <w:t xml:space="preserve">Livshits, E.; Baer, R. </w:t>
      </w:r>
      <w:r w:rsidRPr="006A1916">
        <w:rPr>
          <w:i/>
        </w:rPr>
        <w:t xml:space="preserve">PCCP </w:t>
      </w:r>
      <w:r w:rsidRPr="006A1916">
        <w:rPr>
          <w:b/>
        </w:rPr>
        <w:t>2007,</w:t>
      </w:r>
      <w:r w:rsidRPr="006A1916">
        <w:t xml:space="preserve"> </w:t>
      </w:r>
      <w:r w:rsidRPr="006A1916">
        <w:rPr>
          <w:i/>
        </w:rPr>
        <w:t>9</w:t>
      </w:r>
      <w:r w:rsidRPr="006A1916">
        <w:t>, 2932-2941.</w:t>
      </w:r>
      <w:bookmarkEnd w:id="181"/>
    </w:p>
    <w:p w14:paraId="6692F51C" w14:textId="77777777" w:rsidR="006A1916" w:rsidRPr="006A1916" w:rsidRDefault="006A1916" w:rsidP="006A1916">
      <w:pPr>
        <w:pStyle w:val="EndNoteBibliography"/>
      </w:pPr>
      <w:bookmarkStart w:id="182" w:name="_ENREF_101"/>
      <w:r w:rsidRPr="006A1916">
        <w:t>101.</w:t>
      </w:r>
      <w:r w:rsidRPr="006A1916">
        <w:tab/>
        <w:t xml:space="preserve">Vydrov, O. A.;  Scuseria, G. E.; Perdew, J. P. </w:t>
      </w:r>
      <w:r w:rsidRPr="006A1916">
        <w:rPr>
          <w:i/>
        </w:rPr>
        <w:t xml:space="preserve">J. Chem. Phys. </w:t>
      </w:r>
      <w:r w:rsidRPr="006A1916">
        <w:rPr>
          <w:b/>
        </w:rPr>
        <w:t>2007,</w:t>
      </w:r>
      <w:r w:rsidRPr="006A1916">
        <w:t xml:space="preserve"> </w:t>
      </w:r>
      <w:r w:rsidRPr="006A1916">
        <w:rPr>
          <w:i/>
        </w:rPr>
        <w:t>126</w:t>
      </w:r>
      <w:r w:rsidRPr="006A1916">
        <w:t>, 1-9.</w:t>
      </w:r>
      <w:bookmarkEnd w:id="182"/>
    </w:p>
    <w:p w14:paraId="4F718DE9" w14:textId="77777777" w:rsidR="006A1916" w:rsidRPr="006A1916" w:rsidRDefault="006A1916" w:rsidP="006A1916">
      <w:pPr>
        <w:pStyle w:val="EndNoteBibliography"/>
      </w:pPr>
      <w:bookmarkStart w:id="183" w:name="_ENREF_102"/>
      <w:r w:rsidRPr="006A1916">
        <w:t>102.</w:t>
      </w:r>
      <w:r w:rsidRPr="006A1916">
        <w:tab/>
        <w:t xml:space="preserve">Krenske, E. H.;  Petter, R. C.;  Zhu, Z.; Houk, K. N. </w:t>
      </w:r>
      <w:r w:rsidRPr="006A1916">
        <w:rPr>
          <w:i/>
        </w:rPr>
        <w:t xml:space="preserve">J. Org. Chem. </w:t>
      </w:r>
      <w:r w:rsidRPr="006A1916">
        <w:rPr>
          <w:b/>
        </w:rPr>
        <w:t>2011,</w:t>
      </w:r>
      <w:r w:rsidRPr="006A1916">
        <w:t xml:space="preserve"> </w:t>
      </w:r>
      <w:r w:rsidRPr="006A1916">
        <w:rPr>
          <w:i/>
        </w:rPr>
        <w:t>76</w:t>
      </w:r>
      <w:r w:rsidRPr="006A1916">
        <w:t>, 5074-5081.</w:t>
      </w:r>
      <w:bookmarkEnd w:id="183"/>
    </w:p>
    <w:p w14:paraId="37BAECC9" w14:textId="77777777" w:rsidR="006A1916" w:rsidRPr="006A1916" w:rsidRDefault="006A1916" w:rsidP="006A1916">
      <w:pPr>
        <w:pStyle w:val="EndNoteBibliography"/>
      </w:pPr>
      <w:bookmarkStart w:id="184" w:name="_ENREF_103"/>
      <w:r w:rsidRPr="006A1916">
        <w:t>103.</w:t>
      </w:r>
      <w:r w:rsidRPr="006A1916">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6A1916">
        <w:rPr>
          <w:i/>
        </w:rPr>
        <w:t>Gaussian 16 Rev. B.01</w:t>
      </w:r>
      <w:r w:rsidRPr="006A1916">
        <w:t>, Wallingford, CT, 2016.</w:t>
      </w:r>
      <w:bookmarkEnd w:id="184"/>
    </w:p>
    <w:p w14:paraId="30CFCB23" w14:textId="77777777" w:rsidR="006A1916" w:rsidRPr="006A1916" w:rsidRDefault="006A1916" w:rsidP="006A1916">
      <w:pPr>
        <w:pStyle w:val="EndNoteBibliography"/>
      </w:pPr>
      <w:bookmarkStart w:id="185" w:name="_ENREF_104"/>
      <w:r w:rsidRPr="006A1916">
        <w:t>104.</w:t>
      </w:r>
      <w:r w:rsidRPr="006A1916">
        <w:tab/>
        <w:t xml:space="preserve">Cossi, M.;  Rega, N.;  Scalmani, G.; Barone, V. </w:t>
      </w:r>
      <w:r w:rsidRPr="006A1916">
        <w:rPr>
          <w:i/>
        </w:rPr>
        <w:t xml:space="preserve">J. Comput. Chem. </w:t>
      </w:r>
      <w:r w:rsidRPr="006A1916">
        <w:rPr>
          <w:b/>
        </w:rPr>
        <w:t>2003,</w:t>
      </w:r>
      <w:r w:rsidRPr="006A1916">
        <w:t xml:space="preserve"> </w:t>
      </w:r>
      <w:r w:rsidRPr="006A1916">
        <w:rPr>
          <w:i/>
        </w:rPr>
        <w:t>24</w:t>
      </w:r>
      <w:r w:rsidRPr="006A1916">
        <w:t>, 669-681.</w:t>
      </w:r>
      <w:bookmarkEnd w:id="185"/>
    </w:p>
    <w:p w14:paraId="05567652" w14:textId="77777777" w:rsidR="006A1916" w:rsidRPr="006A1916" w:rsidRDefault="006A1916" w:rsidP="006A1916">
      <w:pPr>
        <w:pStyle w:val="EndNoteBibliography"/>
      </w:pPr>
      <w:bookmarkStart w:id="186" w:name="_ENREF_105"/>
      <w:r w:rsidRPr="006A1916">
        <w:t>105.</w:t>
      </w:r>
      <w:r w:rsidRPr="006A1916">
        <w:tab/>
        <w:t xml:space="preserve">Andrea N., B.; Steven, W. </w:t>
      </w:r>
      <w:r w:rsidRPr="006A1916">
        <w:rPr>
          <w:i/>
        </w:rPr>
        <w:t>Popular Integration Grids Can Result in Large Errors in DFT-Computed Free Energies</w:t>
      </w:r>
      <w:r w:rsidRPr="006A1916">
        <w:t>; 2019.</w:t>
      </w:r>
      <w:bookmarkEnd w:id="186"/>
    </w:p>
    <w:p w14:paraId="3B37B4AA" w14:textId="77777777" w:rsidR="006A1916" w:rsidRPr="006A1916" w:rsidRDefault="006A1916" w:rsidP="006A1916">
      <w:pPr>
        <w:pStyle w:val="EndNoteBibliography"/>
      </w:pPr>
      <w:bookmarkStart w:id="187" w:name="_ENREF_106"/>
      <w:r w:rsidRPr="006A1916">
        <w:t>106.</w:t>
      </w:r>
      <w:r w:rsidRPr="006A1916">
        <w:tab/>
        <w:t xml:space="preserve">Dennington, R.;  Keith, T. A.; Millam, J. M. </w:t>
      </w:r>
      <w:r w:rsidRPr="006A1916">
        <w:rPr>
          <w:i/>
        </w:rPr>
        <w:t>GaussView, Version 6</w:t>
      </w:r>
      <w:r w:rsidRPr="006A1916">
        <w:t>, Semichem Inc., Shawnee Mission, KS, 2016.</w:t>
      </w:r>
      <w:bookmarkEnd w:id="187"/>
    </w:p>
    <w:p w14:paraId="5B4F7121" w14:textId="77777777" w:rsidR="006A1916" w:rsidRPr="006A1916" w:rsidRDefault="006A1916" w:rsidP="006A1916">
      <w:pPr>
        <w:pStyle w:val="EndNoteBibliography"/>
      </w:pPr>
      <w:bookmarkStart w:id="188" w:name="_ENREF_107"/>
      <w:r w:rsidRPr="006A1916">
        <w:t>107.</w:t>
      </w:r>
      <w:r w:rsidRPr="006A1916">
        <w:tab/>
        <w:t xml:space="preserve">Contreras-García, J.;  Johnson, E. R.;  Keinan, S.;  Chaudret, R.;  Piquemal, J.-P.;  Beratan, D. N.; Yang, W. </w:t>
      </w:r>
      <w:r w:rsidRPr="006A1916">
        <w:rPr>
          <w:i/>
        </w:rPr>
        <w:t xml:space="preserve">J. Chem. Theory Comput. </w:t>
      </w:r>
      <w:r w:rsidRPr="006A1916">
        <w:rPr>
          <w:b/>
        </w:rPr>
        <w:t>2011,</w:t>
      </w:r>
      <w:r w:rsidRPr="006A1916">
        <w:t xml:space="preserve"> </w:t>
      </w:r>
      <w:r w:rsidRPr="006A1916">
        <w:rPr>
          <w:i/>
        </w:rPr>
        <w:t>7</w:t>
      </w:r>
      <w:r w:rsidRPr="006A1916">
        <w:t>, 625-632.</w:t>
      </w:r>
      <w:bookmarkEnd w:id="188"/>
    </w:p>
    <w:p w14:paraId="3DDF542D" w14:textId="77777777" w:rsidR="006A1916" w:rsidRPr="006A1916" w:rsidRDefault="006A1916" w:rsidP="006A1916">
      <w:pPr>
        <w:pStyle w:val="EndNoteBibliography"/>
      </w:pPr>
      <w:bookmarkStart w:id="189" w:name="_ENREF_108"/>
      <w:r w:rsidRPr="006A1916">
        <w:t>108.</w:t>
      </w:r>
      <w:r w:rsidRPr="006A1916">
        <w:tab/>
        <w:t xml:space="preserve">Fan, M. F.;  Lin, Z. Y.;  McGrady, J. E.; Mingos, D. M. P. </w:t>
      </w:r>
      <w:r w:rsidRPr="006A1916">
        <w:rPr>
          <w:i/>
        </w:rPr>
        <w:t xml:space="preserve">J. Chem. Soc.-Perkin Trans. 2 </w:t>
      </w:r>
      <w:r w:rsidRPr="006A1916">
        <w:rPr>
          <w:b/>
        </w:rPr>
        <w:t>1996</w:t>
      </w:r>
      <w:r w:rsidRPr="006A1916">
        <w:t>, 563-568.</w:t>
      </w:r>
      <w:bookmarkEnd w:id="189"/>
    </w:p>
    <w:p w14:paraId="23B2166C" w14:textId="77777777" w:rsidR="006A1916" w:rsidRPr="006A1916" w:rsidRDefault="006A1916" w:rsidP="006A1916">
      <w:pPr>
        <w:pStyle w:val="EndNoteBibliography"/>
      </w:pPr>
      <w:bookmarkStart w:id="190" w:name="_ENREF_109"/>
      <w:r w:rsidRPr="006A1916">
        <w:t>109.</w:t>
      </w:r>
      <w:r w:rsidRPr="006A1916">
        <w:tab/>
        <w:t xml:space="preserve">Danovich, D.;  Shaik, S.;  Neese, F.;  Echeverría, J.;  Aullón, G.; Alvarez, S. </w:t>
      </w:r>
      <w:r w:rsidRPr="006A1916">
        <w:rPr>
          <w:i/>
        </w:rPr>
        <w:t xml:space="preserve">J. Chem. Theory Comput. </w:t>
      </w:r>
      <w:r w:rsidRPr="006A1916">
        <w:rPr>
          <w:b/>
        </w:rPr>
        <w:t>2013,</w:t>
      </w:r>
      <w:r w:rsidRPr="006A1916">
        <w:t xml:space="preserve"> </w:t>
      </w:r>
      <w:r w:rsidRPr="006A1916">
        <w:rPr>
          <w:i/>
        </w:rPr>
        <w:t>9</w:t>
      </w:r>
      <w:r w:rsidRPr="006A1916">
        <w:t>, 1977-1991.</w:t>
      </w:r>
      <w:bookmarkEnd w:id="190"/>
    </w:p>
    <w:p w14:paraId="2C51549D" w14:textId="77777777" w:rsidR="006A1916" w:rsidRPr="006A1916" w:rsidRDefault="006A1916" w:rsidP="006A1916">
      <w:pPr>
        <w:pStyle w:val="EndNoteBibliography"/>
      </w:pPr>
      <w:bookmarkStart w:id="191" w:name="_ENREF_110"/>
      <w:r w:rsidRPr="006A1916">
        <w:t>110.</w:t>
      </w:r>
      <w:r w:rsidRPr="006A1916">
        <w:tab/>
        <w:t xml:space="preserve">Jackson, P. A.;  Widen, J. C.;  Harki, D. A.; Brummond, K. M. </w:t>
      </w:r>
      <w:r w:rsidRPr="006A1916">
        <w:rPr>
          <w:i/>
        </w:rPr>
        <w:t xml:space="preserve">J. Med. Chem. </w:t>
      </w:r>
      <w:r w:rsidRPr="006A1916">
        <w:rPr>
          <w:b/>
        </w:rPr>
        <w:t>2017,</w:t>
      </w:r>
      <w:r w:rsidRPr="006A1916">
        <w:t xml:space="preserve"> </w:t>
      </w:r>
      <w:r w:rsidRPr="006A1916">
        <w:rPr>
          <w:i/>
        </w:rPr>
        <w:t>60</w:t>
      </w:r>
      <w:r w:rsidRPr="006A1916">
        <w:t>, 839-885.</w:t>
      </w:r>
      <w:bookmarkEnd w:id="191"/>
    </w:p>
    <w:p w14:paraId="7A3E49F2" w14:textId="77777777" w:rsidR="006A1916" w:rsidRPr="006A1916" w:rsidRDefault="006A1916" w:rsidP="006A1916">
      <w:pPr>
        <w:pStyle w:val="EndNoteBibliography"/>
      </w:pPr>
      <w:bookmarkStart w:id="192" w:name="_ENREF_111"/>
      <w:r w:rsidRPr="006A1916">
        <w:t>111.</w:t>
      </w:r>
      <w:r w:rsidRPr="006A1916">
        <w:tab/>
        <w:t xml:space="preserve">Parr, R. G.;  Szentpály, L. v.; Liu, S. </w:t>
      </w:r>
      <w:r w:rsidRPr="006A1916">
        <w:rPr>
          <w:i/>
        </w:rPr>
        <w:t xml:space="preserve">J. Am. Chem. Soc. </w:t>
      </w:r>
      <w:r w:rsidRPr="006A1916">
        <w:rPr>
          <w:b/>
        </w:rPr>
        <w:t>1999,</w:t>
      </w:r>
      <w:r w:rsidRPr="006A1916">
        <w:t xml:space="preserve"> </w:t>
      </w:r>
      <w:r w:rsidRPr="006A1916">
        <w:rPr>
          <w:i/>
        </w:rPr>
        <w:t>121</w:t>
      </w:r>
      <w:r w:rsidRPr="006A1916">
        <w:t>, 1922-1924.</w:t>
      </w:r>
      <w:bookmarkEnd w:id="192"/>
    </w:p>
    <w:p w14:paraId="375D325B" w14:textId="77777777" w:rsidR="006A1916" w:rsidRPr="006A1916" w:rsidRDefault="006A1916" w:rsidP="006A1916">
      <w:pPr>
        <w:pStyle w:val="EndNoteBibliography"/>
      </w:pPr>
      <w:bookmarkStart w:id="193" w:name="_ENREF_112"/>
      <w:r w:rsidRPr="006A1916">
        <w:t>112.</w:t>
      </w:r>
      <w:r w:rsidRPr="006A1916">
        <w:tab/>
        <w:t xml:space="preserve">Pearson, R. G. </w:t>
      </w:r>
      <w:r w:rsidRPr="006A1916">
        <w:rPr>
          <w:i/>
        </w:rPr>
        <w:t xml:space="preserve">J. Am. Chem. Soc. </w:t>
      </w:r>
      <w:r w:rsidRPr="006A1916">
        <w:rPr>
          <w:b/>
        </w:rPr>
        <w:t>1963,</w:t>
      </w:r>
      <w:r w:rsidRPr="006A1916">
        <w:t xml:space="preserve"> </w:t>
      </w:r>
      <w:r w:rsidRPr="006A1916">
        <w:rPr>
          <w:i/>
        </w:rPr>
        <w:t>85</w:t>
      </w:r>
      <w:r w:rsidRPr="006A1916">
        <w:t>, 3533-3539.</w:t>
      </w:r>
      <w:bookmarkEnd w:id="193"/>
    </w:p>
    <w:p w14:paraId="7666760F" w14:textId="77777777" w:rsidR="006A1916" w:rsidRPr="006A1916" w:rsidRDefault="006A1916" w:rsidP="006A1916">
      <w:pPr>
        <w:pStyle w:val="EndNoteBibliography"/>
      </w:pPr>
      <w:bookmarkStart w:id="194" w:name="_ENREF_113"/>
      <w:r w:rsidRPr="006A1916">
        <w:t>113.</w:t>
      </w:r>
      <w:r w:rsidRPr="006A1916">
        <w:tab/>
        <w:t xml:space="preserve">Koopmans, T. </w:t>
      </w:r>
      <w:r w:rsidRPr="006A1916">
        <w:rPr>
          <w:i/>
        </w:rPr>
        <w:t xml:space="preserve">Physica </w:t>
      </w:r>
      <w:r w:rsidRPr="006A1916">
        <w:rPr>
          <w:b/>
        </w:rPr>
        <w:t>1934,</w:t>
      </w:r>
      <w:r w:rsidRPr="006A1916">
        <w:t xml:space="preserve"> </w:t>
      </w:r>
      <w:r w:rsidRPr="006A1916">
        <w:rPr>
          <w:i/>
        </w:rPr>
        <w:t>1</w:t>
      </w:r>
      <w:r w:rsidRPr="006A1916">
        <w:t>, 104-113.</w:t>
      </w:r>
      <w:bookmarkEnd w:id="194"/>
    </w:p>
    <w:p w14:paraId="58BA0011" w14:textId="77777777" w:rsidR="006A1916" w:rsidRPr="006A1916" w:rsidRDefault="006A1916" w:rsidP="006A1916">
      <w:pPr>
        <w:pStyle w:val="EndNoteBibliography"/>
      </w:pPr>
      <w:bookmarkStart w:id="195" w:name="_ENREF_114"/>
      <w:r w:rsidRPr="006A1916">
        <w:t>114.</w:t>
      </w:r>
      <w:r w:rsidRPr="006A1916">
        <w:tab/>
        <w:t xml:space="preserve">Bickelhaupt, F. M.; Houk, K. N. </w:t>
      </w:r>
      <w:r w:rsidRPr="006A1916">
        <w:rPr>
          <w:i/>
        </w:rPr>
        <w:t xml:space="preserve">Angew. Chem. Int. Ed. </w:t>
      </w:r>
      <w:r w:rsidRPr="006A1916">
        <w:rPr>
          <w:b/>
        </w:rPr>
        <w:t>2017,</w:t>
      </w:r>
      <w:r w:rsidRPr="006A1916">
        <w:t xml:space="preserve"> </w:t>
      </w:r>
      <w:r w:rsidRPr="006A1916">
        <w:rPr>
          <w:i/>
        </w:rPr>
        <w:t>56</w:t>
      </w:r>
      <w:r w:rsidRPr="006A1916">
        <w:t>, 10070-10086.</w:t>
      </w:r>
      <w:bookmarkEnd w:id="195"/>
    </w:p>
    <w:p w14:paraId="29C89694" w14:textId="77777777" w:rsidR="006A1916" w:rsidRPr="006A1916" w:rsidRDefault="006A1916" w:rsidP="006A1916">
      <w:pPr>
        <w:pStyle w:val="EndNoteBibliography"/>
      </w:pPr>
      <w:bookmarkStart w:id="196" w:name="_ENREF_115"/>
      <w:r w:rsidRPr="006A1916">
        <w:t>115.</w:t>
      </w:r>
      <w:r w:rsidRPr="006A1916">
        <w:tab/>
        <w:t xml:space="preserve">Salomon-Ferrer, R.;  Götz, A. W.;  Poole, D.;  Le Grand, S.; Walker, R. C. </w:t>
      </w:r>
      <w:r w:rsidRPr="006A1916">
        <w:rPr>
          <w:i/>
        </w:rPr>
        <w:t xml:space="preserve">J. Chem. Theory Comput. </w:t>
      </w:r>
      <w:r w:rsidRPr="006A1916">
        <w:rPr>
          <w:b/>
        </w:rPr>
        <w:t>2013,</w:t>
      </w:r>
      <w:r w:rsidRPr="006A1916">
        <w:t xml:space="preserve"> </w:t>
      </w:r>
      <w:r w:rsidRPr="006A1916">
        <w:rPr>
          <w:i/>
        </w:rPr>
        <w:t>9</w:t>
      </w:r>
      <w:r w:rsidRPr="006A1916">
        <w:t>, 3878-3888.</w:t>
      </w:r>
      <w:bookmarkEnd w:id="196"/>
    </w:p>
    <w:p w14:paraId="7793CEF4" w14:textId="77777777" w:rsidR="006A1916" w:rsidRPr="006A1916" w:rsidRDefault="006A1916" w:rsidP="006A1916">
      <w:pPr>
        <w:pStyle w:val="EndNoteBibliography"/>
      </w:pPr>
      <w:bookmarkStart w:id="197" w:name="_ENREF_116"/>
      <w:r w:rsidRPr="006A1916">
        <w:t>116.</w:t>
      </w:r>
      <w:r w:rsidRPr="006A1916">
        <w:tab/>
        <w:t xml:space="preserve">Götz, A. W.;  Williamson, M. J.;  Xu, D.;  Poole, D.;  Le Grand, S.; Walker, R. C. </w:t>
      </w:r>
      <w:r w:rsidRPr="006A1916">
        <w:rPr>
          <w:i/>
        </w:rPr>
        <w:t xml:space="preserve">J. Chem. Theory Comput. </w:t>
      </w:r>
      <w:r w:rsidRPr="006A1916">
        <w:rPr>
          <w:b/>
        </w:rPr>
        <w:t>2012,</w:t>
      </w:r>
      <w:r w:rsidRPr="006A1916">
        <w:t xml:space="preserve"> </w:t>
      </w:r>
      <w:r w:rsidRPr="006A1916">
        <w:rPr>
          <w:i/>
        </w:rPr>
        <w:t>8</w:t>
      </w:r>
      <w:r w:rsidRPr="006A1916">
        <w:t>, 1542-1555.</w:t>
      </w:r>
      <w:bookmarkEnd w:id="197"/>
    </w:p>
    <w:p w14:paraId="00688EC5" w14:textId="77777777" w:rsidR="006A1916" w:rsidRPr="006A1916" w:rsidRDefault="006A1916" w:rsidP="006A1916">
      <w:pPr>
        <w:pStyle w:val="EndNoteBibliography"/>
      </w:pPr>
      <w:bookmarkStart w:id="198" w:name="_ENREF_117"/>
      <w:r w:rsidRPr="006A1916">
        <w:t>117.</w:t>
      </w:r>
      <w:r w:rsidRPr="006A1916">
        <w:tab/>
        <w:t xml:space="preserve">Le Grand, S.;  Götz, A. W.; Walker, R. C. </w:t>
      </w:r>
      <w:r w:rsidRPr="006A1916">
        <w:rPr>
          <w:i/>
        </w:rPr>
        <w:t xml:space="preserve">Comput. Phys. Commun. </w:t>
      </w:r>
      <w:r w:rsidRPr="006A1916">
        <w:rPr>
          <w:b/>
        </w:rPr>
        <w:t>2013,</w:t>
      </w:r>
      <w:r w:rsidRPr="006A1916">
        <w:t xml:space="preserve"> </w:t>
      </w:r>
      <w:r w:rsidRPr="006A1916">
        <w:rPr>
          <w:i/>
        </w:rPr>
        <w:t>184</w:t>
      </w:r>
      <w:r w:rsidRPr="006A1916">
        <w:t>, 374-380.</w:t>
      </w:r>
      <w:bookmarkEnd w:id="198"/>
    </w:p>
    <w:p w14:paraId="7E6A2122" w14:textId="77777777" w:rsidR="006A1916" w:rsidRPr="006A1916" w:rsidRDefault="006A1916" w:rsidP="006A1916">
      <w:pPr>
        <w:pStyle w:val="EndNoteBibliography"/>
      </w:pPr>
      <w:bookmarkStart w:id="199" w:name="_ENREF_118"/>
      <w:r w:rsidRPr="006A1916">
        <w:t>118.</w:t>
      </w:r>
      <w:r w:rsidRPr="006A1916">
        <w:tab/>
        <w:t xml:space="preserve">Eichenberger, A. P.;  Allison, J. R.;  Dolenc, J.;  Geerke, D. P.;  Horta, B. A. C.;  Meier, K.;  Oostenbrink, C.;  Schmid, N.;  Steiner, D.;  Wang, D.; van Gunsteren, W. F. </w:t>
      </w:r>
      <w:r w:rsidRPr="006A1916">
        <w:rPr>
          <w:i/>
        </w:rPr>
        <w:t xml:space="preserve">J. Chem. Theory Comput. </w:t>
      </w:r>
      <w:r w:rsidRPr="006A1916">
        <w:rPr>
          <w:b/>
        </w:rPr>
        <w:t>2011,</w:t>
      </w:r>
      <w:r w:rsidRPr="006A1916">
        <w:t xml:space="preserve"> </w:t>
      </w:r>
      <w:r w:rsidRPr="006A1916">
        <w:rPr>
          <w:i/>
        </w:rPr>
        <w:t>7</w:t>
      </w:r>
      <w:r w:rsidRPr="006A1916">
        <w:t>, 3379-3390.</w:t>
      </w:r>
      <w:bookmarkEnd w:id="199"/>
    </w:p>
    <w:p w14:paraId="5A54C193" w14:textId="77777777" w:rsidR="006A1916" w:rsidRPr="006A1916" w:rsidRDefault="006A1916" w:rsidP="006A1916">
      <w:pPr>
        <w:pStyle w:val="EndNoteBibliography"/>
      </w:pPr>
      <w:bookmarkStart w:id="200" w:name="_ENREF_119"/>
      <w:r w:rsidRPr="006A1916">
        <w:t>119.</w:t>
      </w:r>
      <w:r w:rsidRPr="006A1916">
        <w:tab/>
        <w:t xml:space="preserve">Schmid, N.;  Eichenberger, A. P.;  Choutko, A.;  Riniker, S.;  Winger, M.;  Mark, A. E.; van Gunsteren, W. F. </w:t>
      </w:r>
      <w:r w:rsidRPr="006A1916">
        <w:rPr>
          <w:i/>
        </w:rPr>
        <w:t xml:space="preserve">Eur. Biophys. J. </w:t>
      </w:r>
      <w:r w:rsidRPr="006A1916">
        <w:rPr>
          <w:b/>
        </w:rPr>
        <w:t>2011,</w:t>
      </w:r>
      <w:r w:rsidRPr="006A1916">
        <w:t xml:space="preserve"> </w:t>
      </w:r>
      <w:r w:rsidRPr="006A1916">
        <w:rPr>
          <w:i/>
        </w:rPr>
        <w:t>40</w:t>
      </w:r>
      <w:r w:rsidRPr="006A1916">
        <w:t>, 843.</w:t>
      </w:r>
      <w:bookmarkEnd w:id="200"/>
    </w:p>
    <w:p w14:paraId="21553D2B" w14:textId="77777777" w:rsidR="006A1916" w:rsidRPr="006A1916" w:rsidRDefault="006A1916" w:rsidP="006A1916">
      <w:pPr>
        <w:pStyle w:val="EndNoteBibliography"/>
      </w:pPr>
      <w:bookmarkStart w:id="201" w:name="_ENREF_120"/>
      <w:r w:rsidRPr="006A1916">
        <w:t>120.</w:t>
      </w:r>
      <w:r w:rsidRPr="006A1916">
        <w:tab/>
        <w:t xml:space="preserve">Malde, A. K.;  Zuo, L.;  Breeze, M.;  Stroet, M.;  Poger, D.;  Nair, P. C.;  Oostenbrink, C.; Mark, A. E. </w:t>
      </w:r>
      <w:r w:rsidRPr="006A1916">
        <w:rPr>
          <w:i/>
        </w:rPr>
        <w:t xml:space="preserve">J. Chem. Theory Comput. </w:t>
      </w:r>
      <w:r w:rsidRPr="006A1916">
        <w:rPr>
          <w:b/>
        </w:rPr>
        <w:t>2011,</w:t>
      </w:r>
      <w:r w:rsidRPr="006A1916">
        <w:t xml:space="preserve"> </w:t>
      </w:r>
      <w:r w:rsidRPr="006A1916">
        <w:rPr>
          <w:i/>
        </w:rPr>
        <w:t>7</w:t>
      </w:r>
      <w:r w:rsidRPr="006A1916">
        <w:t>, 4026-4037.</w:t>
      </w:r>
      <w:bookmarkEnd w:id="201"/>
    </w:p>
    <w:p w14:paraId="6AC9F984" w14:textId="77777777" w:rsidR="006A1916" w:rsidRPr="006A1916" w:rsidRDefault="006A1916" w:rsidP="006A1916">
      <w:pPr>
        <w:pStyle w:val="EndNoteBibliography"/>
      </w:pPr>
      <w:bookmarkStart w:id="202" w:name="_ENREF_121"/>
      <w:r w:rsidRPr="006A1916">
        <w:t>121.</w:t>
      </w:r>
      <w:r w:rsidRPr="006A1916">
        <w:tab/>
        <w:t xml:space="preserve">Stroet, M.;  Caron, B.;  Visscher, K. M.;  Geerke, D. P.;  Malde, A. K.; Mark, A. E. </w:t>
      </w:r>
      <w:r w:rsidRPr="006A1916">
        <w:rPr>
          <w:i/>
        </w:rPr>
        <w:t xml:space="preserve">J. Chem. Theory Comput. </w:t>
      </w:r>
      <w:r w:rsidRPr="006A1916">
        <w:rPr>
          <w:b/>
        </w:rPr>
        <w:t>2018,</w:t>
      </w:r>
      <w:r w:rsidRPr="006A1916">
        <w:t xml:space="preserve"> </w:t>
      </w:r>
      <w:r w:rsidRPr="006A1916">
        <w:rPr>
          <w:i/>
        </w:rPr>
        <w:t>14</w:t>
      </w:r>
      <w:r w:rsidRPr="006A1916">
        <w:t>, 5834-5845.</w:t>
      </w:r>
      <w:bookmarkEnd w:id="202"/>
    </w:p>
    <w:p w14:paraId="0DEA3251" w14:textId="77777777" w:rsidR="006A1916" w:rsidRPr="006A1916" w:rsidRDefault="006A1916" w:rsidP="006A1916">
      <w:pPr>
        <w:pStyle w:val="EndNoteBibliography"/>
      </w:pPr>
      <w:bookmarkStart w:id="203" w:name="_ENREF_122"/>
      <w:r w:rsidRPr="006A1916">
        <w:t>122.</w:t>
      </w:r>
      <w:r w:rsidRPr="006A1916">
        <w:tab/>
        <w:t xml:space="preserve">Becke, A. D. </w:t>
      </w:r>
      <w:r w:rsidRPr="006A1916">
        <w:rPr>
          <w:i/>
        </w:rPr>
        <w:t xml:space="preserve">J. Chem. Phys. </w:t>
      </w:r>
      <w:r w:rsidRPr="006A1916">
        <w:rPr>
          <w:b/>
        </w:rPr>
        <w:t>1993,</w:t>
      </w:r>
      <w:r w:rsidRPr="006A1916">
        <w:t xml:space="preserve"> </w:t>
      </w:r>
      <w:r w:rsidRPr="006A1916">
        <w:rPr>
          <w:i/>
        </w:rPr>
        <w:t>98</w:t>
      </w:r>
      <w:r w:rsidRPr="006A1916">
        <w:t>, 1372-1377.</w:t>
      </w:r>
      <w:bookmarkEnd w:id="203"/>
    </w:p>
    <w:p w14:paraId="44CD969E" w14:textId="77777777" w:rsidR="006A1916" w:rsidRPr="006A1916" w:rsidRDefault="006A1916" w:rsidP="006A1916">
      <w:pPr>
        <w:pStyle w:val="EndNoteBibliography"/>
      </w:pPr>
      <w:bookmarkStart w:id="204" w:name="_ENREF_123"/>
      <w:r w:rsidRPr="006A1916">
        <w:t>123.</w:t>
      </w:r>
      <w:r w:rsidRPr="006A1916">
        <w:tab/>
        <w:t xml:space="preserve">Miertuš, S.;  Scrocco, E.; Tomasi, J. </w:t>
      </w:r>
      <w:r w:rsidRPr="006A1916">
        <w:rPr>
          <w:i/>
        </w:rPr>
        <w:t xml:space="preserve">Chem. Phys. </w:t>
      </w:r>
      <w:r w:rsidRPr="006A1916">
        <w:rPr>
          <w:b/>
        </w:rPr>
        <w:t>1981,</w:t>
      </w:r>
      <w:r w:rsidRPr="006A1916">
        <w:t xml:space="preserve"> </w:t>
      </w:r>
      <w:r w:rsidRPr="006A1916">
        <w:rPr>
          <w:i/>
        </w:rPr>
        <w:t>55</w:t>
      </w:r>
      <w:r w:rsidRPr="006A1916">
        <w:t>, 117-129.</w:t>
      </w:r>
      <w:bookmarkEnd w:id="204"/>
    </w:p>
    <w:p w14:paraId="1C45930C" w14:textId="77777777" w:rsidR="006A1916" w:rsidRPr="006A1916" w:rsidRDefault="006A1916" w:rsidP="006A1916">
      <w:pPr>
        <w:pStyle w:val="EndNoteBibliography"/>
      </w:pPr>
      <w:bookmarkStart w:id="205" w:name="_ENREF_124"/>
      <w:r w:rsidRPr="006A1916">
        <w:t>124.</w:t>
      </w:r>
      <w:r w:rsidRPr="006A1916">
        <w:tab/>
        <w:t xml:space="preserve">Baldridge, K.; Klamt, A. </w:t>
      </w:r>
      <w:r w:rsidRPr="006A1916">
        <w:rPr>
          <w:i/>
        </w:rPr>
        <w:t xml:space="preserve">J. Chem. Phys. </w:t>
      </w:r>
      <w:r w:rsidRPr="006A1916">
        <w:rPr>
          <w:b/>
        </w:rPr>
        <w:t>1997,</w:t>
      </w:r>
      <w:r w:rsidRPr="006A1916">
        <w:t xml:space="preserve"> </w:t>
      </w:r>
      <w:r w:rsidRPr="006A1916">
        <w:rPr>
          <w:i/>
        </w:rPr>
        <w:t>106</w:t>
      </w:r>
      <w:r w:rsidRPr="006A1916">
        <w:t>, 6622-6633.</w:t>
      </w:r>
      <w:bookmarkEnd w:id="205"/>
    </w:p>
    <w:p w14:paraId="569FECD0" w14:textId="77777777" w:rsidR="006A1916" w:rsidRPr="006A1916" w:rsidRDefault="006A1916" w:rsidP="006A1916">
      <w:pPr>
        <w:pStyle w:val="EndNoteBibliography"/>
      </w:pPr>
      <w:bookmarkStart w:id="206" w:name="_ENREF_125"/>
      <w:r w:rsidRPr="006A1916">
        <w:t>125.</w:t>
      </w:r>
      <w:r w:rsidRPr="006A1916">
        <w:tab/>
      </w:r>
      <w:r w:rsidRPr="006A1916">
        <w:rPr>
          <w:i/>
        </w:rPr>
        <w:t>The PyMOL Molecular Graphics System, Version 2.0</w:t>
      </w:r>
      <w:r w:rsidRPr="006A1916">
        <w:t>, Schrödinger: LLC, New York, NY, 2015.</w:t>
      </w:r>
      <w:bookmarkEnd w:id="206"/>
    </w:p>
    <w:p w14:paraId="0484F2D7" w14:textId="77777777" w:rsidR="006A1916" w:rsidRPr="006A1916" w:rsidRDefault="006A1916" w:rsidP="006A1916">
      <w:pPr>
        <w:pStyle w:val="EndNoteBibliography"/>
      </w:pPr>
      <w:bookmarkStart w:id="207" w:name="_ENREF_126"/>
      <w:r w:rsidRPr="006A1916">
        <w:t>126.</w:t>
      </w:r>
      <w:r w:rsidRPr="006A1916">
        <w:tab/>
        <w:t xml:space="preserve">Guex, N.; Peitsch, M. C. </w:t>
      </w:r>
      <w:r w:rsidRPr="006A1916">
        <w:rPr>
          <w:i/>
        </w:rPr>
        <w:t xml:space="preserve">Electrophoresis </w:t>
      </w:r>
      <w:r w:rsidRPr="006A1916">
        <w:rPr>
          <w:b/>
        </w:rPr>
        <w:t>1997,</w:t>
      </w:r>
      <w:r w:rsidRPr="006A1916">
        <w:t xml:space="preserve"> </w:t>
      </w:r>
      <w:r w:rsidRPr="006A1916">
        <w:rPr>
          <w:i/>
        </w:rPr>
        <w:t>18</w:t>
      </w:r>
      <w:r w:rsidRPr="006A1916">
        <w:t>, 2714-2723.</w:t>
      </w:r>
      <w:bookmarkEnd w:id="207"/>
    </w:p>
    <w:p w14:paraId="644BDEDA" w14:textId="77777777" w:rsidR="006A1916" w:rsidRPr="006A1916" w:rsidRDefault="006A1916" w:rsidP="006A1916">
      <w:pPr>
        <w:pStyle w:val="EndNoteBibliography"/>
      </w:pPr>
      <w:bookmarkStart w:id="208" w:name="_ENREF_127"/>
      <w:r w:rsidRPr="006A1916">
        <w:t>127.</w:t>
      </w:r>
      <w:r w:rsidRPr="006A1916">
        <w:tab/>
        <w:t xml:space="preserve">Søndergaard, C. R.;  Olsson, M. H. M.;  Rostkowski, M.; Jensen, J. H. </w:t>
      </w:r>
      <w:r w:rsidRPr="006A1916">
        <w:rPr>
          <w:i/>
        </w:rPr>
        <w:t xml:space="preserve">J. Chem. Theory Comput. </w:t>
      </w:r>
      <w:r w:rsidRPr="006A1916">
        <w:rPr>
          <w:b/>
        </w:rPr>
        <w:t>2011,</w:t>
      </w:r>
      <w:r w:rsidRPr="006A1916">
        <w:t xml:space="preserve"> </w:t>
      </w:r>
      <w:r w:rsidRPr="006A1916">
        <w:rPr>
          <w:i/>
        </w:rPr>
        <w:t>7</w:t>
      </w:r>
      <w:r w:rsidRPr="006A1916">
        <w:t>, 2284-2295.</w:t>
      </w:r>
      <w:bookmarkEnd w:id="208"/>
    </w:p>
    <w:p w14:paraId="13D925B6" w14:textId="77777777" w:rsidR="006A1916" w:rsidRPr="006A1916" w:rsidRDefault="006A1916" w:rsidP="006A1916">
      <w:pPr>
        <w:pStyle w:val="EndNoteBibliography"/>
      </w:pPr>
      <w:bookmarkStart w:id="209" w:name="_ENREF_128"/>
      <w:r w:rsidRPr="006A1916">
        <w:t>128.</w:t>
      </w:r>
      <w:r w:rsidRPr="006A1916">
        <w:tab/>
        <w:t xml:space="preserve">Olsson, M. H. M.;  Søndergaard, C. R.;  Rostkowski, M.; Jensen, J. H. </w:t>
      </w:r>
      <w:r w:rsidRPr="006A1916">
        <w:rPr>
          <w:i/>
        </w:rPr>
        <w:t xml:space="preserve">J. Chem. Theory Comput. </w:t>
      </w:r>
      <w:r w:rsidRPr="006A1916">
        <w:rPr>
          <w:b/>
        </w:rPr>
        <w:t>2011,</w:t>
      </w:r>
      <w:r w:rsidRPr="006A1916">
        <w:t xml:space="preserve"> </w:t>
      </w:r>
      <w:r w:rsidRPr="006A1916">
        <w:rPr>
          <w:i/>
        </w:rPr>
        <w:t>7</w:t>
      </w:r>
      <w:r w:rsidRPr="006A1916">
        <w:t>, 525-537.</w:t>
      </w:r>
      <w:bookmarkEnd w:id="209"/>
    </w:p>
    <w:p w14:paraId="6B8A5711" w14:textId="77777777" w:rsidR="006A1916" w:rsidRPr="006A1916" w:rsidRDefault="006A1916" w:rsidP="006A1916">
      <w:pPr>
        <w:pStyle w:val="EndNoteBibliography"/>
      </w:pPr>
      <w:bookmarkStart w:id="210" w:name="_ENREF_129"/>
      <w:r w:rsidRPr="006A1916">
        <w:t>129.</w:t>
      </w:r>
      <w:r w:rsidRPr="006A1916">
        <w:tab/>
        <w:t xml:space="preserve">Berendsen, H. J. C.;  Postma, J. P. M.;  Gunsteren, W. F. v.;  DiNola, A.; Haak, J. R. </w:t>
      </w:r>
      <w:r w:rsidRPr="006A1916">
        <w:rPr>
          <w:i/>
        </w:rPr>
        <w:t xml:space="preserve">J. Chem. Phys. </w:t>
      </w:r>
      <w:r w:rsidRPr="006A1916">
        <w:rPr>
          <w:b/>
        </w:rPr>
        <w:t>1984,</w:t>
      </w:r>
      <w:r w:rsidRPr="006A1916">
        <w:t xml:space="preserve"> </w:t>
      </w:r>
      <w:r w:rsidRPr="006A1916">
        <w:rPr>
          <w:i/>
        </w:rPr>
        <w:t>81</w:t>
      </w:r>
      <w:r w:rsidRPr="006A1916">
        <w:t>, 3684-3690.</w:t>
      </w:r>
      <w:bookmarkEnd w:id="210"/>
    </w:p>
    <w:p w14:paraId="49A545BF" w14:textId="77777777" w:rsidR="006A1916" w:rsidRPr="006A1916" w:rsidRDefault="006A1916" w:rsidP="006A1916">
      <w:pPr>
        <w:pStyle w:val="EndNoteBibliography"/>
      </w:pPr>
      <w:bookmarkStart w:id="211" w:name="_ENREF_130"/>
      <w:r w:rsidRPr="006A1916">
        <w:t>130.</w:t>
      </w:r>
      <w:r w:rsidRPr="006A1916">
        <w:tab/>
        <w:t xml:space="preserve">Essmann, U.;  Perera, L.;  Berkowitz, M. L.;  Darden, T.;  Lee, H.; Pedersen, L. G. </w:t>
      </w:r>
      <w:r w:rsidRPr="006A1916">
        <w:rPr>
          <w:i/>
        </w:rPr>
        <w:t xml:space="preserve">J. Chem. Phys. </w:t>
      </w:r>
      <w:r w:rsidRPr="006A1916">
        <w:rPr>
          <w:b/>
        </w:rPr>
        <w:t>1995,</w:t>
      </w:r>
      <w:r w:rsidRPr="006A1916">
        <w:t xml:space="preserve"> </w:t>
      </w:r>
      <w:r w:rsidRPr="006A1916">
        <w:rPr>
          <w:i/>
        </w:rPr>
        <w:t>103</w:t>
      </w:r>
      <w:r w:rsidRPr="006A1916">
        <w:t>, 8577-8593.</w:t>
      </w:r>
      <w:bookmarkEnd w:id="211"/>
    </w:p>
    <w:p w14:paraId="70C57C47" w14:textId="77777777" w:rsidR="006A1916" w:rsidRPr="006A1916" w:rsidRDefault="006A1916" w:rsidP="006A1916">
      <w:pPr>
        <w:pStyle w:val="EndNoteBibliography"/>
      </w:pPr>
      <w:bookmarkStart w:id="212" w:name="_ENREF_131"/>
      <w:r w:rsidRPr="006A1916">
        <w:t>131.</w:t>
      </w:r>
      <w:r w:rsidRPr="006A1916">
        <w:tab/>
        <w:t xml:space="preserve">Ryckaert, J.-P.;  Ciccotti, G.; Berendsen, H. J. C. </w:t>
      </w:r>
      <w:r w:rsidRPr="006A1916">
        <w:rPr>
          <w:i/>
        </w:rPr>
        <w:t xml:space="preserve">J. Comput. Phys. </w:t>
      </w:r>
      <w:r w:rsidRPr="006A1916">
        <w:rPr>
          <w:b/>
        </w:rPr>
        <w:t>1977,</w:t>
      </w:r>
      <w:r w:rsidRPr="006A1916">
        <w:t xml:space="preserve"> </w:t>
      </w:r>
      <w:r w:rsidRPr="006A1916">
        <w:rPr>
          <w:i/>
        </w:rPr>
        <w:t>23</w:t>
      </w:r>
      <w:r w:rsidRPr="006A1916">
        <w:t>, 327-341.</w:t>
      </w:r>
      <w:bookmarkEnd w:id="212"/>
    </w:p>
    <w:p w14:paraId="4DEF39E7" w14:textId="77777777" w:rsidR="006A1916" w:rsidRPr="006A1916" w:rsidRDefault="006A1916" w:rsidP="006A1916">
      <w:pPr>
        <w:pStyle w:val="EndNoteBibliography"/>
      </w:pPr>
      <w:bookmarkStart w:id="213" w:name="_ENREF_132"/>
      <w:r w:rsidRPr="006A1916">
        <w:t>132.</w:t>
      </w:r>
      <w:r w:rsidRPr="006A1916">
        <w:tab/>
        <w:t xml:space="preserve">Miyamoto, S.; Kollman, P. A. </w:t>
      </w:r>
      <w:r w:rsidRPr="006A1916">
        <w:rPr>
          <w:i/>
        </w:rPr>
        <w:t xml:space="preserve">J. Comput. Chem. </w:t>
      </w:r>
      <w:r w:rsidRPr="006A1916">
        <w:rPr>
          <w:b/>
        </w:rPr>
        <w:t>1992,</w:t>
      </w:r>
      <w:r w:rsidRPr="006A1916">
        <w:t xml:space="preserve"> </w:t>
      </w:r>
      <w:r w:rsidRPr="006A1916">
        <w:rPr>
          <w:i/>
        </w:rPr>
        <w:t>13</w:t>
      </w:r>
      <w:r w:rsidRPr="006A1916">
        <w:t>, 952-962.</w:t>
      </w:r>
      <w:bookmarkEnd w:id="213"/>
    </w:p>
    <w:p w14:paraId="5EFA5D9E" w14:textId="77777777" w:rsidR="006A1916" w:rsidRPr="006A1916" w:rsidRDefault="006A1916" w:rsidP="006A1916">
      <w:pPr>
        <w:pStyle w:val="EndNoteBibliography"/>
      </w:pPr>
      <w:bookmarkStart w:id="214" w:name="_ENREF_133"/>
      <w:r w:rsidRPr="006A1916">
        <w:t>133.</w:t>
      </w:r>
      <w:r w:rsidRPr="006A1916">
        <w:tab/>
        <w:t xml:space="preserve">Roe, D. R.; Cheatham, T. E. </w:t>
      </w:r>
      <w:r w:rsidRPr="006A1916">
        <w:rPr>
          <w:i/>
        </w:rPr>
        <w:t xml:space="preserve">J. Chem. Theory Comput. </w:t>
      </w:r>
      <w:r w:rsidRPr="006A1916">
        <w:rPr>
          <w:b/>
        </w:rPr>
        <w:t>2013,</w:t>
      </w:r>
      <w:r w:rsidRPr="006A1916">
        <w:t xml:space="preserve"> </w:t>
      </w:r>
      <w:r w:rsidRPr="006A1916">
        <w:rPr>
          <w:i/>
        </w:rPr>
        <w:t>9</w:t>
      </w:r>
      <w:r w:rsidRPr="006A1916">
        <w:t>, 3084-3095.</w:t>
      </w:r>
      <w:bookmarkEnd w:id="214"/>
    </w:p>
    <w:p w14:paraId="5EDEF07E" w14:textId="77777777" w:rsidR="006A1916" w:rsidRPr="006A1916" w:rsidRDefault="006A1916" w:rsidP="006A1916">
      <w:pPr>
        <w:pStyle w:val="EndNoteBibliography"/>
      </w:pPr>
      <w:bookmarkStart w:id="215" w:name="_ENREF_134"/>
      <w:r w:rsidRPr="006A1916">
        <w:t>134.</w:t>
      </w:r>
      <w:r w:rsidRPr="006A1916">
        <w:tab/>
        <w:t xml:space="preserve">Humphrey, W.;  Dalke, A.; Schulten, K. </w:t>
      </w:r>
      <w:r w:rsidRPr="006A1916">
        <w:rPr>
          <w:i/>
        </w:rPr>
        <w:t xml:space="preserve">J. Mol. Graphics </w:t>
      </w:r>
      <w:r w:rsidRPr="006A1916">
        <w:rPr>
          <w:b/>
        </w:rPr>
        <w:t>1996,</w:t>
      </w:r>
      <w:r w:rsidRPr="006A1916">
        <w:t xml:space="preserve"> </w:t>
      </w:r>
      <w:r w:rsidRPr="006A1916">
        <w:rPr>
          <w:i/>
        </w:rPr>
        <w:t>14</w:t>
      </w:r>
      <w:r w:rsidRPr="006A1916">
        <w:t>, 33-38.</w:t>
      </w:r>
      <w:bookmarkEnd w:id="215"/>
    </w:p>
    <w:p w14:paraId="510947CD" w14:textId="77777777" w:rsidR="006A1916" w:rsidRPr="006A1916" w:rsidRDefault="006A1916" w:rsidP="006A1916">
      <w:pPr>
        <w:pStyle w:val="EndNoteBibliography"/>
      </w:pPr>
      <w:bookmarkStart w:id="216" w:name="_ENREF_135"/>
      <w:r w:rsidRPr="006A1916">
        <w:t>135.</w:t>
      </w:r>
      <w:r w:rsidRPr="006A1916">
        <w:tab/>
        <w:t xml:space="preserve">Gerlt, J. A.;  Kozarich, J. W.;  Kenyon, G. L.; Gassman, P. G. </w:t>
      </w:r>
      <w:r w:rsidRPr="006A1916">
        <w:rPr>
          <w:i/>
        </w:rPr>
        <w:t xml:space="preserve">J. Am. Chem. Soc. </w:t>
      </w:r>
      <w:r w:rsidRPr="006A1916">
        <w:rPr>
          <w:b/>
        </w:rPr>
        <w:t>1991,</w:t>
      </w:r>
      <w:r w:rsidRPr="006A1916">
        <w:t xml:space="preserve"> </w:t>
      </w:r>
      <w:r w:rsidRPr="006A1916">
        <w:rPr>
          <w:i/>
        </w:rPr>
        <w:t>113</w:t>
      </w:r>
      <w:r w:rsidRPr="006A1916">
        <w:t>, 9667-9669.</w:t>
      </w:r>
      <w:bookmarkEnd w:id="216"/>
    </w:p>
    <w:p w14:paraId="5FC44F55" w14:textId="77777777" w:rsidR="006A1916" w:rsidRPr="006A1916" w:rsidRDefault="006A1916" w:rsidP="006A1916">
      <w:pPr>
        <w:pStyle w:val="EndNoteBibliography"/>
      </w:pPr>
      <w:bookmarkStart w:id="217" w:name="_ENREF_136"/>
      <w:r w:rsidRPr="006A1916">
        <w:t>136.</w:t>
      </w:r>
      <w:r w:rsidRPr="006A1916">
        <w:tab/>
        <w:t xml:space="preserve">Guillén Schlippe, Y. V.; Hedstrom, L. </w:t>
      </w:r>
      <w:r w:rsidRPr="006A1916">
        <w:rPr>
          <w:i/>
        </w:rPr>
        <w:t xml:space="preserve">Arch. Biochem. Biophys. </w:t>
      </w:r>
      <w:r w:rsidRPr="006A1916">
        <w:rPr>
          <w:b/>
        </w:rPr>
        <w:t>2005,</w:t>
      </w:r>
      <w:r w:rsidRPr="006A1916">
        <w:t xml:space="preserve"> </w:t>
      </w:r>
      <w:r w:rsidRPr="006A1916">
        <w:rPr>
          <w:i/>
        </w:rPr>
        <w:t>433</w:t>
      </w:r>
      <w:r w:rsidRPr="006A1916">
        <w:t>, 266-278.</w:t>
      </w:r>
      <w:bookmarkEnd w:id="217"/>
    </w:p>
    <w:p w14:paraId="54855777" w14:textId="77777777" w:rsidR="006A1916" w:rsidRPr="006A1916" w:rsidRDefault="006A1916" w:rsidP="006A1916">
      <w:pPr>
        <w:pStyle w:val="EndNoteBibliography"/>
      </w:pPr>
      <w:bookmarkStart w:id="218" w:name="_ENREF_137"/>
      <w:r w:rsidRPr="006A1916">
        <w:t>137.</w:t>
      </w:r>
      <w:r w:rsidRPr="006A1916">
        <w:tab/>
        <w:t xml:space="preserve">Highbarger, L. A.;  Gerlt, J. A.; Kenyon, G. L. </w:t>
      </w:r>
      <w:r w:rsidRPr="006A1916">
        <w:rPr>
          <w:i/>
        </w:rPr>
        <w:t xml:space="preserve">Biochemistry </w:t>
      </w:r>
      <w:r w:rsidRPr="006A1916">
        <w:rPr>
          <w:b/>
        </w:rPr>
        <w:t>1996,</w:t>
      </w:r>
      <w:r w:rsidRPr="006A1916">
        <w:t xml:space="preserve"> </w:t>
      </w:r>
      <w:r w:rsidRPr="006A1916">
        <w:rPr>
          <w:i/>
        </w:rPr>
        <w:t>35</w:t>
      </w:r>
      <w:r w:rsidRPr="006A1916">
        <w:t>, 41-46.</w:t>
      </w:r>
      <w:bookmarkEnd w:id="218"/>
    </w:p>
    <w:p w14:paraId="08C319B9" w14:textId="77777777" w:rsidR="006A1916" w:rsidRPr="006A1916" w:rsidRDefault="006A1916" w:rsidP="006A1916">
      <w:pPr>
        <w:pStyle w:val="EndNoteBibliography"/>
      </w:pPr>
      <w:bookmarkStart w:id="219" w:name="_ENREF_138"/>
      <w:r w:rsidRPr="006A1916">
        <w:t>138.</w:t>
      </w:r>
      <w:r w:rsidRPr="006A1916">
        <w:tab/>
        <w:t xml:space="preserve">Marcotte, D. J.;  Liu, Y.-T.;  Arduini, R. M.;  Hession, C. A.;  Miatkowski, K.;  Wildes, C. P.;  Cullen, P. F.;  Hong, V.;  Hopkins, B. T.;  Mertsching, E.;  Jenkins, T. J.;  Romanowski, M. J.;  Baker, D. P.; Silvian, L. F. </w:t>
      </w:r>
      <w:r w:rsidRPr="006A1916">
        <w:rPr>
          <w:i/>
        </w:rPr>
        <w:t xml:space="preserve">Protein Sci. </w:t>
      </w:r>
      <w:r w:rsidRPr="006A1916">
        <w:rPr>
          <w:b/>
        </w:rPr>
        <w:t>2010,</w:t>
      </w:r>
      <w:r w:rsidRPr="006A1916">
        <w:t xml:space="preserve"> </w:t>
      </w:r>
      <w:r w:rsidRPr="006A1916">
        <w:rPr>
          <w:i/>
        </w:rPr>
        <w:t>19</w:t>
      </w:r>
      <w:r w:rsidRPr="006A1916">
        <w:t>, 429-439.</w:t>
      </w:r>
      <w:bookmarkEnd w:id="219"/>
    </w:p>
    <w:p w14:paraId="195C6ABE" w14:textId="77777777" w:rsidR="006A1916" w:rsidRPr="006A1916" w:rsidRDefault="006A1916" w:rsidP="006A1916">
      <w:pPr>
        <w:pStyle w:val="EndNoteBibliography"/>
      </w:pPr>
      <w:bookmarkStart w:id="220" w:name="_ENREF_139"/>
      <w:r w:rsidRPr="006A1916">
        <w:t>139.</w:t>
      </w:r>
      <w:r w:rsidRPr="006A1916">
        <w:tab/>
        <w:t xml:space="preserve">Morokuma, K.; Kitaura, K. Energy Decomposition Analysis of Molecular Interactions. In </w:t>
      </w:r>
      <w:r w:rsidRPr="006A1916">
        <w:rPr>
          <w:i/>
        </w:rPr>
        <w:t>Chemical Applications of Atomic and Molecular Electrostatic Potentials: Reactivity, Structure, Scattering, and Energetics of Organic, Inorganic, and Biological Systems</w:t>
      </w:r>
      <w:r w:rsidRPr="006A1916">
        <w:t>, Politzer, P.; Truhlar, D. G., Eds.; Springer US: Boston, MA, 1981; pp 215-242.</w:t>
      </w:r>
      <w:bookmarkEnd w:id="220"/>
    </w:p>
    <w:p w14:paraId="1E5EBCAF" w14:textId="77777777" w:rsidR="006A1916" w:rsidRPr="006A1916" w:rsidRDefault="006A1916" w:rsidP="006A1916">
      <w:pPr>
        <w:pStyle w:val="EndNoteBibliography"/>
      </w:pPr>
      <w:bookmarkStart w:id="221" w:name="_ENREF_140"/>
      <w:r w:rsidRPr="006A1916">
        <w:t>140.</w:t>
      </w:r>
      <w:r w:rsidRPr="006A1916">
        <w:tab/>
        <w:t xml:space="preserve">Lu, J.;  Zhang, Z.;  Ni, Z.;  Shen, H.;  Tu, Z.;  Liu, H.; Lu, R. </w:t>
      </w:r>
      <w:r w:rsidRPr="006A1916">
        <w:rPr>
          <w:i/>
        </w:rPr>
        <w:t xml:space="preserve">Comput. Biol. Chem. </w:t>
      </w:r>
      <w:r w:rsidRPr="006A1916">
        <w:rPr>
          <w:b/>
        </w:rPr>
        <w:t>2014,</w:t>
      </w:r>
      <w:r w:rsidRPr="006A1916">
        <w:t xml:space="preserve"> </w:t>
      </w:r>
      <w:r w:rsidRPr="006A1916">
        <w:rPr>
          <w:i/>
        </w:rPr>
        <w:t>52</w:t>
      </w:r>
      <w:r w:rsidRPr="006A1916">
        <w:t>, 25-33.</w:t>
      </w:r>
      <w:bookmarkEnd w:id="221"/>
    </w:p>
    <w:p w14:paraId="501AD087" w14:textId="77777777" w:rsidR="006A1916" w:rsidRPr="006A1916" w:rsidRDefault="006A1916" w:rsidP="006A1916">
      <w:pPr>
        <w:pStyle w:val="EndNoteBibliography"/>
      </w:pPr>
      <w:bookmarkStart w:id="222" w:name="_ENREF_141"/>
      <w:r w:rsidRPr="006A1916">
        <w:t>141.</w:t>
      </w:r>
      <w:r w:rsidRPr="006A1916">
        <w:tab/>
        <w:t xml:space="preserve">McClory, J.;  Hu, G.-X.;  Zou, J.-W.;  Timson, D. J.; Huang, M. </w:t>
      </w:r>
      <w:r w:rsidRPr="006A1916">
        <w:rPr>
          <w:i/>
        </w:rPr>
        <w:t xml:space="preserve">J. Phys. Chem. B </w:t>
      </w:r>
      <w:r w:rsidRPr="006A1916">
        <w:rPr>
          <w:b/>
        </w:rPr>
        <w:t>2019,</w:t>
      </w:r>
      <w:r w:rsidRPr="006A1916">
        <w:t xml:space="preserve"> </w:t>
      </w:r>
      <w:r w:rsidRPr="006A1916">
        <w:rPr>
          <w:i/>
        </w:rPr>
        <w:t>123</w:t>
      </w:r>
      <w:r w:rsidRPr="006A1916">
        <w:t>, 2844-2852.</w:t>
      </w:r>
      <w:bookmarkEnd w:id="222"/>
    </w:p>
    <w:p w14:paraId="7AE9F5E9" w14:textId="77777777" w:rsidR="006A1916" w:rsidRPr="006A1916" w:rsidRDefault="006A1916" w:rsidP="006A1916">
      <w:pPr>
        <w:pStyle w:val="EndNoteBibliography"/>
      </w:pPr>
      <w:bookmarkStart w:id="223" w:name="_ENREF_142"/>
      <w:r w:rsidRPr="006A1916">
        <w:t>142.</w:t>
      </w:r>
      <w:r w:rsidRPr="006A1916">
        <w:tab/>
        <w:t xml:space="preserve">McClory, J.;  Lin, J.-T.;  Timson, D. J.;  Zhang, J.; Huang, M. </w:t>
      </w:r>
      <w:r w:rsidRPr="006A1916">
        <w:rPr>
          <w:i/>
        </w:rPr>
        <w:t xml:space="preserve">Org. Biomol. Chem. </w:t>
      </w:r>
      <w:r w:rsidRPr="006A1916">
        <w:rPr>
          <w:b/>
        </w:rPr>
        <w:t>2019,</w:t>
      </w:r>
      <w:r w:rsidRPr="006A1916">
        <w:t xml:space="preserve"> </w:t>
      </w:r>
      <w:r w:rsidRPr="006A1916">
        <w:rPr>
          <w:i/>
        </w:rPr>
        <w:t>17</w:t>
      </w:r>
      <w:r w:rsidRPr="006A1916">
        <w:t>, 2423-2431.</w:t>
      </w:r>
      <w:bookmarkEnd w:id="223"/>
    </w:p>
    <w:p w14:paraId="1E625B7A" w14:textId="77777777" w:rsidR="006A1916" w:rsidRPr="006A1916" w:rsidRDefault="006A1916" w:rsidP="006A1916">
      <w:pPr>
        <w:pStyle w:val="EndNoteBibliography"/>
      </w:pPr>
      <w:bookmarkStart w:id="224" w:name="_ENREF_143"/>
      <w:r w:rsidRPr="006A1916">
        <w:t>143.</w:t>
      </w:r>
      <w:r w:rsidRPr="006A1916">
        <w:tab/>
        <w:t xml:space="preserve">McClory, J.;  Timson, D. J.;  Singh, W.;  Zhang, J.; Huang, M. </w:t>
      </w:r>
      <w:r w:rsidRPr="006A1916">
        <w:rPr>
          <w:i/>
        </w:rPr>
        <w:t xml:space="preserve">J. Phys. Chem. B </w:t>
      </w:r>
      <w:r w:rsidRPr="006A1916">
        <w:rPr>
          <w:b/>
        </w:rPr>
        <w:t>2017,</w:t>
      </w:r>
      <w:r w:rsidRPr="006A1916">
        <w:t xml:space="preserve"> </w:t>
      </w:r>
      <w:r w:rsidRPr="006A1916">
        <w:rPr>
          <w:i/>
        </w:rPr>
        <w:t>121</w:t>
      </w:r>
      <w:r w:rsidRPr="006A1916">
        <w:t>, 11062-11071.</w:t>
      </w:r>
      <w:bookmarkEnd w:id="224"/>
    </w:p>
    <w:p w14:paraId="6D2AF95D" w14:textId="77777777" w:rsidR="006A1916" w:rsidRPr="006A1916" w:rsidRDefault="006A1916" w:rsidP="006A1916">
      <w:pPr>
        <w:pStyle w:val="EndNoteBibliography"/>
      </w:pPr>
      <w:bookmarkStart w:id="225" w:name="_ENREF_144"/>
      <w:r w:rsidRPr="006A1916">
        <w:t>144.</w:t>
      </w:r>
      <w:r w:rsidRPr="006A1916">
        <w:tab/>
        <w:t xml:space="preserve">Montenegro, M.;  Garcia-Viloca, M.;  Lluch, J. M.; González-Lafont, À. </w:t>
      </w:r>
      <w:r w:rsidRPr="006A1916">
        <w:rPr>
          <w:i/>
        </w:rPr>
        <w:t xml:space="preserve">PCCP </w:t>
      </w:r>
      <w:r w:rsidRPr="006A1916">
        <w:rPr>
          <w:b/>
        </w:rPr>
        <w:t>2011,</w:t>
      </w:r>
      <w:r w:rsidRPr="006A1916">
        <w:t xml:space="preserve"> </w:t>
      </w:r>
      <w:r w:rsidRPr="006A1916">
        <w:rPr>
          <w:i/>
        </w:rPr>
        <w:t>13</w:t>
      </w:r>
      <w:r w:rsidRPr="006A1916">
        <w:t>, 530-539.</w:t>
      </w:r>
      <w:bookmarkEnd w:id="225"/>
    </w:p>
    <w:p w14:paraId="6DA4D689" w14:textId="77777777" w:rsidR="006A1916" w:rsidRPr="006A1916" w:rsidRDefault="006A1916" w:rsidP="006A1916">
      <w:pPr>
        <w:pStyle w:val="EndNoteBibliography"/>
      </w:pPr>
      <w:bookmarkStart w:id="226" w:name="_ENREF_145"/>
      <w:r w:rsidRPr="006A1916">
        <w:t>145.</w:t>
      </w:r>
      <w:r w:rsidRPr="006A1916">
        <w:tab/>
        <w:t xml:space="preserve">Shi, T.;  Lu, Y.;  Liu, X.;  Chen, Y.;  Jiang, H.; Zhang, J. </w:t>
      </w:r>
      <w:r w:rsidRPr="006A1916">
        <w:rPr>
          <w:i/>
        </w:rPr>
        <w:t xml:space="preserve">J. Phys. Chem. B </w:t>
      </w:r>
      <w:r w:rsidRPr="006A1916">
        <w:rPr>
          <w:b/>
        </w:rPr>
        <w:t>2011,</w:t>
      </w:r>
      <w:r w:rsidRPr="006A1916">
        <w:t xml:space="preserve"> </w:t>
      </w:r>
      <w:r w:rsidRPr="006A1916">
        <w:rPr>
          <w:i/>
        </w:rPr>
        <w:t>115</w:t>
      </w:r>
      <w:r w:rsidRPr="006A1916">
        <w:t>, 11895-11901.</w:t>
      </w:r>
      <w:bookmarkEnd w:id="226"/>
    </w:p>
    <w:p w14:paraId="62A63545" w14:textId="77777777" w:rsidR="006A1916" w:rsidRPr="006A1916" w:rsidRDefault="006A1916" w:rsidP="006A1916">
      <w:pPr>
        <w:pStyle w:val="EndNoteBibliography"/>
      </w:pPr>
      <w:bookmarkStart w:id="227" w:name="_ENREF_146"/>
      <w:r w:rsidRPr="006A1916">
        <w:t>146.</w:t>
      </w:r>
      <w:r w:rsidRPr="006A1916">
        <w:tab/>
        <w:t xml:space="preserve">van der Kamp, M. W.; Mulholland, A. J. </w:t>
      </w:r>
      <w:r w:rsidRPr="006A1916">
        <w:rPr>
          <w:i/>
        </w:rPr>
        <w:t xml:space="preserve">Biochemistry </w:t>
      </w:r>
      <w:r w:rsidRPr="006A1916">
        <w:rPr>
          <w:b/>
        </w:rPr>
        <w:t>2013,</w:t>
      </w:r>
      <w:r w:rsidRPr="006A1916">
        <w:t xml:space="preserve"> </w:t>
      </w:r>
      <w:r w:rsidRPr="006A1916">
        <w:rPr>
          <w:i/>
        </w:rPr>
        <w:t>52</w:t>
      </w:r>
      <w:r w:rsidRPr="006A1916">
        <w:t>, 2708-2728.</w:t>
      </w:r>
      <w:bookmarkEnd w:id="227"/>
    </w:p>
    <w:p w14:paraId="751D3747" w14:textId="67C744C5" w:rsidR="00F36A8A" w:rsidRDefault="007F69D6" w:rsidP="00EF4734">
      <w:r>
        <w:fldChar w:fldCharType="end"/>
      </w:r>
    </w:p>
    <w:p w14:paraId="505C937D" w14:textId="77777777" w:rsidR="00F36A8A" w:rsidRDefault="00F36A8A" w:rsidP="00B151C9">
      <w:r>
        <w:br w:type="page"/>
      </w:r>
    </w:p>
    <w:p w14:paraId="56E3F6AE" w14:textId="424D0821" w:rsidR="00031D59" w:rsidRDefault="00F36A8A" w:rsidP="00B151C9">
      <w:pPr>
        <w:pStyle w:val="Heading1"/>
      </w:pPr>
      <w:bookmarkStart w:id="228" w:name="_Toc22242542"/>
      <w:r>
        <w:t>APPENDIX</w:t>
      </w:r>
      <w:bookmarkEnd w:id="228"/>
    </w:p>
    <w:p w14:paraId="203DC2AA" w14:textId="6B8C1E27" w:rsidR="00815221" w:rsidRPr="00815221" w:rsidRDefault="00815221" w:rsidP="00815221">
      <w:pPr>
        <w:pStyle w:val="Heading2"/>
        <w:spacing w:before="0"/>
      </w:pPr>
      <w:r>
        <w:t>Details of Parameters Used</w:t>
      </w:r>
    </w:p>
    <w:p w14:paraId="247DB921" w14:textId="242CB06F" w:rsidR="00366FDA" w:rsidRDefault="00815221" w:rsidP="00815221">
      <w:pPr>
        <w:pStyle w:val="Heading3"/>
        <w:spacing w:before="0"/>
      </w:pPr>
      <w:r>
        <w:t>Conformational Sampling</w:t>
      </w:r>
    </w:p>
    <w:p w14:paraId="56BBFFFD" w14:textId="7F985B52" w:rsidR="00366FDA" w:rsidRDefault="00BD6961" w:rsidP="00BD6961">
      <w:pPr>
        <w:pStyle w:val="Paragraph"/>
      </w:pPr>
      <w:r>
        <w:t>The partial atomic charges were assigned based on the force field and an extended cutoff for non-bonded interactions was used. This corresponds to cutoff distances of 8.0 Å, 20.0 Å, and 4.0 Å, for van der Waals (vdW), electrostatic and hydrogen bonds respectively. The probability of a torsion rotation or molecule translation, minimum and maximum distance for low-mode move were set to be 0.5, 3.0, and 6.0, respectively. The parameters chosen were mostly the default values of MacroModel conformational sampling job configuration, except for the range of the energy window.</w:t>
      </w:r>
    </w:p>
    <w:p w14:paraId="12F4680E" w14:textId="69345BF4" w:rsidR="00815221" w:rsidRDefault="00815221" w:rsidP="00815221">
      <w:pPr>
        <w:pStyle w:val="Heading3"/>
      </w:pPr>
      <w:r>
        <w:t>NCI Plots</w:t>
      </w:r>
    </w:p>
    <w:p w14:paraId="663CCD03" w14:textId="0B3BA038" w:rsidR="00CE2B41" w:rsidRDefault="00BD6961" w:rsidP="00882872">
      <w:pPr>
        <w:pStyle w:val="Paragraph"/>
      </w:pPr>
      <w:r>
        <w:t>The NCI</w:t>
      </w:r>
      <w:r w:rsidR="004E264D">
        <w:t>s</w:t>
      </w:r>
      <w:r>
        <w:t xml:space="preserve"> plotted were calculated using p</w:t>
      </w:r>
      <w:r w:rsidRPr="00633656">
        <w:t>romolecular densities</w:t>
      </w:r>
      <w:r>
        <w:t xml:space="preserve"> of the molecules. </w:t>
      </w:r>
      <w:r w:rsidR="0015606B">
        <w:t>A colour scale of -3 to 3 was used</w:t>
      </w:r>
      <w:r w:rsidR="00882872">
        <w:t>.</w:t>
      </w:r>
    </w:p>
    <w:p w14:paraId="05C78A68" w14:textId="263EB749" w:rsidR="00815221" w:rsidRDefault="00815221" w:rsidP="00815221">
      <w:pPr>
        <w:pStyle w:val="Heading3"/>
      </w:pPr>
      <w:bookmarkStart w:id="229" w:name="_Toc22242552"/>
      <w:bookmarkStart w:id="230" w:name="_Toc22242544"/>
      <w:r>
        <w:t>Preparation of GROMOS Simulation System</w:t>
      </w:r>
      <w:bookmarkEnd w:id="229"/>
      <w:r>
        <w:t>s</w:t>
      </w:r>
    </w:p>
    <w:p w14:paraId="53156D34" w14:textId="77777777" w:rsidR="00815221" w:rsidRDefault="00815221" w:rsidP="00815221">
      <w:pPr>
        <w:pStyle w:val="Paragraph"/>
      </w:pPr>
      <w:r>
        <w:t xml:space="preserve">A threshold of 0.1% was specified for the </w:t>
      </w:r>
      <w:r w:rsidRPr="00341E1F">
        <w:rPr>
          <w:i/>
        </w:rPr>
        <w:t>gch</w:t>
      </w:r>
      <w:r>
        <w:t xml:space="preserve"> program, which repositions H atoms for which the connecting bond deviates from the optimal distance by a percentage greater than the threshold.</w:t>
      </w:r>
    </w:p>
    <w:p w14:paraId="780B5148" w14:textId="77777777" w:rsidR="00815221" w:rsidRDefault="00815221" w:rsidP="00815221">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A3ED9" w14:textId="77777777" w:rsidR="00815221" w:rsidRDefault="00815221" w:rsidP="00815221">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r>
        <w:rPr>
          <w:i/>
        </w:rPr>
        <w:t>sim_box</w:t>
      </w:r>
      <w:r>
        <w:t xml:space="preserve"> program. A rectangular</w:t>
      </w:r>
      <w:r w:rsidRPr="0094332A">
        <w:t xml:space="preserve"> </w:t>
      </w:r>
      <w:r>
        <w:t xml:space="preserve">PBC was used as the </w:t>
      </w:r>
      <w:r>
        <w:rPr>
          <w:i/>
        </w:rPr>
        <w:t>pmemd.cuda</w:t>
      </w:r>
      <w:r>
        <w:t xml:space="preserve"> program could not handle non-rectangular PBC just yet.</w:t>
      </w:r>
    </w:p>
    <w:p w14:paraId="068A093D" w14:textId="77777777" w:rsidR="00815221" w:rsidRDefault="00815221" w:rsidP="00815221">
      <w:pPr>
        <w:pStyle w:val="Paragraph"/>
      </w:pPr>
      <w:r>
        <w:t xml:space="preserve">A cutoff of 0.8 was specified for the Coulomb potential calculation for the </w:t>
      </w:r>
      <w:r>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has not been investigated yet due to time constraint.</w:t>
      </w:r>
    </w:p>
    <w:p w14:paraId="78912D0B" w14:textId="77777777" w:rsidR="00815221" w:rsidRPr="00AA32D1" w:rsidRDefault="00815221" w:rsidP="00815221">
      <w:pPr>
        <w:pStyle w:val="Paragraph"/>
      </w:pPr>
      <w:r>
        <w:t>A harmonic force constant of 2.5×10</w:t>
      </w:r>
      <w:r>
        <w:rPr>
          <w:vertAlign w:val="superscript"/>
        </w:rPr>
        <w:t>4</w:t>
      </w:r>
      <w:r>
        <w:t xml:space="preserve"> Nm</w:t>
      </w:r>
      <w:r>
        <w:rPr>
          <w:vertAlign w:val="superscript"/>
        </w:rPr>
        <w:t>-1</w:t>
      </w:r>
      <w:r>
        <w:t xml:space="preserve"> was used to restrain the positions of specified solute atoms.</w:t>
      </w:r>
    </w:p>
    <w:p w14:paraId="7479EE90" w14:textId="29191C76" w:rsidR="00815221" w:rsidRDefault="00815221" w:rsidP="00815221">
      <w:pPr>
        <w:pStyle w:val="Heading3"/>
      </w:pPr>
      <w:bookmarkStart w:id="231" w:name="_Toc22242553"/>
      <w:r>
        <w:t>MD Simulation using AMBER</w:t>
      </w:r>
      <w:bookmarkEnd w:id="231"/>
      <w:r>
        <w:t xml:space="preserve"> Programs</w:t>
      </w:r>
    </w:p>
    <w:p w14:paraId="04C1F5FD" w14:textId="43659DC7" w:rsidR="00815221" w:rsidRDefault="00815221" w:rsidP="00815221">
      <w:pPr>
        <w:pStyle w:val="Paragraph"/>
      </w:pPr>
      <w:r>
        <w:t>Apart from the first NVT simulation during equilibration phase and production phase, the initial velocity of all simulations were obtained from the previous runs. Otherwise, the velocity of each atom is sampled from Boltzmann distribution at the specified temperature as mentioned in the main text. The energy and coordinates were written out every 1000 and 2500 steps, respectively for simulations of less than 10 ns. The frequency of the storage of coordinates is halved for systems that run for 10 ns and above. The center of mass motion was removed every 1000 steps. All molecules were wrapped back into the box during the simulations to avoid the storage failure of large coordinates. No continuum correction was applied to energy and pressure in vdW interactions to prevent incompatibility with the Lennard-Jones parameters of the atoms in the systems built, which were parameterised without them. A cubic spline function was used as switching function of Coulomb forces. The skin distance for neighbour lists is set to 2</w:t>
      </w:r>
      <w:r w:rsidRPr="004E4307">
        <w:t xml:space="preserve"> </w:t>
      </w:r>
      <w:r>
        <w:t>Å.</w:t>
      </w:r>
    </w:p>
    <w:p w14:paraId="4AF4549E" w14:textId="15E0F3FE" w:rsidR="0011570F" w:rsidRDefault="0011570F" w:rsidP="00815221">
      <w:pPr>
        <w:pStyle w:val="Heading2"/>
      </w:pPr>
      <w:r>
        <w:t>Benchmarking Details</w:t>
      </w:r>
    </w:p>
    <w:p w14:paraId="0F6C6EA2" w14:textId="77777777" w:rsidR="0011570F" w:rsidRPr="0011570F" w:rsidRDefault="0011570F" w:rsidP="0011570F"/>
    <w:p w14:paraId="1542FFCE" w14:textId="77777777" w:rsidR="006B2AA3" w:rsidRDefault="006B2AA3" w:rsidP="006B2AA3">
      <w:pPr>
        <w:pStyle w:val="Heading3"/>
      </w:pPr>
      <w:r>
        <w:t>Benchmarking of Force Fields for Conformational Sampling</w:t>
      </w:r>
    </w:p>
    <w:p w14:paraId="465C2EB8" w14:textId="77777777" w:rsidR="006B2AA3" w:rsidRDefault="006B2AA3" w:rsidP="006B2AA3">
      <w:pPr>
        <w:pStyle w:val="Paragraph"/>
      </w:pPr>
      <w:r>
        <w:t>A benchmarking of 6 force fields was carried out to assess the similarities between them. The MM2 and MM3 force fields are not included due to their relatively inaccurate GB/SA solvation energies compared to other force fields. The conformational searches were conducted on 3 different species, consisting of a reactant, a thiol adduct, and a TS. The same settings as described in Section 2.1.3 are employed here and the results are tabulated in Table 6.1. The MMFF family force fields returned rather consistent results, with MMFFs outputting slightly more conformers. The conformational samplings using the AMBER94 force field did not return any conformers, possibly due to the lack of extensions for organic molecules. The OPLS3e force field returned the least conformers for the reactant and TS but managed to search a wider conformational space of the more flexible thiol adduct compared to the other force fields except AMBER force field.</w:t>
      </w:r>
      <w:r w:rsidRPr="00253EFE">
        <w:t xml:space="preserve"> </w:t>
      </w:r>
      <w:r>
        <w:t>OPLS3e force field was eventually chosen for the conformational sampling as recommended</w:t>
      </w:r>
      <w:r w:rsidRPr="00034431">
        <w:t xml:space="preserve"> </w:t>
      </w:r>
      <w:r>
        <w:t>by Schrödinger, who claims that the force field has more extensive parameterisation and reduced parameter transferability errors.</w:t>
      </w:r>
    </w:p>
    <w:p w14:paraId="59791B1D" w14:textId="77777777" w:rsidR="006B2AA3" w:rsidRDefault="006B2AA3" w:rsidP="006B2AA3">
      <w:pPr>
        <w:pStyle w:val="TableHeading"/>
      </w:pPr>
      <w:r>
        <w:t>Table</w:t>
      </w:r>
      <w:r w:rsidRPr="001F77DE">
        <w:t xml:space="preserve"> </w:t>
      </w:r>
      <w:r>
        <w:t>S</w:t>
      </w:r>
      <w:r w:rsidRPr="00673BAD">
        <w:t xml:space="preserve">1. </w:t>
      </w:r>
      <w:r>
        <w:t>Conformational sampling of R1 using different force fields.</w:t>
      </w:r>
    </w:p>
    <w:tbl>
      <w:tblPr>
        <w:tblStyle w:val="PlainTable5"/>
        <w:tblW w:w="5000" w:type="pct"/>
        <w:tblLook w:val="04A0" w:firstRow="1" w:lastRow="0" w:firstColumn="1" w:lastColumn="0" w:noHBand="0" w:noVBand="1"/>
      </w:tblPr>
      <w:tblGrid>
        <w:gridCol w:w="2260"/>
        <w:gridCol w:w="2255"/>
        <w:gridCol w:w="2253"/>
        <w:gridCol w:w="2258"/>
      </w:tblGrid>
      <w:tr w:rsidR="006B2AA3" w:rsidRPr="00293F9C" w14:paraId="35C4FC8A" w14:textId="77777777" w:rsidTr="00E421B9">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16121250" w14:textId="77777777" w:rsidR="006B2AA3" w:rsidRPr="00365438" w:rsidRDefault="006B2AA3" w:rsidP="00E421B9">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4E553452" w14:textId="77777777" w:rsidR="006B2AA3" w:rsidRPr="00365438" w:rsidRDefault="006B2AA3" w:rsidP="00E421B9">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6B2AA3" w:rsidRPr="00293F9C" w14:paraId="0BAD92E8" w14:textId="77777777" w:rsidTr="00E421B9">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6119104C" w14:textId="77777777" w:rsidR="006B2AA3" w:rsidRDefault="006B2AA3" w:rsidP="00E421B9">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9932F78"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3E90CBBC"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3E4CD87"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6B2AA3" w:rsidRPr="003E4D16" w14:paraId="6599C9F6"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CE9801C" w14:textId="77777777" w:rsidR="006B2AA3" w:rsidRPr="00365438" w:rsidRDefault="006B2AA3" w:rsidP="00E421B9">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4E483FE"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0DA88E9A"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16736FEE"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73204DF1" w14:textId="77777777" w:rsidTr="00E421B9">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57E5CDAA" w14:textId="77777777" w:rsidR="006B2AA3" w:rsidRPr="00365438" w:rsidRDefault="006B2AA3" w:rsidP="00E421B9">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260FD0CB"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47C9D403"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24D74FE2"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6B2AA3" w:rsidRPr="003E4D16" w14:paraId="3270DD45"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95B0346" w14:textId="77777777" w:rsidR="006B2AA3" w:rsidRPr="00365438" w:rsidRDefault="006B2AA3" w:rsidP="00E421B9">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73995D7B"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5DA43BB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0936AB2"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6B2AA3" w:rsidRPr="003E4D16" w14:paraId="26B2DA81"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2EE57929" w14:textId="77777777" w:rsidR="006B2AA3" w:rsidRPr="00365438" w:rsidRDefault="006B2AA3" w:rsidP="00E421B9">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3465D7C0"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4212A546"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05B3952"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6B2AA3" w:rsidRPr="003E4D16" w14:paraId="386F46B8"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67546EE" w14:textId="77777777" w:rsidR="006B2AA3" w:rsidRPr="00365438" w:rsidRDefault="006B2AA3" w:rsidP="00E421B9">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4C2ED78D"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3C1013D0"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FD4F95D"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0A3AA907"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FF8C3D5" w14:textId="77777777" w:rsidR="006B2AA3" w:rsidRPr="00365438" w:rsidRDefault="006B2AA3" w:rsidP="00E421B9">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257D84B1"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5B584A9F"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533AB2C"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6B2AA3" w:rsidRPr="003E4D16" w14:paraId="335F6720"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0773368E" w14:textId="77777777" w:rsidR="006B2AA3" w:rsidRPr="00365438" w:rsidRDefault="006B2AA3" w:rsidP="00E421B9">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6A00A439"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35A91937"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33392C2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6E040EBD" w14:textId="77777777" w:rsidR="006B2AA3" w:rsidRPr="00CE536C" w:rsidRDefault="006B2AA3" w:rsidP="006B2AA3">
      <w:pPr>
        <w:pStyle w:val="Paragraph"/>
        <w:ind w:firstLine="0"/>
      </w:pPr>
      <w:r>
        <w:rPr>
          <w:i/>
          <w:vertAlign w:val="superscript"/>
        </w:rPr>
        <w:t>a</w:t>
      </w:r>
      <w:r>
        <w:t>MacroModel reported that the conformational searches completed successfully but no structures is returned, indicating the inability to handle the atom types or functional groups present in the molecules due to the absence of suitable parameters</w:t>
      </w:r>
      <w:r w:rsidRPr="0067610C">
        <w:t>.</w:t>
      </w:r>
    </w:p>
    <w:p w14:paraId="4068B3EC" w14:textId="77777777" w:rsidR="006B2AA3" w:rsidRDefault="006B2AA3" w:rsidP="006B2AA3">
      <w:pPr>
        <w:pStyle w:val="Heading3"/>
        <w:spacing w:before="0"/>
      </w:pPr>
      <w:bookmarkStart w:id="232" w:name="_Toc22242558"/>
      <w:r>
        <w:t>Programming Scripts Written</w:t>
      </w:r>
      <w:bookmarkEnd w:id="232"/>
    </w:p>
    <w:p w14:paraId="0BCB2E3E" w14:textId="77777777" w:rsidR="006B2AA3" w:rsidRPr="0075626A" w:rsidRDefault="006B2AA3" w:rsidP="006B2AA3">
      <w:pPr>
        <w:pStyle w:val="Paragraph"/>
      </w:pPr>
      <w:r>
        <w:t xml:space="preserve">All codes written by the author for the project were made publicly available on GitHub at </w:t>
      </w:r>
      <w:hyperlink r:id="rId53" w:history="1">
        <w:r>
          <w:rPr>
            <w:rStyle w:val="Hyperlink"/>
          </w:rPr>
          <w:t>https://github.com/Jon-Ting/Honours</w:t>
        </w:r>
      </w:hyperlink>
      <w:r>
        <w:t>.</w:t>
      </w:r>
    </w:p>
    <w:p w14:paraId="0CB9BB45" w14:textId="77777777" w:rsidR="006B2AA3" w:rsidRDefault="006B2AA3" w:rsidP="006B2AA3">
      <w:pPr>
        <w:pStyle w:val="Heading4"/>
      </w:pPr>
      <w:bookmarkStart w:id="233" w:name="_Toc22242559"/>
      <w:r>
        <w:t>Gaussian Job Generation and Submission</w:t>
      </w:r>
      <w:bookmarkEnd w:id="233"/>
    </w:p>
    <w:p w14:paraId="4C520920" w14:textId="77777777" w:rsidR="006B2AA3" w:rsidRPr="00BD2A5C" w:rsidRDefault="006B2AA3" w:rsidP="006B2AA3">
      <w:pPr>
        <w:pStyle w:val="Paragraph"/>
      </w:pPr>
      <w:r>
        <w:t xml:space="preserve">The Python scripts gaussian.py and settings.py in QM/run_gaussian directory work in conjunction with each other to generate Gaussian input files and submission files compatible with High-Performance Computing (HPC) clusters using PBS Pro workload management system (Raijin, Tinaroo, Awoonga, Argon). The Bash scripts </w:t>
      </w:r>
      <w:r w:rsidRPr="00CB35B4">
        <w:rPr>
          <w:i/>
        </w:rPr>
        <w:t>raijin_sub</w:t>
      </w:r>
      <w:r>
        <w:t xml:space="preserve"> and </w:t>
      </w:r>
      <w:r w:rsidRPr="00CB35B4">
        <w:rPr>
          <w:i/>
        </w:rPr>
        <w:t>rcc_sub</w:t>
      </w:r>
      <w:r>
        <w:t xml:space="preserve"> in Bash directory allows automatic submission of HPC jobs by looping through all directories.</w:t>
      </w:r>
    </w:p>
    <w:p w14:paraId="02350046" w14:textId="77777777" w:rsidR="006B2AA3" w:rsidRDefault="006B2AA3" w:rsidP="006B2AA3">
      <w:pPr>
        <w:pStyle w:val="Heading4"/>
      </w:pPr>
      <w:bookmarkStart w:id="234" w:name="_Toc22242560"/>
      <w:r>
        <w:t>Management and Modification of Files and Directories</w:t>
      </w:r>
      <w:bookmarkEnd w:id="234"/>
    </w:p>
    <w:p w14:paraId="46582345" w14:textId="77777777" w:rsidR="006B2AA3" w:rsidRDefault="006B2AA3" w:rsidP="006B2AA3">
      <w:pPr>
        <w:pStyle w:val="Paragraph"/>
      </w:pPr>
      <w:r>
        <w:t xml:space="preserve">Functions in the Python file admin.py in QM/run_gaussian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r w:rsidRPr="00CB35B4">
        <w:rPr>
          <w:i/>
        </w:rPr>
        <w:t>rpname()</w:t>
      </w:r>
      <w:r>
        <w:t xml:space="preserve"> function in the </w:t>
      </w:r>
      <w:r w:rsidRPr="00CB35B4">
        <w:rPr>
          <w:i/>
        </w:rPr>
        <w:t>.bashrc</w:t>
      </w:r>
      <w:r>
        <w:t xml:space="preserve"> file ease the name modification of entries in terminals.</w:t>
      </w:r>
    </w:p>
    <w:p w14:paraId="3E4DDD7E" w14:textId="77777777" w:rsidR="006B2AA3" w:rsidRDefault="006B2AA3" w:rsidP="006B2AA3">
      <w:pPr>
        <w:pStyle w:val="Heading4"/>
      </w:pPr>
      <w:bookmarkStart w:id="235" w:name="_Toc22242561"/>
      <w:r>
        <w:t>Post-Calculation Correction, Tabulation, and Visualisation of QM Calculation Results</w:t>
      </w:r>
      <w:bookmarkEnd w:id="235"/>
    </w:p>
    <w:p w14:paraId="4C3709EF" w14:textId="77777777" w:rsidR="006B2AA3" w:rsidRPr="00D63A02" w:rsidRDefault="006B2AA3" w:rsidP="006B2AA3">
      <w:pPr>
        <w:pStyle w:val="Paragraph"/>
      </w:pPr>
      <w:r>
        <w:t xml:space="preserve">The </w:t>
      </w:r>
      <w:r w:rsidRPr="00CB35B4">
        <w:rPr>
          <w:i/>
        </w:rPr>
        <w:t>SCS_corr()</w:t>
      </w:r>
      <w:r>
        <w:t xml:space="preserve"> function in Gaussian.py was written to carry out spin-component-scaled (SCS) correction. The QM data of interest were extracted and tabulated in Excel sheets using tabulate.py in QM/run_gaussian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properties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7684E386" w14:textId="77777777" w:rsidR="006B2AA3" w:rsidRDefault="006B2AA3" w:rsidP="006B2AA3">
      <w:pPr>
        <w:pStyle w:val="Heading4"/>
      </w:pPr>
      <w:bookmarkStart w:id="236" w:name="_Toc22242562"/>
      <w:r>
        <w:t>Automated Analysis of MD Trajectories</w:t>
      </w:r>
      <w:bookmarkEnd w:id="236"/>
    </w:p>
    <w:p w14:paraId="63197361" w14:textId="77777777" w:rsidR="006B2AA3" w:rsidRPr="00174BEB" w:rsidRDefault="006B2AA3" w:rsidP="006B2AA3">
      <w:pPr>
        <w:pStyle w:val="Paragraph"/>
      </w:pPr>
      <w:r>
        <w:t xml:space="preserve">Provided the template input files for the CPPTRAJ program, </w:t>
      </w:r>
      <w:r w:rsidRPr="00CB35B4">
        <w:rPr>
          <w:i/>
        </w:rPr>
        <w:t>post_amber_md()</w:t>
      </w:r>
      <w:r>
        <w:t xml:space="preserve"> function in the </w:t>
      </w:r>
      <w:r w:rsidRPr="00CB35B4">
        <w:rPr>
          <w:i/>
        </w:rPr>
        <w:t>.bashrc</w:t>
      </w:r>
      <w:r>
        <w:t xml:space="preserve"> file which utilises other functions (</w:t>
      </w:r>
      <w:r w:rsidRPr="00CB35B4">
        <w:rPr>
          <w:i/>
        </w:rPr>
        <w:t>mkvmdtop()</w:t>
      </w:r>
      <w:r>
        <w:t xml:space="preserve"> and </w:t>
      </w:r>
      <w:r w:rsidRPr="00CB35B4">
        <w:rPr>
          <w:i/>
        </w:rPr>
        <w:t>find_min_geom()</w:t>
      </w:r>
      <w:r>
        <w:t>) was written in multiple programming languages (Bash, Sed and Awk)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26C3910" w14:textId="77777777" w:rsidR="006B2AA3" w:rsidRDefault="006B2AA3" w:rsidP="006B2AA3">
      <w:pPr>
        <w:pStyle w:val="Heading4"/>
      </w:pPr>
      <w:bookmarkStart w:id="237" w:name="_Toc22242563"/>
      <w:r>
        <w:t>Preparation of MD Systems and Visualisation of MD Trajectory Analysis Results</w:t>
      </w:r>
      <w:bookmarkEnd w:id="237"/>
    </w:p>
    <w:p w14:paraId="6CD5F912" w14:textId="77777777" w:rsidR="006B2AA3" w:rsidRDefault="006B2AA3" w:rsidP="006B2AA3">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238"/>
      <w:r w:rsidRPr="00CB35B4">
        <w:t xml:space="preserve">using </w:t>
      </w:r>
      <w:commentRangeEnd w:id="238"/>
      <w:r>
        <w:rPr>
          <w:rStyle w:val="CommentReference"/>
        </w:rPr>
        <w:commentReference w:id="238"/>
      </w:r>
      <w:r w:rsidRPr="00910567">
        <w:rPr>
          <w:i/>
        </w:rPr>
        <w:t>base_id.py</w:t>
      </w:r>
      <w:r>
        <w:t xml:space="preserve">, </w:t>
      </w:r>
      <w:r w:rsidRPr="00910567">
        <w:rPr>
          <w:i/>
        </w:rPr>
        <w:t>SC_bond_dist.py</w:t>
      </w:r>
      <w:r>
        <w:t xml:space="preserve">, </w:t>
      </w:r>
      <w:r w:rsidRPr="00910567">
        <w:rPr>
          <w:i/>
        </w:rPr>
        <w:t>bb_rmsd.py</w:t>
      </w:r>
      <w:r>
        <w:t xml:space="preserve">, </w:t>
      </w:r>
      <w:r w:rsidRPr="00910567">
        <w:rPr>
          <w:i/>
        </w:rPr>
        <w:t>hbond_analysis.py</w:t>
      </w:r>
      <w:r>
        <w:t xml:space="preserve">, and </w:t>
      </w:r>
      <w:r w:rsidRPr="00910567">
        <w:rPr>
          <w:i/>
        </w:rPr>
        <w:t>lig_dihedral.py</w:t>
      </w:r>
      <w:r w:rsidRPr="00CB35B4">
        <w:t xml:space="preserve"> </w:t>
      </w:r>
      <w:r>
        <w:t>in the MD directory.</w:t>
      </w:r>
    </w:p>
    <w:p w14:paraId="67C114B5" w14:textId="77777777" w:rsidR="006B2AA3" w:rsidRPr="00CE536C" w:rsidRDefault="006B2AA3" w:rsidP="006B2AA3">
      <w:pPr>
        <w:pStyle w:val="Paragraph"/>
      </w:pPr>
    </w:p>
    <w:p w14:paraId="7544569E" w14:textId="77777777" w:rsidR="006B2AA3" w:rsidRDefault="006B2AA3" w:rsidP="006B2AA3">
      <w:r>
        <w:fldChar w:fldCharType="begin"/>
      </w:r>
      <w:r>
        <w:instrText xml:space="preserve"> ADDIN </w:instrText>
      </w:r>
      <w:r>
        <w:fldChar w:fldCharType="end"/>
      </w:r>
    </w:p>
    <w:p w14:paraId="166C2E6F" w14:textId="209BAFA8" w:rsidR="00815221" w:rsidRPr="00815221" w:rsidRDefault="00815221" w:rsidP="00815221">
      <w:pPr>
        <w:pStyle w:val="Heading2"/>
      </w:pPr>
      <w:r>
        <w:t>Extra Figures</w:t>
      </w:r>
    </w:p>
    <w:p w14:paraId="1E460C1E" w14:textId="77777777" w:rsidR="00815221" w:rsidRDefault="00815221" w:rsidP="0066638A">
      <w:pPr>
        <w:pStyle w:val="Heading3"/>
        <w:spacing w:before="0"/>
      </w:pPr>
      <w:bookmarkStart w:id="239" w:name="_Toc22242554"/>
      <w:r>
        <w:t>Plotted Figures from Distance Analyses</w:t>
      </w:r>
      <w:bookmarkEnd w:id="239"/>
    </w:p>
    <w:p w14:paraId="004BB052" w14:textId="77777777" w:rsidR="00815221" w:rsidRPr="00003B81" w:rsidRDefault="00815221" w:rsidP="00815221">
      <w:pPr>
        <w:pStyle w:val="Paragraph"/>
      </w:pPr>
      <w:r>
        <w:t>In an effort to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S9 and S10 showed the trajectories of the charged residues that have approached the protons of interest to within 10 Å at any point of the simulations.</w:t>
      </w:r>
    </w:p>
    <w:p w14:paraId="72B7EFF6" w14:textId="77777777" w:rsidR="00815221" w:rsidRDefault="00815221" w:rsidP="0011570F">
      <w:pPr>
        <w:pStyle w:val="Heading4"/>
      </w:pPr>
      <w:bookmarkStart w:id="240" w:name="_Toc22242555"/>
      <w:r>
        <w:t>Potential Base for Thiol Additions</w:t>
      </w:r>
      <w:bookmarkEnd w:id="240"/>
    </w:p>
    <w:p w14:paraId="157D96B9" w14:textId="77777777" w:rsidR="00815221" w:rsidRDefault="00815221" w:rsidP="0066638A">
      <w:pPr>
        <w:jc w:val="center"/>
      </w:pPr>
      <w:r w:rsidRPr="0032174E">
        <w:rPr>
          <w:noProof/>
          <w:lang w:val="en-AU"/>
        </w:rPr>
        <mc:AlternateContent>
          <mc:Choice Requires="wps">
            <w:drawing>
              <wp:anchor distT="0" distB="0" distL="114300" distR="114300" simplePos="0" relativeHeight="251826176" behindDoc="0" locked="0" layoutInCell="1" allowOverlap="1" wp14:anchorId="3C791AC5" wp14:editId="0D04D89A">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7F8AFC86" w14:textId="77777777" w:rsidR="006A1916" w:rsidRDefault="006A1916"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C791AC5"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" filled="f" stroked="f">
                <v:textbox>
                  <w:txbxContent>
                    <w:p w14:paraId="7F8AFC86" w14:textId="77777777" w:rsidR="006A1916" w:rsidRDefault="006A1916" w:rsidP="00815221">
                      <w:r>
                        <w:rPr>
                          <w:lang w:val="en-AU"/>
                        </w:rPr>
                        <w:t>(a)</w:t>
                      </w:r>
                    </w:p>
                  </w:txbxContent>
                </v:textbox>
                <w10:wrap anchorx="margin"/>
              </v:shape>
            </w:pict>
          </mc:Fallback>
        </mc:AlternateContent>
      </w:r>
      <w:r w:rsidRPr="002529A8">
        <w:rPr>
          <w:noProof/>
          <w:lang w:val="en-AU"/>
        </w:rPr>
        <w:drawing>
          <wp:inline distT="0" distB="0" distL="0" distR="0" wp14:anchorId="0DF6480B" wp14:editId="2070A1BD">
            <wp:extent cx="5241969" cy="5953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361"/>
                    <a:stretch/>
                  </pic:blipFill>
                  <pic:spPr bwMode="auto">
                    <a:xfrm>
                      <a:off x="0" y="0"/>
                      <a:ext cx="5254336" cy="5967170"/>
                    </a:xfrm>
                    <a:prstGeom prst="rect">
                      <a:avLst/>
                    </a:prstGeom>
                    <a:ln>
                      <a:noFill/>
                    </a:ln>
                    <a:extLst>
                      <a:ext uri="{53640926-AAD7-44D8-BBD7-CCE9431645EC}">
                        <a14:shadowObscured xmlns:a14="http://schemas.microsoft.com/office/drawing/2010/main"/>
                      </a:ext>
                    </a:extLst>
                  </pic:spPr>
                </pic:pic>
              </a:graphicData>
            </a:graphic>
          </wp:inline>
        </w:drawing>
      </w:r>
    </w:p>
    <w:p w14:paraId="0E0BFDB8" w14:textId="77777777" w:rsidR="00815221" w:rsidRDefault="00815221" w:rsidP="0066638A">
      <w:pPr>
        <w:jc w:val="center"/>
      </w:pPr>
      <w:r w:rsidRPr="0032174E">
        <w:rPr>
          <w:noProof/>
          <w:lang w:val="en-AU"/>
        </w:rPr>
        <mc:AlternateContent>
          <mc:Choice Requires="wps">
            <w:drawing>
              <wp:anchor distT="0" distB="0" distL="114300" distR="114300" simplePos="0" relativeHeight="251825152" behindDoc="0" locked="0" layoutInCell="1" allowOverlap="1" wp14:anchorId="1034A61A" wp14:editId="4ED4E007">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2069BCA" w14:textId="77777777" w:rsidR="006A1916" w:rsidRDefault="006A1916"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34A61A" id="_x0000_s1027" type="#_x0000_t202" style="position:absolute;left:0;text-align:left;margin-left:-8.25pt;margin-top:-5.3pt;width:30.6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" filled="f" stroked="f">
                <v:textbox>
                  <w:txbxContent>
                    <w:p w14:paraId="12069BCA" w14:textId="77777777" w:rsidR="006A1916" w:rsidRDefault="006A1916" w:rsidP="00815221">
                      <w:r>
                        <w:rPr>
                          <w:lang w:val="en-AU"/>
                        </w:rPr>
                        <w:t>(b)</w:t>
                      </w:r>
                    </w:p>
                  </w:txbxContent>
                </v:textbox>
                <w10:wrap anchorx="margin"/>
              </v:shape>
            </w:pict>
          </mc:Fallback>
        </mc:AlternateContent>
      </w:r>
      <w:r w:rsidRPr="002529A8">
        <w:rPr>
          <w:noProof/>
          <w:lang w:val="en-AU"/>
        </w:rPr>
        <w:drawing>
          <wp:inline distT="0" distB="0" distL="0" distR="0" wp14:anchorId="57A3494E" wp14:editId="7654B433">
            <wp:extent cx="5267325" cy="599180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04"/>
                    <a:stretch/>
                  </pic:blipFill>
                  <pic:spPr bwMode="auto">
                    <a:xfrm>
                      <a:off x="0" y="0"/>
                      <a:ext cx="5275784" cy="6001423"/>
                    </a:xfrm>
                    <a:prstGeom prst="rect">
                      <a:avLst/>
                    </a:prstGeom>
                    <a:ln>
                      <a:noFill/>
                    </a:ln>
                    <a:extLst>
                      <a:ext uri="{53640926-AAD7-44D8-BBD7-CCE9431645EC}">
                        <a14:shadowObscured xmlns:a14="http://schemas.microsoft.com/office/drawing/2010/main"/>
                      </a:ext>
                    </a:extLst>
                  </pic:spPr>
                </pic:pic>
              </a:graphicData>
            </a:graphic>
          </wp:inline>
        </w:drawing>
      </w:r>
    </w:p>
    <w:p w14:paraId="7D112C65" w14:textId="77777777" w:rsidR="00815221" w:rsidRDefault="00815221" w:rsidP="00815221">
      <w:r>
        <w:rPr>
          <w:b/>
        </w:rPr>
        <w:t>Figure S10</w:t>
      </w:r>
      <w:r w:rsidRPr="00C03498">
        <w:rPr>
          <w:b/>
        </w:rPr>
        <w:t>.</w:t>
      </w:r>
      <w:r>
        <w:t xml:space="preserve"> Distance between charged residues of interest and the thiol proton of the unreacted Cys481 of the noncovalently bound BTK containing inhibitors </w:t>
      </w:r>
      <w:r>
        <w:rPr>
          <w:b/>
        </w:rPr>
        <w:t xml:space="preserve">3 </w:t>
      </w:r>
      <w:r w:rsidRPr="000548FD">
        <w:t xml:space="preserve">in replicates </w:t>
      </w:r>
      <w:r>
        <w:t xml:space="preserve">(a) </w:t>
      </w:r>
      <w:r w:rsidRPr="000548FD">
        <w:t xml:space="preserve">1 and </w:t>
      </w:r>
      <w:r>
        <w:t xml:space="preserve">(2) </w:t>
      </w:r>
      <w:r w:rsidRPr="000548FD">
        <w:t>2</w:t>
      </w:r>
      <w:r w:rsidRPr="007B1CEF">
        <w:t>.</w:t>
      </w:r>
    </w:p>
    <w:p w14:paraId="16E11382" w14:textId="77777777" w:rsidR="00815221" w:rsidRPr="00393B7B" w:rsidRDefault="00815221" w:rsidP="0011570F">
      <w:pPr>
        <w:pStyle w:val="Heading4"/>
      </w:pPr>
      <w:bookmarkStart w:id="241" w:name="_Toc22242556"/>
      <w:r>
        <w:t>Potential Base for Thiol Eliminations</w:t>
      </w:r>
      <w:bookmarkEnd w:id="241"/>
    </w:p>
    <w:p w14:paraId="53B61C98" w14:textId="77777777" w:rsidR="00815221" w:rsidRDefault="00815221" w:rsidP="00815221">
      <w:pPr>
        <w:pStyle w:val="Paragraph"/>
        <w:ind w:firstLine="0"/>
        <w:jc w:val="center"/>
      </w:pPr>
      <w:r w:rsidRPr="0032174E">
        <w:rPr>
          <w:noProof/>
          <w:lang w:val="en-AU"/>
        </w:rPr>
        <mc:AlternateContent>
          <mc:Choice Requires="wps">
            <w:drawing>
              <wp:anchor distT="0" distB="0" distL="114300" distR="114300" simplePos="0" relativeHeight="251823104" behindDoc="0" locked="0" layoutInCell="1" allowOverlap="1" wp14:anchorId="69D54B8E" wp14:editId="36C0636C">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29358A5" w14:textId="77777777" w:rsidR="006A1916" w:rsidRDefault="006A1916"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D54B8E" id="_x0000_s1028" type="#_x0000_t202" style="position:absolute;left:0;text-align:left;margin-left:-8.3pt;margin-top:-2.95pt;width:30.65pt;height:22.2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DV7BBt&#10;ngEAACoDAAAOAAAAAAAAAAAAAAAAAC4CAABkcnMvZTJvRG9jLnhtbFBLAQItABQABgAIAAAAIQD+&#10;oEnB3gAAAAgBAAAPAAAAAAAAAAAAAAAAAPgDAABkcnMvZG93bnJldi54bWxQSwUGAAAAAAQABADz&#10;AAAAAwUAAAAA&#10;" filled="f" stroked="f">
                <v:textbox>
                  <w:txbxContent>
                    <w:p w14:paraId="229358A5" w14:textId="77777777" w:rsidR="006A1916" w:rsidRDefault="006A1916" w:rsidP="00815221">
                      <w:r>
                        <w:rPr>
                          <w:lang w:val="en-AU"/>
                        </w:rPr>
                        <w:t>(a)</w:t>
                      </w:r>
                    </w:p>
                  </w:txbxContent>
                </v:textbox>
                <w10:wrap anchorx="margin"/>
              </v:shape>
            </w:pict>
          </mc:Fallback>
        </mc:AlternateContent>
      </w:r>
      <w:r w:rsidRPr="00173D24">
        <w:rPr>
          <w:noProof/>
          <w:lang w:val="en-AU"/>
        </w:rPr>
        <w:drawing>
          <wp:inline distT="0" distB="0" distL="0" distR="0" wp14:anchorId="0DB3021A" wp14:editId="5A7D533E">
            <wp:extent cx="5143500" cy="587961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740"/>
                    <a:stretch/>
                  </pic:blipFill>
                  <pic:spPr bwMode="auto">
                    <a:xfrm>
                      <a:off x="0" y="0"/>
                      <a:ext cx="5195451" cy="5939004"/>
                    </a:xfrm>
                    <a:prstGeom prst="rect">
                      <a:avLst/>
                    </a:prstGeom>
                    <a:ln>
                      <a:noFill/>
                    </a:ln>
                    <a:extLst>
                      <a:ext uri="{53640926-AAD7-44D8-BBD7-CCE9431645EC}">
                        <a14:shadowObscured xmlns:a14="http://schemas.microsoft.com/office/drawing/2010/main"/>
                      </a:ext>
                    </a:extLst>
                  </pic:spPr>
                </pic:pic>
              </a:graphicData>
            </a:graphic>
          </wp:inline>
        </w:drawing>
      </w:r>
    </w:p>
    <w:p w14:paraId="0C73E02B" w14:textId="77777777" w:rsidR="00815221" w:rsidRDefault="00815221" w:rsidP="00815221">
      <w:pPr>
        <w:pStyle w:val="Paragraph"/>
        <w:ind w:firstLine="0"/>
        <w:jc w:val="center"/>
      </w:pPr>
      <w:r w:rsidRPr="0032174E">
        <w:rPr>
          <w:noProof/>
          <w:lang w:val="en-AU"/>
        </w:rPr>
        <mc:AlternateContent>
          <mc:Choice Requires="wps">
            <w:drawing>
              <wp:anchor distT="0" distB="0" distL="114300" distR="114300" simplePos="0" relativeHeight="251824128" behindDoc="0" locked="0" layoutInCell="1" allowOverlap="1" wp14:anchorId="4D07CDD7" wp14:editId="3F708972">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9BC77A1" w14:textId="77777777" w:rsidR="006A1916" w:rsidRDefault="006A1916"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07CDD7" id="_x0000_s1029" type="#_x0000_t202" style="position:absolute;left:0;text-align:left;margin-left:-8.35pt;margin-top:-6.05pt;width:30.6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JqBNU6e&#10;AQAAKgMAAA4AAAAAAAAAAAAAAAAALgIAAGRycy9lMm9Eb2MueG1sUEsBAi0AFAAGAAgAAAAhALvl&#10;yvDdAAAACQEAAA8AAAAAAAAAAAAAAAAA+AMAAGRycy9kb3ducmV2LnhtbFBLBQYAAAAABAAEAPMA&#10;AAACBQAAAAA=&#10;" filled="f" stroked="f">
                <v:textbox>
                  <w:txbxContent>
                    <w:p w14:paraId="09BC77A1" w14:textId="77777777" w:rsidR="006A1916" w:rsidRDefault="006A1916" w:rsidP="00815221">
                      <w:r>
                        <w:rPr>
                          <w:lang w:val="en-AU"/>
                        </w:rPr>
                        <w:t>(b)</w:t>
                      </w:r>
                    </w:p>
                  </w:txbxContent>
                </v:textbox>
                <w10:wrap anchorx="margin"/>
              </v:shape>
            </w:pict>
          </mc:Fallback>
        </mc:AlternateContent>
      </w:r>
      <w:r w:rsidRPr="00E33F25">
        <w:rPr>
          <w:noProof/>
          <w:lang w:val="en-AU"/>
        </w:rPr>
        <w:drawing>
          <wp:inline distT="0" distB="0" distL="0" distR="0" wp14:anchorId="5B55BA2C" wp14:editId="66B9BA74">
            <wp:extent cx="4772025" cy="36263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010"/>
                    <a:stretch/>
                  </pic:blipFill>
                  <pic:spPr bwMode="auto">
                    <a:xfrm>
                      <a:off x="0" y="0"/>
                      <a:ext cx="4834288" cy="3673683"/>
                    </a:xfrm>
                    <a:prstGeom prst="rect">
                      <a:avLst/>
                    </a:prstGeom>
                    <a:ln>
                      <a:noFill/>
                    </a:ln>
                    <a:extLst>
                      <a:ext uri="{53640926-AAD7-44D8-BBD7-CCE9431645EC}">
                        <a14:shadowObscured xmlns:a14="http://schemas.microsoft.com/office/drawing/2010/main"/>
                      </a:ext>
                    </a:extLst>
                  </pic:spPr>
                </pic:pic>
              </a:graphicData>
            </a:graphic>
          </wp:inline>
        </w:drawing>
      </w:r>
    </w:p>
    <w:p w14:paraId="546B8924" w14:textId="77777777" w:rsidR="00815221" w:rsidRDefault="00815221" w:rsidP="00815221">
      <w:r>
        <w:rPr>
          <w:b/>
        </w:rPr>
        <w:t>Figure S9</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6003D1F7" w14:textId="77777777" w:rsidR="0011570F" w:rsidRDefault="0011570F" w:rsidP="0011570F">
      <w:pPr>
        <w:pStyle w:val="Heading3"/>
      </w:pPr>
      <w:bookmarkStart w:id="242" w:name="_Toc22242557"/>
      <w:bookmarkStart w:id="243" w:name="_Toc22242548"/>
      <w:bookmarkEnd w:id="230"/>
      <w:r>
        <w:t>Energy Barriers for Different Thiol Elimination M</w:t>
      </w:r>
      <w:r w:rsidRPr="00723853">
        <w:t>echanisms</w:t>
      </w:r>
      <w:bookmarkEnd w:id="242"/>
    </w:p>
    <w:p w14:paraId="0D9AD80F" w14:textId="77777777" w:rsidR="0011570F" w:rsidRDefault="0011570F" w:rsidP="0011570F">
      <w:pPr>
        <w:pStyle w:val="TableHeading"/>
      </w:pPr>
      <w:r w:rsidRPr="007934B9">
        <w:t xml:space="preserve">Chart </w:t>
      </w:r>
      <w:r>
        <w:t>3.1</w:t>
      </w:r>
      <w:r w:rsidRPr="007934B9">
        <w:t xml:space="preserve">. </w:t>
      </w:r>
      <w:r>
        <w:t>Activation Barriers for Different Thiol Elimination M</w:t>
      </w:r>
      <w:r w:rsidRPr="00723853">
        <w:t>echanisms</w:t>
      </w:r>
    </w:p>
    <w:p w14:paraId="085F7D70" w14:textId="5C506829" w:rsidR="0011570F" w:rsidRDefault="0011570F" w:rsidP="0011570F">
      <w:pPr>
        <w:jc w:val="center"/>
      </w:pPr>
      <w:r w:rsidRPr="00474B9F">
        <w:rPr>
          <w:noProof/>
          <w:lang w:val="en-AU"/>
        </w:rPr>
        <w:drawing>
          <wp:inline distT="0" distB="0" distL="0" distR="0" wp14:anchorId="525BD7D3" wp14:editId="762434EF">
            <wp:extent cx="45212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1512" cy="3406134"/>
                    </a:xfrm>
                    <a:prstGeom prst="rect">
                      <a:avLst/>
                    </a:prstGeom>
                  </pic:spPr>
                </pic:pic>
              </a:graphicData>
            </a:graphic>
          </wp:inline>
        </w:drawing>
      </w:r>
      <w:bookmarkEnd w:id="243"/>
    </w:p>
    <w:sectPr w:rsidR="0011570F" w:rsidSect="00C047B8">
      <w:footerReference w:type="default" r:id="rId59"/>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on Ting" w:date="2019-10-10T22:19:00Z" w:initials="JT">
    <w:p w14:paraId="6F82DD44" w14:textId="77777777" w:rsidR="006A1916" w:rsidRDefault="006A1916" w:rsidP="00B151C9">
      <w:pPr>
        <w:pStyle w:val="CommentText"/>
      </w:pPr>
      <w:r>
        <w:rPr>
          <w:rStyle w:val="CommentReference"/>
        </w:rPr>
        <w:annotationRef/>
      </w:r>
      <w:r>
        <w:t>Seminar questions to prepare:</w:t>
      </w:r>
    </w:p>
    <w:p w14:paraId="494E1440" w14:textId="77777777" w:rsidR="006A1916" w:rsidRDefault="006A1916" w:rsidP="00B151C9">
      <w:pPr>
        <w:pStyle w:val="CommentText"/>
        <w:numPr>
          <w:ilvl w:val="0"/>
          <w:numId w:val="44"/>
        </w:numPr>
      </w:pPr>
      <w:r>
        <w:t>Why do MA favours thiol over other Nu?</w:t>
      </w:r>
    </w:p>
    <w:p w14:paraId="196C08E1" w14:textId="0F20D00F" w:rsidR="006A1916" w:rsidRDefault="006A1916" w:rsidP="00B151C9">
      <w:pPr>
        <w:pStyle w:val="CommentText"/>
        <w:numPr>
          <w:ilvl w:val="0"/>
          <w:numId w:val="44"/>
        </w:numPr>
      </w:pPr>
      <w:r>
        <w:t>Usage of aspirin, penicillin, Fosfomycin</w:t>
      </w:r>
    </w:p>
    <w:p w14:paraId="198C0E6F" w14:textId="77777777" w:rsidR="006A1916" w:rsidRDefault="006A1916" w:rsidP="00B151C9">
      <w:pPr>
        <w:pStyle w:val="CommentText"/>
        <w:numPr>
          <w:ilvl w:val="0"/>
          <w:numId w:val="44"/>
        </w:numPr>
      </w:pPr>
      <w:r>
        <w:t>What do all of these settings you chose for your MD simulations mean? (I.e. do you know what you were doing, or were you just doing what somebody instructed you to do)</w:t>
      </w:r>
    </w:p>
    <w:p w14:paraId="63497486" w14:textId="487E8B2D" w:rsidR="006A1916" w:rsidRDefault="006A1916" w:rsidP="00B151C9">
      <w:pPr>
        <w:pStyle w:val="CommentText"/>
        <w:numPr>
          <w:ilvl w:val="0"/>
          <w:numId w:val="44"/>
        </w:numPr>
      </w:pPr>
      <w:r>
        <w:t>Seminar question: Does the correlation between the barriers and the distortion energies have any predictive utility?</w:t>
      </w:r>
    </w:p>
  </w:comment>
  <w:comment w:id="1" w:author="Jon Ting" w:date="2019-10-17T22:03:00Z" w:initials="JT">
    <w:p w14:paraId="3795ECEC" w14:textId="24FD4C14" w:rsidR="006A1916" w:rsidRDefault="006A1916">
      <w:pPr>
        <w:pStyle w:val="CommentText"/>
      </w:pPr>
      <w:r>
        <w:rPr>
          <w:rStyle w:val="CommentReference"/>
        </w:rPr>
        <w:annotationRef/>
      </w:r>
      <w:r>
        <w:t>Jon, can you make a note to talk with me about this section please? (Before you submit)</w:t>
      </w:r>
    </w:p>
  </w:comment>
  <w:comment w:id="3" w:author="Jon Ting" w:date="2019-10-16T23:37:00Z" w:initials="JT">
    <w:p w14:paraId="11EF37A3" w14:textId="49CDFBAD" w:rsidR="006A1916" w:rsidRDefault="006A1916">
      <w:pPr>
        <w:pStyle w:val="CommentText"/>
      </w:pPr>
      <w:r>
        <w:rPr>
          <w:rStyle w:val="CommentReference"/>
        </w:rPr>
        <w:annotationRef/>
      </w:r>
      <w:r>
        <w:t>To be completed</w:t>
      </w:r>
    </w:p>
  </w:comment>
  <w:comment w:id="8" w:author="Jon Ting" w:date="2019-10-12T11:44:00Z" w:initials="JT">
    <w:p w14:paraId="63E65469" w14:textId="40071086" w:rsidR="006A1916" w:rsidRDefault="006A1916" w:rsidP="00B151C9">
      <w:pPr>
        <w:pStyle w:val="CommentText"/>
      </w:pPr>
      <w:r>
        <w:rPr>
          <w:rStyle w:val="CommentReference"/>
        </w:rPr>
        <w:annotationRef/>
      </w:r>
      <w:r>
        <w:t>Check Abbrev (both ways) and Ref before submitting</w:t>
      </w:r>
    </w:p>
    <w:p w14:paraId="6A11C64F" w14:textId="2A247068" w:rsidR="006A1916" w:rsidRDefault="006A1916" w:rsidP="00B151C9">
      <w:pPr>
        <w:pStyle w:val="CommentText"/>
      </w:pPr>
    </w:p>
    <w:p w14:paraId="1C1DE8C0" w14:textId="77777777" w:rsidR="006A1916" w:rsidRDefault="006A1916" w:rsidP="00B151C9">
      <w:pPr>
        <w:pStyle w:val="CommentText"/>
      </w:pPr>
      <w:r>
        <w:t>Put captions on the same page</w:t>
      </w:r>
    </w:p>
    <w:p w14:paraId="62A5CB4F" w14:textId="77777777" w:rsidR="006A1916" w:rsidRDefault="006A1916" w:rsidP="00B151C9">
      <w:pPr>
        <w:pStyle w:val="CommentText"/>
      </w:pPr>
    </w:p>
    <w:p w14:paraId="1346BC30" w14:textId="036EB2F0" w:rsidR="006A1916" w:rsidRDefault="006A1916" w:rsidP="004F5F84">
      <w:pPr>
        <w:pStyle w:val="CommentText"/>
      </w:pPr>
      <w:r>
        <w:t>Check fig table chart numbers</w:t>
      </w:r>
    </w:p>
    <w:p w14:paraId="5E179018" w14:textId="77777777" w:rsidR="006A1916" w:rsidRDefault="006A1916" w:rsidP="004F5F84">
      <w:pPr>
        <w:pStyle w:val="CommentText"/>
      </w:pPr>
    </w:p>
    <w:p w14:paraId="40625DC8" w14:textId="77777777" w:rsidR="006A1916" w:rsidRDefault="006A1916" w:rsidP="00AB0AFA">
      <w:pPr>
        <w:pStyle w:val="CommentText"/>
      </w:pPr>
      <w:r>
        <w:t>Be specific</w:t>
      </w:r>
    </w:p>
    <w:p w14:paraId="12772B12" w14:textId="18B4A3E4" w:rsidR="006A1916" w:rsidRDefault="006A1916" w:rsidP="00AB0AFA">
      <w:pPr>
        <w:pStyle w:val="CommentText"/>
      </w:pPr>
      <w:r>
        <w:t>Plot of Y against X…</w:t>
      </w:r>
    </w:p>
    <w:p w14:paraId="56F8CE5A" w14:textId="3CBF5573" w:rsidR="006A1916" w:rsidRDefault="006A1916" w:rsidP="004F5F84">
      <w:pPr>
        <w:pStyle w:val="CommentText"/>
      </w:pPr>
    </w:p>
    <w:p w14:paraId="133DFFD6" w14:textId="10419B79" w:rsidR="006A1916" w:rsidRDefault="006A1916" w:rsidP="004F5F84">
      <w:pPr>
        <w:pStyle w:val="CommentText"/>
      </w:pPr>
      <w:r>
        <w:t>Change the order of methods regarding benchmarking</w:t>
      </w:r>
    </w:p>
    <w:p w14:paraId="3FF61A18" w14:textId="557E8D02" w:rsidR="006A1916" w:rsidRDefault="006A1916" w:rsidP="004F5F84">
      <w:pPr>
        <w:pStyle w:val="CommentText"/>
      </w:pPr>
    </w:p>
    <w:p w14:paraId="7DCFC554" w14:textId="1A7B0FB9" w:rsidR="006A1916" w:rsidRDefault="006A1916" w:rsidP="00DA6B51">
      <w:pPr>
        <w:pStyle w:val="CommentText"/>
      </w:pPr>
      <w:r>
        <w:t>prepare a slide for your seminar listing all of the different software you used</w:t>
      </w:r>
    </w:p>
    <w:p w14:paraId="1B9596D0" w14:textId="77777777" w:rsidR="006A1916" w:rsidRDefault="006A1916" w:rsidP="00DA6B51">
      <w:pPr>
        <w:pStyle w:val="CommentText"/>
      </w:pPr>
    </w:p>
    <w:p w14:paraId="72F4724B" w14:textId="54C75997" w:rsidR="006A1916" w:rsidRDefault="006A1916" w:rsidP="00DA6B51">
      <w:pPr>
        <w:pStyle w:val="CommentText"/>
      </w:pPr>
      <w:r>
        <w:t>Check name for 4(7)</w:t>
      </w:r>
    </w:p>
  </w:comment>
  <w:comment w:id="43" w:author="Jon Ting" w:date="2019-10-17T22:52:00Z" w:initials="JT">
    <w:p w14:paraId="3099339F" w14:textId="7854DF10" w:rsidR="006A1916" w:rsidRDefault="006A1916" w:rsidP="002E1A27">
      <w:pPr>
        <w:pStyle w:val="CommentText"/>
      </w:pPr>
      <w:r>
        <w:rPr>
          <w:rStyle w:val="CommentReference"/>
        </w:rPr>
        <w:annotationRef/>
      </w:r>
      <w:r>
        <w:t>This did not quite make sense to me. Do you mean the different conformers are similar in energy to each other? That would mean mixtures would be present for these species too wouldn’t it?</w:t>
      </w:r>
    </w:p>
  </w:comment>
  <w:comment w:id="44" w:author="Jon Ting" w:date="2019-10-17T22:52:00Z" w:initials="JT">
    <w:p w14:paraId="6AFE6365" w14:textId="54ED9E8D" w:rsidR="006A1916" w:rsidRDefault="006A1916">
      <w:pPr>
        <w:pStyle w:val="CommentText"/>
      </w:pPr>
      <w:r>
        <w:rPr>
          <w:rStyle w:val="CommentReference"/>
        </w:rPr>
        <w:annotationRef/>
      </w:r>
      <w:r>
        <w:t>No, I actually meant essentially only a single conformation could be found because all the low energy conformers have the same dihedral angle (90 deg for R3, s-cis for R5, s-trans for R9)</w:t>
      </w:r>
    </w:p>
  </w:comment>
  <w:comment w:id="45" w:author="Jon Ting" w:date="2019-10-17T23:04:00Z" w:initials="JT">
    <w:p w14:paraId="020AE455" w14:textId="77777777" w:rsidR="006A1916" w:rsidRDefault="006A1916" w:rsidP="00E5215B">
      <w:pPr>
        <w:pStyle w:val="CommentText"/>
      </w:pPr>
      <w:r>
        <w:rPr>
          <w:rStyle w:val="CommentReference"/>
        </w:rPr>
        <w:annotationRef/>
      </w:r>
      <w:r>
        <w:t>TS1 looks like a proton transfer TS – perhaps reorient it.</w:t>
      </w:r>
    </w:p>
    <w:p w14:paraId="76E64FAA" w14:textId="77777777" w:rsidR="006A1916" w:rsidRDefault="006A1916" w:rsidP="00E5215B">
      <w:pPr>
        <w:pStyle w:val="CommentText"/>
      </w:pPr>
      <w:r>
        <w:t>You might be able to make the structures bigger but not make the picture take up any more space by spreading the TSs out into a zigzag pattern, enlarging each one a bit?</w:t>
      </w:r>
    </w:p>
    <w:p w14:paraId="02CABA79" w14:textId="36606DBA" w:rsidR="006A1916" w:rsidRDefault="006A1916">
      <w:pPr>
        <w:pStyle w:val="CommentText"/>
      </w:pPr>
    </w:p>
  </w:comment>
  <w:comment w:id="46" w:author="Jon Ting" w:date="2019-10-18T08:26:00Z" w:initials="JT">
    <w:p w14:paraId="1D056F19" w14:textId="23E1BDCA" w:rsidR="006A1916" w:rsidRDefault="006A1916">
      <w:pPr>
        <w:pStyle w:val="CommentText"/>
      </w:pPr>
      <w:r>
        <w:rPr>
          <w:rStyle w:val="CommentReference"/>
        </w:rPr>
        <w:annotationRef/>
      </w:r>
      <w:r>
        <w:t>Will do (for the rest of the pictures too)</w:t>
      </w:r>
    </w:p>
  </w:comment>
  <w:comment w:id="47" w:author="Jon Ting" w:date="2019-10-18T00:29:00Z" w:initials="JT">
    <w:p w14:paraId="1E0E02D7" w14:textId="7CC8C653" w:rsidR="006A1916" w:rsidRDefault="006A1916">
      <w:pPr>
        <w:pStyle w:val="CommentText"/>
      </w:pPr>
      <w:r>
        <w:rPr>
          <w:rStyle w:val="CommentReference"/>
        </w:rPr>
        <w:annotationRef/>
      </w:r>
      <w:r>
        <w:t>Will fix the name 4(7)</w:t>
      </w:r>
    </w:p>
  </w:comment>
  <w:comment w:id="48" w:author="Jon Ting" w:date="2019-10-18T00:29:00Z" w:initials="JT">
    <w:p w14:paraId="5BEBBDE3" w14:textId="313DE6B8" w:rsidR="006A1916" w:rsidRDefault="006A1916">
      <w:pPr>
        <w:pStyle w:val="CommentText"/>
      </w:pPr>
      <w:r>
        <w:rPr>
          <w:rStyle w:val="CommentReference"/>
        </w:rPr>
        <w:annotationRef/>
      </w:r>
      <w:r>
        <w:t>Will fix the name 4(7)</w:t>
      </w:r>
    </w:p>
  </w:comment>
  <w:comment w:id="49" w:author="Jon Ting" w:date="2019-10-18T00:32:00Z" w:initials="JT">
    <w:p w14:paraId="34C852A5" w14:textId="6D85716B" w:rsidR="006A1916" w:rsidRDefault="006A1916">
      <w:pPr>
        <w:pStyle w:val="CommentText"/>
      </w:pPr>
      <w:r>
        <w:rPr>
          <w:rStyle w:val="CommentReference"/>
        </w:rPr>
        <w:annotationRef/>
      </w:r>
      <w:r>
        <w:t>Will fix the name 4(7)</w:t>
      </w:r>
    </w:p>
  </w:comment>
  <w:comment w:id="58" w:author="Jon Ting" w:date="2019-10-15T22:55:00Z" w:initials="JT">
    <w:p w14:paraId="0728D035" w14:textId="19A41713" w:rsidR="006A1916" w:rsidRDefault="006A1916">
      <w:pPr>
        <w:pStyle w:val="CommentText"/>
      </w:pPr>
      <w:r>
        <w:rPr>
          <w:rStyle w:val="CommentReference"/>
        </w:rPr>
        <w:annotationRef/>
      </w:r>
      <w:r>
        <w:t>Keep checking</w:t>
      </w:r>
    </w:p>
  </w:comment>
  <w:comment w:id="61" w:author="Jon Ting" w:date="2019-10-15T23:09:00Z" w:initials="JT">
    <w:p w14:paraId="0E1571B1" w14:textId="5BCDFB11" w:rsidR="006A1916" w:rsidRDefault="006A1916">
      <w:pPr>
        <w:pStyle w:val="CommentText"/>
      </w:pPr>
      <w:r>
        <w:rPr>
          <w:rStyle w:val="CommentReference"/>
        </w:rPr>
        <w:annotationRef/>
      </w:r>
      <w:r>
        <w:rPr>
          <w:rStyle w:val="CommentReference"/>
        </w:rPr>
        <w:annotationRef/>
      </w:r>
      <w:r>
        <w:t>Are there any intervening water molecules that could shuttle the proton from Calpha to the Args?</w:t>
      </w:r>
    </w:p>
  </w:comment>
  <w:comment w:id="62" w:author="Jonathan Ting" w:date="2019-10-17T18:01:00Z" w:initials="JT">
    <w:p w14:paraId="17DDDAA7" w14:textId="5C331CB5" w:rsidR="006A1916" w:rsidRDefault="006A1916">
      <w:pPr>
        <w:pStyle w:val="CommentText"/>
      </w:pPr>
      <w:r>
        <w:rPr>
          <w:rStyle w:val="CommentReference"/>
        </w:rPr>
        <w:annotationRef/>
      </w:r>
      <w:r>
        <w:t>checking</w:t>
      </w:r>
    </w:p>
  </w:comment>
  <w:comment w:id="63" w:author="Jonathan Ting" w:date="2019-10-17T14:48:00Z" w:initials="JT">
    <w:p w14:paraId="2502921C" w14:textId="0D0B847E" w:rsidR="006A1916" w:rsidRDefault="006A1916">
      <w:pPr>
        <w:pStyle w:val="CommentText"/>
      </w:pPr>
      <w:r>
        <w:rPr>
          <w:rStyle w:val="CommentReference"/>
        </w:rPr>
        <w:annotationRef/>
      </w:r>
      <w:r>
        <w:t>which, cite</w:t>
      </w:r>
    </w:p>
  </w:comment>
  <w:comment w:id="64" w:author="Jonathan Ting" w:date="2019-10-17T19:08:00Z" w:initials="JT">
    <w:p w14:paraId="477CC33F" w14:textId="3755268C" w:rsidR="006A1916" w:rsidRDefault="006A1916">
      <w:pPr>
        <w:pStyle w:val="CommentText"/>
      </w:pPr>
      <w:r>
        <w:t>possibility for base to be external, and Cys481 being deprotonated in resting state</w:t>
      </w:r>
    </w:p>
    <w:p w14:paraId="58B4A7DE" w14:textId="77777777" w:rsidR="006A1916" w:rsidRDefault="006A1916">
      <w:pPr>
        <w:pStyle w:val="CommentText"/>
      </w:pPr>
    </w:p>
    <w:p w14:paraId="67A03FD1" w14:textId="7FD2726D" w:rsidR="006A1916" w:rsidRDefault="006A1916">
      <w:pPr>
        <w:pStyle w:val="CommentText"/>
      </w:pPr>
      <w:r>
        <w:rPr>
          <w:rStyle w:val="CommentReference"/>
        </w:rPr>
        <w:annotationRef/>
      </w:r>
      <w:r>
        <w:t>check which state</w:t>
      </w:r>
    </w:p>
  </w:comment>
  <w:comment w:id="65" w:author="Jon Ting" w:date="2019-10-18T08:27:00Z" w:initials="JT">
    <w:p w14:paraId="335D0C55" w14:textId="3AA502E0" w:rsidR="006A1916" w:rsidRDefault="006A1916">
      <w:pPr>
        <w:pStyle w:val="CommentText"/>
      </w:pPr>
      <w:r>
        <w:rPr>
          <w:rStyle w:val="CommentReference"/>
        </w:rPr>
        <w:annotationRef/>
      </w:r>
      <w:r>
        <w:t>Will fix the name 4(7)</w:t>
      </w:r>
    </w:p>
  </w:comment>
  <w:comment w:id="66" w:author="Jonathan Ting" w:date="2019-10-17T19:22:00Z" w:initials="JT">
    <w:p w14:paraId="49DAC280" w14:textId="796702AA" w:rsidR="006A1916" w:rsidRDefault="006A1916">
      <w:pPr>
        <w:pStyle w:val="CommentText"/>
      </w:pPr>
      <w:r>
        <w:rPr>
          <w:rStyle w:val="CommentReference"/>
        </w:rPr>
        <w:annotationRef/>
      </w:r>
      <w:r>
        <w:t>maybe I should make it horizontal with the reactants on both left and right to save space?</w:t>
      </w:r>
    </w:p>
  </w:comment>
  <w:comment w:id="68" w:author="Jon Ting" w:date="2019-10-16T00:06:00Z" w:initials="JT">
    <w:p w14:paraId="04C66834" w14:textId="4D5EE76C" w:rsidR="006A1916" w:rsidRDefault="006A1916">
      <w:pPr>
        <w:pStyle w:val="CommentText"/>
      </w:pPr>
      <w:r>
        <w:rPr>
          <w:rStyle w:val="CommentReference"/>
        </w:rPr>
        <w:annotationRef/>
      </w:r>
      <w:r>
        <w:t>This sentence is difficult to understand. Do you mean to say that the losses of stabilizing intramolecular interactions would be compensated for by stabilizing intermolecular interactions with the protein?</w:t>
      </w:r>
    </w:p>
    <w:p w14:paraId="4CE104EF" w14:textId="77777777" w:rsidR="006A1916" w:rsidRDefault="006A1916">
      <w:pPr>
        <w:pStyle w:val="CommentText"/>
      </w:pPr>
    </w:p>
    <w:p w14:paraId="7038EF1A" w14:textId="1256BD88" w:rsidR="006A1916" w:rsidRDefault="006A1916">
      <w:pPr>
        <w:pStyle w:val="CommentText"/>
      </w:pPr>
      <w:r>
        <w:t>something about the relative energies of the enzyme-bound vs unbound forms (via SPEs with OPLS3e). This would support what you have just said about the losses of intramolecular stabilizing interactions.</w:t>
      </w:r>
    </w:p>
  </w:comment>
  <w:comment w:id="69" w:author="Jon Ting" w:date="2019-10-17T23:14:00Z" w:initials="JT">
    <w:p w14:paraId="31FDD84B" w14:textId="77777777" w:rsidR="006A1916" w:rsidRDefault="006A1916" w:rsidP="00CB2E08">
      <w:pPr>
        <w:pStyle w:val="CommentText"/>
      </w:pPr>
      <w:r>
        <w:rPr>
          <w:rStyle w:val="CommentReference"/>
        </w:rPr>
        <w:annotationRef/>
      </w:r>
      <w:r>
        <w:t>Is this statement backed up by your MD simulations? Maybe it would be better to simply point out that there is a difference here, and then come back to investigate it further in the next chapter</w:t>
      </w:r>
    </w:p>
    <w:p w14:paraId="725F8E2F" w14:textId="77777777" w:rsidR="006A1916" w:rsidRDefault="006A1916" w:rsidP="00CB2E08">
      <w:pPr>
        <w:pStyle w:val="CommentText"/>
      </w:pPr>
    </w:p>
  </w:comment>
  <w:comment w:id="70" w:author="Jonathan Ting" w:date="2019-10-14T10:11:00Z" w:initials="JT">
    <w:p w14:paraId="14C9D6CB" w14:textId="30184F7F" w:rsidR="006A1916" w:rsidRDefault="006A1916" w:rsidP="00CB2E08">
      <w:pPr>
        <w:pStyle w:val="CommentText"/>
      </w:pPr>
      <w:r>
        <w:rPr>
          <w:rStyle w:val="CommentReference"/>
        </w:rPr>
        <w:annotationRef/>
      </w:r>
      <w:r>
        <w:t>Will label the figure and the interaction</w:t>
      </w:r>
    </w:p>
    <w:p w14:paraId="3A59EB40" w14:textId="7A699931" w:rsidR="006A1916" w:rsidRDefault="006A1916" w:rsidP="00B151C9">
      <w:pPr>
        <w:pStyle w:val="CommentText"/>
      </w:pPr>
    </w:p>
  </w:comment>
  <w:comment w:id="72" w:author="Jonathan Ting" w:date="2019-10-14T13:06:00Z" w:initials="JT">
    <w:p w14:paraId="025A0599" w14:textId="367A8EEA" w:rsidR="006A1916" w:rsidRDefault="006A1916" w:rsidP="00B151C9">
      <w:pPr>
        <w:pStyle w:val="CommentText"/>
      </w:pPr>
      <w:r>
        <w:rPr>
          <w:rStyle w:val="CommentReference"/>
        </w:rPr>
        <w:annotationRef/>
      </w:r>
      <w:r w:rsidR="000521FF">
        <w:t>Should I still plot the</w:t>
      </w:r>
      <w:r>
        <w:t xml:space="preserve"> running average </w:t>
      </w:r>
      <w:r w:rsidR="000521FF">
        <w:t>now that I’m looking at fluctuations?</w:t>
      </w:r>
    </w:p>
  </w:comment>
  <w:comment w:id="76" w:author="Jon Ting" w:date="2019-10-16T00:29:00Z" w:initials="JT">
    <w:p w14:paraId="47B45A42" w14:textId="6A4A64F3" w:rsidR="006A1916" w:rsidRDefault="006A1916">
      <w:pPr>
        <w:pStyle w:val="CommentText"/>
      </w:pPr>
      <w:r>
        <w:rPr>
          <w:rStyle w:val="CommentReference"/>
        </w:rPr>
        <w:annotationRef/>
      </w:r>
      <w:r>
        <w:t>QM/MM is a good future direction to mention, but you need to cut back the detail a lot – 1-3 sentences of background (plus perhaps your figure) would be enough. Then say what specific aspects of the BTK inhibition would be good to study with QM/MM, to follow on from your results.</w:t>
      </w:r>
    </w:p>
  </w:comment>
  <w:comment w:id="238" w:author="Jonathan Ting" w:date="2019-10-04T11:29:00Z" w:initials="JT">
    <w:p w14:paraId="59BBD6B2" w14:textId="77777777" w:rsidR="006A1916" w:rsidRDefault="006A1916" w:rsidP="006B2AA3">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497486" w15:done="0"/>
  <w15:commentEx w15:paraId="3795ECEC" w15:done="0"/>
  <w15:commentEx w15:paraId="11EF37A3" w15:done="0"/>
  <w15:commentEx w15:paraId="72F4724B" w15:done="0"/>
  <w15:commentEx w15:paraId="3099339F" w15:done="0"/>
  <w15:commentEx w15:paraId="6AFE6365" w15:paraIdParent="3099339F" w15:done="0"/>
  <w15:commentEx w15:paraId="02CABA79" w15:done="0"/>
  <w15:commentEx w15:paraId="1D056F19" w15:paraIdParent="02CABA79" w15:done="0"/>
  <w15:commentEx w15:paraId="1E0E02D7" w15:done="0"/>
  <w15:commentEx w15:paraId="5BEBBDE3" w15:done="0"/>
  <w15:commentEx w15:paraId="34C852A5" w15:done="0"/>
  <w15:commentEx w15:paraId="0728D035" w15:done="0"/>
  <w15:commentEx w15:paraId="0E1571B1" w15:done="0"/>
  <w15:commentEx w15:paraId="17DDDAA7" w15:paraIdParent="0E1571B1" w15:done="0"/>
  <w15:commentEx w15:paraId="2502921C" w15:done="0"/>
  <w15:commentEx w15:paraId="67A03FD1" w15:done="0"/>
  <w15:commentEx w15:paraId="335D0C55" w15:done="0"/>
  <w15:commentEx w15:paraId="49DAC280" w15:done="0"/>
  <w15:commentEx w15:paraId="7038EF1A" w15:done="0"/>
  <w15:commentEx w15:paraId="725F8E2F" w15:done="0"/>
  <w15:commentEx w15:paraId="3A59EB40" w15:done="0"/>
  <w15:commentEx w15:paraId="025A0599" w15:done="0"/>
  <w15:commentEx w15:paraId="47B45A42" w15:done="0"/>
  <w15:commentEx w15:paraId="59BBD6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A0478" w14:textId="77777777" w:rsidR="006A1916" w:rsidRDefault="006A1916" w:rsidP="00B151C9">
      <w:r>
        <w:separator/>
      </w:r>
    </w:p>
    <w:p w14:paraId="4B4A3B7F" w14:textId="77777777" w:rsidR="006A1916" w:rsidRDefault="006A1916" w:rsidP="00B151C9"/>
  </w:endnote>
  <w:endnote w:type="continuationSeparator" w:id="0">
    <w:p w14:paraId="2107385D" w14:textId="77777777" w:rsidR="006A1916" w:rsidRDefault="006A1916" w:rsidP="00B151C9">
      <w:r>
        <w:continuationSeparator/>
      </w:r>
    </w:p>
    <w:p w14:paraId="2D0A1D21" w14:textId="77777777" w:rsidR="006A1916" w:rsidRDefault="006A1916" w:rsidP="00B15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8223704"/>
      <w:docPartObj>
        <w:docPartGallery w:val="Page Numbers (Bottom of Page)"/>
        <w:docPartUnique/>
      </w:docPartObj>
    </w:sdtPr>
    <w:sdtEndPr>
      <w:rPr>
        <w:noProof/>
      </w:rPr>
    </w:sdtEndPr>
    <w:sdtContent>
      <w:p w14:paraId="2039FACB" w14:textId="1834826E" w:rsidR="006A1916" w:rsidRDefault="006A1916" w:rsidP="00B151C9">
        <w:pPr>
          <w:pStyle w:val="Footer"/>
        </w:pPr>
        <w:r>
          <w:fldChar w:fldCharType="begin"/>
        </w:r>
        <w:r>
          <w:instrText xml:space="preserve"> PAGE   \* MERGEFORMAT </w:instrText>
        </w:r>
        <w:r>
          <w:fldChar w:fldCharType="separate"/>
        </w:r>
        <w:r w:rsidR="003F0708">
          <w:rPr>
            <w:noProof/>
          </w:rPr>
          <w:t>17</w:t>
        </w:r>
        <w:r>
          <w:rPr>
            <w:noProof/>
          </w:rPr>
          <w:fldChar w:fldCharType="end"/>
        </w:r>
      </w:p>
    </w:sdtContent>
  </w:sdt>
  <w:p w14:paraId="0E598DA2" w14:textId="77777777" w:rsidR="006A1916" w:rsidRDefault="006A1916"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37974"/>
      <w:docPartObj>
        <w:docPartGallery w:val="Page Numbers (Bottom of Page)"/>
        <w:docPartUnique/>
      </w:docPartObj>
    </w:sdtPr>
    <w:sdtEndPr>
      <w:rPr>
        <w:noProof/>
      </w:rPr>
    </w:sdtEndPr>
    <w:sdtContent>
      <w:p w14:paraId="76B9CBF0" w14:textId="64FFE5FB" w:rsidR="006A1916" w:rsidRDefault="006A1916" w:rsidP="00B151C9">
        <w:pPr>
          <w:pStyle w:val="Footer"/>
        </w:pPr>
        <w:r>
          <w:fldChar w:fldCharType="begin"/>
        </w:r>
        <w:r>
          <w:instrText xml:space="preserve"> PAGE   \* MERGEFORMAT </w:instrText>
        </w:r>
        <w:r>
          <w:fldChar w:fldCharType="separate"/>
        </w:r>
        <w:r w:rsidR="003F0708">
          <w:rPr>
            <w:noProof/>
          </w:rPr>
          <w:t>55</w:t>
        </w:r>
        <w:r>
          <w:rPr>
            <w:noProof/>
          </w:rPr>
          <w:fldChar w:fldCharType="end"/>
        </w:r>
      </w:p>
    </w:sdtContent>
  </w:sdt>
  <w:p w14:paraId="064E40E1" w14:textId="77777777" w:rsidR="006A1916" w:rsidRDefault="006A1916" w:rsidP="00B151C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B1863" w14:textId="77777777" w:rsidR="006A1916" w:rsidRDefault="006A1916" w:rsidP="00B151C9">
      <w:r>
        <w:separator/>
      </w:r>
    </w:p>
    <w:p w14:paraId="72A36840" w14:textId="77777777" w:rsidR="006A1916" w:rsidRDefault="006A1916" w:rsidP="00B151C9"/>
  </w:footnote>
  <w:footnote w:type="continuationSeparator" w:id="0">
    <w:p w14:paraId="0A1C9EF7" w14:textId="77777777" w:rsidR="006A1916" w:rsidRDefault="006A1916" w:rsidP="00B151C9">
      <w:r>
        <w:continuationSeparator/>
      </w:r>
    </w:p>
    <w:p w14:paraId="070B13D9" w14:textId="77777777" w:rsidR="006A1916" w:rsidRDefault="006A1916" w:rsidP="00B151C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 Ting">
    <w15:presenceInfo w15:providerId="AD" w15:userId="S::yikchangjonathan.ting@uqconnect.edu.au::caa1e1e0-5396-49e2-8645-80af2fd7b738"/>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5121"/>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5&lt;/item&gt;&lt;item&gt;346&lt;/item&gt;&lt;item&gt;347&lt;/item&gt;&lt;item&gt;348&lt;/item&gt;&lt;item&gt;349&lt;/item&gt;&lt;item&gt;351&lt;/item&gt;&lt;item&gt;352&lt;/item&gt;&lt;item&gt;354&lt;/item&gt;&lt;/record-ids&gt;&lt;/item&gt;&lt;/Libraries&gt;"/>
  </w:docVars>
  <w:rsids>
    <w:rsidRoot w:val="003D0B05"/>
    <w:rsid w:val="0000065B"/>
    <w:rsid w:val="00002A01"/>
    <w:rsid w:val="00003B81"/>
    <w:rsid w:val="00003CB8"/>
    <w:rsid w:val="00006F12"/>
    <w:rsid w:val="00012297"/>
    <w:rsid w:val="00012F0E"/>
    <w:rsid w:val="000139CC"/>
    <w:rsid w:val="00013BF6"/>
    <w:rsid w:val="00014CD4"/>
    <w:rsid w:val="000159F5"/>
    <w:rsid w:val="00017742"/>
    <w:rsid w:val="0002052B"/>
    <w:rsid w:val="00023A8E"/>
    <w:rsid w:val="00030675"/>
    <w:rsid w:val="00031454"/>
    <w:rsid w:val="00031D59"/>
    <w:rsid w:val="000320D1"/>
    <w:rsid w:val="000328B6"/>
    <w:rsid w:val="00032C59"/>
    <w:rsid w:val="00034431"/>
    <w:rsid w:val="00034A80"/>
    <w:rsid w:val="00034F5F"/>
    <w:rsid w:val="000414CD"/>
    <w:rsid w:val="00041917"/>
    <w:rsid w:val="00041924"/>
    <w:rsid w:val="00046387"/>
    <w:rsid w:val="00046A21"/>
    <w:rsid w:val="000521FF"/>
    <w:rsid w:val="000548FD"/>
    <w:rsid w:val="0005495E"/>
    <w:rsid w:val="0005508C"/>
    <w:rsid w:val="00055F39"/>
    <w:rsid w:val="0005650D"/>
    <w:rsid w:val="0006063C"/>
    <w:rsid w:val="00062804"/>
    <w:rsid w:val="0006498C"/>
    <w:rsid w:val="0006674F"/>
    <w:rsid w:val="00067F0A"/>
    <w:rsid w:val="00075C82"/>
    <w:rsid w:val="00076853"/>
    <w:rsid w:val="000805EE"/>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56E9"/>
    <w:rsid w:val="000D5A80"/>
    <w:rsid w:val="000D6119"/>
    <w:rsid w:val="000D621D"/>
    <w:rsid w:val="000E1870"/>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52A"/>
    <w:rsid w:val="001017AD"/>
    <w:rsid w:val="00101EFE"/>
    <w:rsid w:val="001025D6"/>
    <w:rsid w:val="0010288A"/>
    <w:rsid w:val="001062A5"/>
    <w:rsid w:val="00106887"/>
    <w:rsid w:val="00106D37"/>
    <w:rsid w:val="00107BAB"/>
    <w:rsid w:val="00114BC5"/>
    <w:rsid w:val="0011570F"/>
    <w:rsid w:val="00116399"/>
    <w:rsid w:val="0011789A"/>
    <w:rsid w:val="00120230"/>
    <w:rsid w:val="0012157E"/>
    <w:rsid w:val="00121944"/>
    <w:rsid w:val="00122AB2"/>
    <w:rsid w:val="00122AC8"/>
    <w:rsid w:val="00123143"/>
    <w:rsid w:val="00123A70"/>
    <w:rsid w:val="00126D7A"/>
    <w:rsid w:val="00127A3A"/>
    <w:rsid w:val="001304C9"/>
    <w:rsid w:val="00130533"/>
    <w:rsid w:val="00131B5A"/>
    <w:rsid w:val="00132246"/>
    <w:rsid w:val="00132C9B"/>
    <w:rsid w:val="00136637"/>
    <w:rsid w:val="00136ED9"/>
    <w:rsid w:val="001370A9"/>
    <w:rsid w:val="00137148"/>
    <w:rsid w:val="00141EE0"/>
    <w:rsid w:val="00142DC0"/>
    <w:rsid w:val="0014540E"/>
    <w:rsid w:val="00145E0C"/>
    <w:rsid w:val="001463B1"/>
    <w:rsid w:val="001466AC"/>
    <w:rsid w:val="001466DA"/>
    <w:rsid w:val="001517D4"/>
    <w:rsid w:val="00152AAE"/>
    <w:rsid w:val="00153933"/>
    <w:rsid w:val="0015606B"/>
    <w:rsid w:val="00156D1A"/>
    <w:rsid w:val="001631E8"/>
    <w:rsid w:val="001673EA"/>
    <w:rsid w:val="00167AEE"/>
    <w:rsid w:val="001707F5"/>
    <w:rsid w:val="001714CD"/>
    <w:rsid w:val="001715C4"/>
    <w:rsid w:val="001731ED"/>
    <w:rsid w:val="00173D24"/>
    <w:rsid w:val="00174BEB"/>
    <w:rsid w:val="00175D33"/>
    <w:rsid w:val="00177BF7"/>
    <w:rsid w:val="00180C2D"/>
    <w:rsid w:val="00181338"/>
    <w:rsid w:val="001814A2"/>
    <w:rsid w:val="00183836"/>
    <w:rsid w:val="001853E2"/>
    <w:rsid w:val="001854EB"/>
    <w:rsid w:val="00185D27"/>
    <w:rsid w:val="00186A36"/>
    <w:rsid w:val="001902F1"/>
    <w:rsid w:val="00192154"/>
    <w:rsid w:val="00193211"/>
    <w:rsid w:val="00193894"/>
    <w:rsid w:val="001958F9"/>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6C2"/>
    <w:rsid w:val="00222BCC"/>
    <w:rsid w:val="002239DB"/>
    <w:rsid w:val="00223A0B"/>
    <w:rsid w:val="00226167"/>
    <w:rsid w:val="002262E9"/>
    <w:rsid w:val="002266E3"/>
    <w:rsid w:val="00226864"/>
    <w:rsid w:val="002270AD"/>
    <w:rsid w:val="002327D6"/>
    <w:rsid w:val="002327DD"/>
    <w:rsid w:val="00232ED9"/>
    <w:rsid w:val="002338FD"/>
    <w:rsid w:val="00234AFA"/>
    <w:rsid w:val="002367C7"/>
    <w:rsid w:val="00236A53"/>
    <w:rsid w:val="00236B3E"/>
    <w:rsid w:val="00240268"/>
    <w:rsid w:val="00243C7D"/>
    <w:rsid w:val="002451E8"/>
    <w:rsid w:val="002460B6"/>
    <w:rsid w:val="00246DD4"/>
    <w:rsid w:val="00247250"/>
    <w:rsid w:val="00251EC4"/>
    <w:rsid w:val="002529A8"/>
    <w:rsid w:val="0025387D"/>
    <w:rsid w:val="00253EFE"/>
    <w:rsid w:val="00254065"/>
    <w:rsid w:val="00254D15"/>
    <w:rsid w:val="002550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340"/>
    <w:rsid w:val="00295C7E"/>
    <w:rsid w:val="0029620D"/>
    <w:rsid w:val="002962A4"/>
    <w:rsid w:val="00296D7D"/>
    <w:rsid w:val="002A2C3E"/>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E138A"/>
    <w:rsid w:val="002E1A27"/>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69A6"/>
    <w:rsid w:val="0031793B"/>
    <w:rsid w:val="00317F8A"/>
    <w:rsid w:val="003205F2"/>
    <w:rsid w:val="0032174E"/>
    <w:rsid w:val="003218A8"/>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50242"/>
    <w:rsid w:val="00352788"/>
    <w:rsid w:val="00352C8B"/>
    <w:rsid w:val="0035300C"/>
    <w:rsid w:val="0035380D"/>
    <w:rsid w:val="00353D4A"/>
    <w:rsid w:val="003552F3"/>
    <w:rsid w:val="00356C05"/>
    <w:rsid w:val="003579EC"/>
    <w:rsid w:val="00362B8E"/>
    <w:rsid w:val="003639FD"/>
    <w:rsid w:val="00365438"/>
    <w:rsid w:val="003664B0"/>
    <w:rsid w:val="00366FDA"/>
    <w:rsid w:val="00367F38"/>
    <w:rsid w:val="00371B49"/>
    <w:rsid w:val="00371CAF"/>
    <w:rsid w:val="00372C91"/>
    <w:rsid w:val="00374E7D"/>
    <w:rsid w:val="00375AD8"/>
    <w:rsid w:val="00384051"/>
    <w:rsid w:val="00385B2C"/>
    <w:rsid w:val="0038776D"/>
    <w:rsid w:val="003912FE"/>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6430"/>
    <w:rsid w:val="003B6A51"/>
    <w:rsid w:val="003B72EA"/>
    <w:rsid w:val="003C025D"/>
    <w:rsid w:val="003C2725"/>
    <w:rsid w:val="003C434F"/>
    <w:rsid w:val="003C506E"/>
    <w:rsid w:val="003C73E6"/>
    <w:rsid w:val="003C765E"/>
    <w:rsid w:val="003D0295"/>
    <w:rsid w:val="003D0B05"/>
    <w:rsid w:val="003D3115"/>
    <w:rsid w:val="003D3401"/>
    <w:rsid w:val="003D3E86"/>
    <w:rsid w:val="003D464B"/>
    <w:rsid w:val="003D59B9"/>
    <w:rsid w:val="003D5AD8"/>
    <w:rsid w:val="003E0FD7"/>
    <w:rsid w:val="003E1F22"/>
    <w:rsid w:val="003E24A3"/>
    <w:rsid w:val="003E2991"/>
    <w:rsid w:val="003E4D16"/>
    <w:rsid w:val="003E6E1A"/>
    <w:rsid w:val="003F0708"/>
    <w:rsid w:val="003F39A9"/>
    <w:rsid w:val="003F54AD"/>
    <w:rsid w:val="003F5B24"/>
    <w:rsid w:val="003F643C"/>
    <w:rsid w:val="003F7208"/>
    <w:rsid w:val="003F7655"/>
    <w:rsid w:val="00402F11"/>
    <w:rsid w:val="00403442"/>
    <w:rsid w:val="004037DE"/>
    <w:rsid w:val="0040462B"/>
    <w:rsid w:val="0040704A"/>
    <w:rsid w:val="0040794D"/>
    <w:rsid w:val="00414E0C"/>
    <w:rsid w:val="0041588F"/>
    <w:rsid w:val="00415D68"/>
    <w:rsid w:val="004166FF"/>
    <w:rsid w:val="00416C02"/>
    <w:rsid w:val="00416EBF"/>
    <w:rsid w:val="004224A2"/>
    <w:rsid w:val="00422A8B"/>
    <w:rsid w:val="00424C2B"/>
    <w:rsid w:val="004255D9"/>
    <w:rsid w:val="0042564A"/>
    <w:rsid w:val="004258CF"/>
    <w:rsid w:val="00427F94"/>
    <w:rsid w:val="004340F5"/>
    <w:rsid w:val="00434758"/>
    <w:rsid w:val="00434BC8"/>
    <w:rsid w:val="00435468"/>
    <w:rsid w:val="00437906"/>
    <w:rsid w:val="00440C39"/>
    <w:rsid w:val="00440D18"/>
    <w:rsid w:val="00442485"/>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368"/>
    <w:rsid w:val="00485798"/>
    <w:rsid w:val="00490D40"/>
    <w:rsid w:val="0049159A"/>
    <w:rsid w:val="004915A9"/>
    <w:rsid w:val="00491823"/>
    <w:rsid w:val="00493811"/>
    <w:rsid w:val="004967EA"/>
    <w:rsid w:val="004A03FE"/>
    <w:rsid w:val="004A0806"/>
    <w:rsid w:val="004A11D7"/>
    <w:rsid w:val="004A2F97"/>
    <w:rsid w:val="004A4380"/>
    <w:rsid w:val="004A67DE"/>
    <w:rsid w:val="004A6D3A"/>
    <w:rsid w:val="004A6E27"/>
    <w:rsid w:val="004A7FC8"/>
    <w:rsid w:val="004B2CB5"/>
    <w:rsid w:val="004B5426"/>
    <w:rsid w:val="004B5A89"/>
    <w:rsid w:val="004B7F39"/>
    <w:rsid w:val="004C3BBE"/>
    <w:rsid w:val="004C7147"/>
    <w:rsid w:val="004D0CBC"/>
    <w:rsid w:val="004D2F2E"/>
    <w:rsid w:val="004D4280"/>
    <w:rsid w:val="004D48DF"/>
    <w:rsid w:val="004D4BCD"/>
    <w:rsid w:val="004D5C35"/>
    <w:rsid w:val="004D6AA1"/>
    <w:rsid w:val="004E20C9"/>
    <w:rsid w:val="004E264D"/>
    <w:rsid w:val="004E2D29"/>
    <w:rsid w:val="004E3DD6"/>
    <w:rsid w:val="004E412F"/>
    <w:rsid w:val="004E4307"/>
    <w:rsid w:val="004F0BF9"/>
    <w:rsid w:val="004F0CC3"/>
    <w:rsid w:val="004F0E80"/>
    <w:rsid w:val="004F137F"/>
    <w:rsid w:val="004F2E3F"/>
    <w:rsid w:val="004F38D2"/>
    <w:rsid w:val="004F3C1F"/>
    <w:rsid w:val="004F5F84"/>
    <w:rsid w:val="004F678A"/>
    <w:rsid w:val="004F7663"/>
    <w:rsid w:val="00500A0D"/>
    <w:rsid w:val="00500ECA"/>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86A1B"/>
    <w:rsid w:val="00592B1F"/>
    <w:rsid w:val="0059324F"/>
    <w:rsid w:val="005938E2"/>
    <w:rsid w:val="005941CD"/>
    <w:rsid w:val="005943A8"/>
    <w:rsid w:val="005970A4"/>
    <w:rsid w:val="005A0BA3"/>
    <w:rsid w:val="005A31E7"/>
    <w:rsid w:val="005A485B"/>
    <w:rsid w:val="005A4E99"/>
    <w:rsid w:val="005A5B54"/>
    <w:rsid w:val="005A6E5F"/>
    <w:rsid w:val="005B057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7379"/>
    <w:rsid w:val="005F0994"/>
    <w:rsid w:val="005F0F08"/>
    <w:rsid w:val="005F2385"/>
    <w:rsid w:val="005F3F36"/>
    <w:rsid w:val="005F5297"/>
    <w:rsid w:val="00602CE9"/>
    <w:rsid w:val="006037EA"/>
    <w:rsid w:val="0060612C"/>
    <w:rsid w:val="0060645A"/>
    <w:rsid w:val="006064F7"/>
    <w:rsid w:val="006066F0"/>
    <w:rsid w:val="00607E97"/>
    <w:rsid w:val="00616CC5"/>
    <w:rsid w:val="006210D7"/>
    <w:rsid w:val="00621A8D"/>
    <w:rsid w:val="00622D0B"/>
    <w:rsid w:val="00624030"/>
    <w:rsid w:val="00625DF9"/>
    <w:rsid w:val="0062732E"/>
    <w:rsid w:val="00627C8C"/>
    <w:rsid w:val="00631AA1"/>
    <w:rsid w:val="00633656"/>
    <w:rsid w:val="00634195"/>
    <w:rsid w:val="00635FAB"/>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38A"/>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33B8"/>
    <w:rsid w:val="006838F6"/>
    <w:rsid w:val="006845D4"/>
    <w:rsid w:val="00684E6F"/>
    <w:rsid w:val="006861BB"/>
    <w:rsid w:val="006926C2"/>
    <w:rsid w:val="00695625"/>
    <w:rsid w:val="006A1916"/>
    <w:rsid w:val="006A39B9"/>
    <w:rsid w:val="006A4ED2"/>
    <w:rsid w:val="006A7711"/>
    <w:rsid w:val="006B0BF9"/>
    <w:rsid w:val="006B0CEC"/>
    <w:rsid w:val="006B1E55"/>
    <w:rsid w:val="006B22F2"/>
    <w:rsid w:val="006B2AA3"/>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6968"/>
    <w:rsid w:val="006F7242"/>
    <w:rsid w:val="006F7330"/>
    <w:rsid w:val="00700952"/>
    <w:rsid w:val="00702278"/>
    <w:rsid w:val="00706934"/>
    <w:rsid w:val="00706EB6"/>
    <w:rsid w:val="007075DD"/>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0C79"/>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6D2"/>
    <w:rsid w:val="0078295A"/>
    <w:rsid w:val="00783CC5"/>
    <w:rsid w:val="00785651"/>
    <w:rsid w:val="00787630"/>
    <w:rsid w:val="00787D8A"/>
    <w:rsid w:val="007903D8"/>
    <w:rsid w:val="00791103"/>
    <w:rsid w:val="0079152B"/>
    <w:rsid w:val="00791F83"/>
    <w:rsid w:val="007934B9"/>
    <w:rsid w:val="00795A0D"/>
    <w:rsid w:val="007A01A7"/>
    <w:rsid w:val="007A0DAA"/>
    <w:rsid w:val="007A1161"/>
    <w:rsid w:val="007A1DFB"/>
    <w:rsid w:val="007A3DAA"/>
    <w:rsid w:val="007A440C"/>
    <w:rsid w:val="007A44BE"/>
    <w:rsid w:val="007A4816"/>
    <w:rsid w:val="007A5030"/>
    <w:rsid w:val="007A575D"/>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E42A3"/>
    <w:rsid w:val="007F01EF"/>
    <w:rsid w:val="007F1FA6"/>
    <w:rsid w:val="007F53EC"/>
    <w:rsid w:val="007F5CDE"/>
    <w:rsid w:val="007F6355"/>
    <w:rsid w:val="007F69D6"/>
    <w:rsid w:val="007F6D3F"/>
    <w:rsid w:val="007F7734"/>
    <w:rsid w:val="007F7CC4"/>
    <w:rsid w:val="008002D1"/>
    <w:rsid w:val="00800561"/>
    <w:rsid w:val="00800E55"/>
    <w:rsid w:val="00800F9C"/>
    <w:rsid w:val="00802D6C"/>
    <w:rsid w:val="00803295"/>
    <w:rsid w:val="008042A3"/>
    <w:rsid w:val="00805E2B"/>
    <w:rsid w:val="00806978"/>
    <w:rsid w:val="00807A6F"/>
    <w:rsid w:val="0081099D"/>
    <w:rsid w:val="00810C58"/>
    <w:rsid w:val="0081327D"/>
    <w:rsid w:val="00815221"/>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413E7"/>
    <w:rsid w:val="0084156F"/>
    <w:rsid w:val="00844AFC"/>
    <w:rsid w:val="008453D3"/>
    <w:rsid w:val="0085128B"/>
    <w:rsid w:val="00851EF0"/>
    <w:rsid w:val="00852321"/>
    <w:rsid w:val="00852839"/>
    <w:rsid w:val="008534C7"/>
    <w:rsid w:val="008547C8"/>
    <w:rsid w:val="0085516D"/>
    <w:rsid w:val="00856D2E"/>
    <w:rsid w:val="0085717B"/>
    <w:rsid w:val="00857CD7"/>
    <w:rsid w:val="00860991"/>
    <w:rsid w:val="00862328"/>
    <w:rsid w:val="0086366B"/>
    <w:rsid w:val="00864147"/>
    <w:rsid w:val="008648AD"/>
    <w:rsid w:val="00864CB6"/>
    <w:rsid w:val="00864F74"/>
    <w:rsid w:val="0086537E"/>
    <w:rsid w:val="008656D2"/>
    <w:rsid w:val="00865C59"/>
    <w:rsid w:val="0087396E"/>
    <w:rsid w:val="008740C5"/>
    <w:rsid w:val="00874BD2"/>
    <w:rsid w:val="00876A03"/>
    <w:rsid w:val="00877B2A"/>
    <w:rsid w:val="0088000E"/>
    <w:rsid w:val="00880F10"/>
    <w:rsid w:val="00881473"/>
    <w:rsid w:val="00882872"/>
    <w:rsid w:val="00882B2A"/>
    <w:rsid w:val="00885947"/>
    <w:rsid w:val="008879C8"/>
    <w:rsid w:val="008926B3"/>
    <w:rsid w:val="00894C1C"/>
    <w:rsid w:val="00894EA5"/>
    <w:rsid w:val="00897328"/>
    <w:rsid w:val="008A3DB2"/>
    <w:rsid w:val="008A6439"/>
    <w:rsid w:val="008B296D"/>
    <w:rsid w:val="008B40AC"/>
    <w:rsid w:val="008B59AC"/>
    <w:rsid w:val="008B5AD4"/>
    <w:rsid w:val="008B6200"/>
    <w:rsid w:val="008B6749"/>
    <w:rsid w:val="008C029A"/>
    <w:rsid w:val="008C0D97"/>
    <w:rsid w:val="008C50E0"/>
    <w:rsid w:val="008C55DA"/>
    <w:rsid w:val="008C57C8"/>
    <w:rsid w:val="008C5CCD"/>
    <w:rsid w:val="008D200C"/>
    <w:rsid w:val="008D49D8"/>
    <w:rsid w:val="008D51B3"/>
    <w:rsid w:val="008E0994"/>
    <w:rsid w:val="008E1539"/>
    <w:rsid w:val="008E3B2A"/>
    <w:rsid w:val="008F0E5F"/>
    <w:rsid w:val="008F2404"/>
    <w:rsid w:val="008F3702"/>
    <w:rsid w:val="008F5AF0"/>
    <w:rsid w:val="008F7663"/>
    <w:rsid w:val="009003F5"/>
    <w:rsid w:val="009007D4"/>
    <w:rsid w:val="009010D4"/>
    <w:rsid w:val="009040FC"/>
    <w:rsid w:val="00905324"/>
    <w:rsid w:val="009076CA"/>
    <w:rsid w:val="00907B96"/>
    <w:rsid w:val="00907E82"/>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70C"/>
    <w:rsid w:val="00955581"/>
    <w:rsid w:val="00956BDB"/>
    <w:rsid w:val="00962307"/>
    <w:rsid w:val="00964021"/>
    <w:rsid w:val="009646EE"/>
    <w:rsid w:val="00964A0B"/>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0BE"/>
    <w:rsid w:val="00984BA4"/>
    <w:rsid w:val="00986BA6"/>
    <w:rsid w:val="0098784C"/>
    <w:rsid w:val="00987F95"/>
    <w:rsid w:val="00994BA6"/>
    <w:rsid w:val="00995044"/>
    <w:rsid w:val="00997BDF"/>
    <w:rsid w:val="00997F56"/>
    <w:rsid w:val="009A280C"/>
    <w:rsid w:val="009A4BCA"/>
    <w:rsid w:val="009A4F9E"/>
    <w:rsid w:val="009A680D"/>
    <w:rsid w:val="009A7830"/>
    <w:rsid w:val="009B06C3"/>
    <w:rsid w:val="009B198A"/>
    <w:rsid w:val="009B250B"/>
    <w:rsid w:val="009B571E"/>
    <w:rsid w:val="009C2ED6"/>
    <w:rsid w:val="009C342A"/>
    <w:rsid w:val="009C580A"/>
    <w:rsid w:val="009C78D9"/>
    <w:rsid w:val="009D1050"/>
    <w:rsid w:val="009D1157"/>
    <w:rsid w:val="009D253C"/>
    <w:rsid w:val="009D34AC"/>
    <w:rsid w:val="009D50D4"/>
    <w:rsid w:val="009D5954"/>
    <w:rsid w:val="009D5BBF"/>
    <w:rsid w:val="009D6E0A"/>
    <w:rsid w:val="009D6F58"/>
    <w:rsid w:val="009E00CA"/>
    <w:rsid w:val="009E24D5"/>
    <w:rsid w:val="009E2827"/>
    <w:rsid w:val="009E3494"/>
    <w:rsid w:val="009E4707"/>
    <w:rsid w:val="009E5BFA"/>
    <w:rsid w:val="009E5C2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5273"/>
    <w:rsid w:val="00A260F2"/>
    <w:rsid w:val="00A27FE5"/>
    <w:rsid w:val="00A31259"/>
    <w:rsid w:val="00A318B4"/>
    <w:rsid w:val="00A35266"/>
    <w:rsid w:val="00A36B50"/>
    <w:rsid w:val="00A37F61"/>
    <w:rsid w:val="00A44C69"/>
    <w:rsid w:val="00A44EB8"/>
    <w:rsid w:val="00A45674"/>
    <w:rsid w:val="00A456BC"/>
    <w:rsid w:val="00A456C3"/>
    <w:rsid w:val="00A47125"/>
    <w:rsid w:val="00A501E8"/>
    <w:rsid w:val="00A50627"/>
    <w:rsid w:val="00A51E8E"/>
    <w:rsid w:val="00A54254"/>
    <w:rsid w:val="00A545C0"/>
    <w:rsid w:val="00A54726"/>
    <w:rsid w:val="00A54990"/>
    <w:rsid w:val="00A553A0"/>
    <w:rsid w:val="00A570E6"/>
    <w:rsid w:val="00A5752A"/>
    <w:rsid w:val="00A6265B"/>
    <w:rsid w:val="00A633D2"/>
    <w:rsid w:val="00A64269"/>
    <w:rsid w:val="00A6703A"/>
    <w:rsid w:val="00A71032"/>
    <w:rsid w:val="00A71855"/>
    <w:rsid w:val="00A72D03"/>
    <w:rsid w:val="00A7342E"/>
    <w:rsid w:val="00A7369B"/>
    <w:rsid w:val="00A75344"/>
    <w:rsid w:val="00A80205"/>
    <w:rsid w:val="00A831A8"/>
    <w:rsid w:val="00A843F9"/>
    <w:rsid w:val="00A86D45"/>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B7E73"/>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36A"/>
    <w:rsid w:val="00B000D6"/>
    <w:rsid w:val="00B02E04"/>
    <w:rsid w:val="00B02FCC"/>
    <w:rsid w:val="00B03161"/>
    <w:rsid w:val="00B03841"/>
    <w:rsid w:val="00B049D2"/>
    <w:rsid w:val="00B0644E"/>
    <w:rsid w:val="00B07835"/>
    <w:rsid w:val="00B10427"/>
    <w:rsid w:val="00B133D0"/>
    <w:rsid w:val="00B13485"/>
    <w:rsid w:val="00B151C9"/>
    <w:rsid w:val="00B16641"/>
    <w:rsid w:val="00B16D01"/>
    <w:rsid w:val="00B21506"/>
    <w:rsid w:val="00B21D9A"/>
    <w:rsid w:val="00B22374"/>
    <w:rsid w:val="00B23DAF"/>
    <w:rsid w:val="00B2424D"/>
    <w:rsid w:val="00B25856"/>
    <w:rsid w:val="00B25997"/>
    <w:rsid w:val="00B25B2F"/>
    <w:rsid w:val="00B2726D"/>
    <w:rsid w:val="00B27B94"/>
    <w:rsid w:val="00B30A92"/>
    <w:rsid w:val="00B33503"/>
    <w:rsid w:val="00B3556C"/>
    <w:rsid w:val="00B357A5"/>
    <w:rsid w:val="00B37C77"/>
    <w:rsid w:val="00B40523"/>
    <w:rsid w:val="00B408C0"/>
    <w:rsid w:val="00B41A20"/>
    <w:rsid w:val="00B434AF"/>
    <w:rsid w:val="00B450E3"/>
    <w:rsid w:val="00B4748F"/>
    <w:rsid w:val="00B50923"/>
    <w:rsid w:val="00B509A6"/>
    <w:rsid w:val="00B52BD8"/>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71C2"/>
    <w:rsid w:val="00B817C3"/>
    <w:rsid w:val="00B84470"/>
    <w:rsid w:val="00B855E5"/>
    <w:rsid w:val="00B85EA4"/>
    <w:rsid w:val="00B87AE1"/>
    <w:rsid w:val="00B90596"/>
    <w:rsid w:val="00B911E1"/>
    <w:rsid w:val="00B9155E"/>
    <w:rsid w:val="00B91836"/>
    <w:rsid w:val="00B92033"/>
    <w:rsid w:val="00B9300D"/>
    <w:rsid w:val="00B94CE2"/>
    <w:rsid w:val="00B95CA1"/>
    <w:rsid w:val="00BA02EA"/>
    <w:rsid w:val="00BA3A4E"/>
    <w:rsid w:val="00BA3F64"/>
    <w:rsid w:val="00BA5E0E"/>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2B2"/>
    <w:rsid w:val="00BD5816"/>
    <w:rsid w:val="00BD6961"/>
    <w:rsid w:val="00BD7344"/>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3872"/>
    <w:rsid w:val="00C16B48"/>
    <w:rsid w:val="00C214E0"/>
    <w:rsid w:val="00C2353A"/>
    <w:rsid w:val="00C2360A"/>
    <w:rsid w:val="00C23A7E"/>
    <w:rsid w:val="00C2428E"/>
    <w:rsid w:val="00C25A72"/>
    <w:rsid w:val="00C2608A"/>
    <w:rsid w:val="00C26A56"/>
    <w:rsid w:val="00C3108B"/>
    <w:rsid w:val="00C31AA1"/>
    <w:rsid w:val="00C36567"/>
    <w:rsid w:val="00C369F2"/>
    <w:rsid w:val="00C36A75"/>
    <w:rsid w:val="00C36EBD"/>
    <w:rsid w:val="00C37AE0"/>
    <w:rsid w:val="00C4423F"/>
    <w:rsid w:val="00C4549C"/>
    <w:rsid w:val="00C46936"/>
    <w:rsid w:val="00C529BD"/>
    <w:rsid w:val="00C52C6A"/>
    <w:rsid w:val="00C52D92"/>
    <w:rsid w:val="00C52F24"/>
    <w:rsid w:val="00C5476E"/>
    <w:rsid w:val="00C55C53"/>
    <w:rsid w:val="00C57437"/>
    <w:rsid w:val="00C62067"/>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3DF"/>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2E08"/>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007"/>
    <w:rsid w:val="00D23921"/>
    <w:rsid w:val="00D23B3B"/>
    <w:rsid w:val="00D26955"/>
    <w:rsid w:val="00D26DB7"/>
    <w:rsid w:val="00D27AC3"/>
    <w:rsid w:val="00D30D94"/>
    <w:rsid w:val="00D335B8"/>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D34"/>
    <w:rsid w:val="00D62CD6"/>
    <w:rsid w:val="00D63A02"/>
    <w:rsid w:val="00D644AC"/>
    <w:rsid w:val="00D65D08"/>
    <w:rsid w:val="00D65D38"/>
    <w:rsid w:val="00D661C4"/>
    <w:rsid w:val="00D72C6B"/>
    <w:rsid w:val="00D742A2"/>
    <w:rsid w:val="00D76B3B"/>
    <w:rsid w:val="00D76BEA"/>
    <w:rsid w:val="00D779C8"/>
    <w:rsid w:val="00D779CF"/>
    <w:rsid w:val="00D81DC1"/>
    <w:rsid w:val="00D82B2B"/>
    <w:rsid w:val="00D82DF1"/>
    <w:rsid w:val="00D82EBF"/>
    <w:rsid w:val="00D832A9"/>
    <w:rsid w:val="00D83981"/>
    <w:rsid w:val="00D87074"/>
    <w:rsid w:val="00D87C0B"/>
    <w:rsid w:val="00D94D5E"/>
    <w:rsid w:val="00D95A37"/>
    <w:rsid w:val="00D96CA6"/>
    <w:rsid w:val="00DA1133"/>
    <w:rsid w:val="00DA1463"/>
    <w:rsid w:val="00DA4CD6"/>
    <w:rsid w:val="00DA6709"/>
    <w:rsid w:val="00DA6B51"/>
    <w:rsid w:val="00DB3113"/>
    <w:rsid w:val="00DB4329"/>
    <w:rsid w:val="00DB5CDE"/>
    <w:rsid w:val="00DB65F7"/>
    <w:rsid w:val="00DB6DCF"/>
    <w:rsid w:val="00DB77BC"/>
    <w:rsid w:val="00DC00BC"/>
    <w:rsid w:val="00DC1344"/>
    <w:rsid w:val="00DC35F5"/>
    <w:rsid w:val="00DC5E41"/>
    <w:rsid w:val="00DC74B0"/>
    <w:rsid w:val="00DD091F"/>
    <w:rsid w:val="00DD1DFC"/>
    <w:rsid w:val="00DD2EE1"/>
    <w:rsid w:val="00DD5E16"/>
    <w:rsid w:val="00DD701E"/>
    <w:rsid w:val="00DE17FE"/>
    <w:rsid w:val="00DE2C83"/>
    <w:rsid w:val="00DE40C5"/>
    <w:rsid w:val="00DE49E9"/>
    <w:rsid w:val="00DE5318"/>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61CE"/>
    <w:rsid w:val="00E070EE"/>
    <w:rsid w:val="00E07470"/>
    <w:rsid w:val="00E07D68"/>
    <w:rsid w:val="00E1064B"/>
    <w:rsid w:val="00E125AE"/>
    <w:rsid w:val="00E12751"/>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21B9"/>
    <w:rsid w:val="00E44E95"/>
    <w:rsid w:val="00E457B8"/>
    <w:rsid w:val="00E46D03"/>
    <w:rsid w:val="00E47C9E"/>
    <w:rsid w:val="00E50654"/>
    <w:rsid w:val="00E51097"/>
    <w:rsid w:val="00E5160B"/>
    <w:rsid w:val="00E51B0D"/>
    <w:rsid w:val="00E5215B"/>
    <w:rsid w:val="00E54611"/>
    <w:rsid w:val="00E54749"/>
    <w:rsid w:val="00E5505C"/>
    <w:rsid w:val="00E55DB0"/>
    <w:rsid w:val="00E57BE4"/>
    <w:rsid w:val="00E61053"/>
    <w:rsid w:val="00E63E96"/>
    <w:rsid w:val="00E6497F"/>
    <w:rsid w:val="00E66CFE"/>
    <w:rsid w:val="00E70395"/>
    <w:rsid w:val="00E7128F"/>
    <w:rsid w:val="00E7190F"/>
    <w:rsid w:val="00E71F83"/>
    <w:rsid w:val="00E758DE"/>
    <w:rsid w:val="00E75AEF"/>
    <w:rsid w:val="00E809D4"/>
    <w:rsid w:val="00E80BA6"/>
    <w:rsid w:val="00E81139"/>
    <w:rsid w:val="00E81705"/>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A6D11"/>
    <w:rsid w:val="00EB0BEC"/>
    <w:rsid w:val="00EB115D"/>
    <w:rsid w:val="00EB1459"/>
    <w:rsid w:val="00EB18CA"/>
    <w:rsid w:val="00EB6183"/>
    <w:rsid w:val="00EB64F7"/>
    <w:rsid w:val="00EB661F"/>
    <w:rsid w:val="00EC0663"/>
    <w:rsid w:val="00EC0804"/>
    <w:rsid w:val="00EC142D"/>
    <w:rsid w:val="00ED1850"/>
    <w:rsid w:val="00ED1DC8"/>
    <w:rsid w:val="00ED2AB6"/>
    <w:rsid w:val="00ED354D"/>
    <w:rsid w:val="00ED3C43"/>
    <w:rsid w:val="00ED42AB"/>
    <w:rsid w:val="00ED5BF4"/>
    <w:rsid w:val="00ED7FED"/>
    <w:rsid w:val="00EE1B29"/>
    <w:rsid w:val="00EE1D8F"/>
    <w:rsid w:val="00EE2107"/>
    <w:rsid w:val="00EE2A33"/>
    <w:rsid w:val="00EE31FC"/>
    <w:rsid w:val="00EE354F"/>
    <w:rsid w:val="00EE44EB"/>
    <w:rsid w:val="00EE7614"/>
    <w:rsid w:val="00EE7A10"/>
    <w:rsid w:val="00EF13C7"/>
    <w:rsid w:val="00EF2170"/>
    <w:rsid w:val="00EF4734"/>
    <w:rsid w:val="00EF6B52"/>
    <w:rsid w:val="00F0294B"/>
    <w:rsid w:val="00F02E03"/>
    <w:rsid w:val="00F04778"/>
    <w:rsid w:val="00F1056E"/>
    <w:rsid w:val="00F11C47"/>
    <w:rsid w:val="00F13EF2"/>
    <w:rsid w:val="00F14869"/>
    <w:rsid w:val="00F15C17"/>
    <w:rsid w:val="00F16F19"/>
    <w:rsid w:val="00F20542"/>
    <w:rsid w:val="00F2059D"/>
    <w:rsid w:val="00F21BB3"/>
    <w:rsid w:val="00F21CAB"/>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6509"/>
    <w:rsid w:val="00F469F8"/>
    <w:rsid w:val="00F479D0"/>
    <w:rsid w:val="00F53545"/>
    <w:rsid w:val="00F535B5"/>
    <w:rsid w:val="00F53E8A"/>
    <w:rsid w:val="00F6146E"/>
    <w:rsid w:val="00F62B56"/>
    <w:rsid w:val="00F62D88"/>
    <w:rsid w:val="00F63537"/>
    <w:rsid w:val="00F63694"/>
    <w:rsid w:val="00F65A4D"/>
    <w:rsid w:val="00F660E5"/>
    <w:rsid w:val="00F6661D"/>
    <w:rsid w:val="00F6753E"/>
    <w:rsid w:val="00F70887"/>
    <w:rsid w:val="00F713AE"/>
    <w:rsid w:val="00F75318"/>
    <w:rsid w:val="00F7595F"/>
    <w:rsid w:val="00F76BB9"/>
    <w:rsid w:val="00F778B9"/>
    <w:rsid w:val="00F82AB8"/>
    <w:rsid w:val="00F83119"/>
    <w:rsid w:val="00F8472B"/>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4:docId w14:val="4E95DDB0"/>
  <w15:chartTrackingRefBased/>
  <w15:docId w15:val="{05006F04-BA27-48F4-A081-A0E3CA1F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10">
    <w:name w:val="Unresolved Mention10"/>
    <w:basedOn w:val="DefaultParagraphFont"/>
    <w:uiPriority w:val="99"/>
    <w:semiHidden/>
    <w:unhideWhenUsed/>
    <w:rsid w:val="00880F10"/>
    <w:rPr>
      <w:color w:val="605E5C"/>
      <w:shd w:val="clear" w:color="auto" w:fill="E1DFDD"/>
    </w:rPr>
  </w:style>
  <w:style w:type="character" w:customStyle="1" w:styleId="UnresolvedMention">
    <w:name w:val="Unresolved Mention"/>
    <w:basedOn w:val="DefaultParagraphFont"/>
    <w:uiPriority w:val="99"/>
    <w:semiHidden/>
    <w:unhideWhenUsed/>
    <w:rsid w:val="00A86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88444">
      <w:bodyDiv w:val="1"/>
      <w:marLeft w:val="0"/>
      <w:marRight w:val="0"/>
      <w:marTop w:val="0"/>
      <w:marBottom w:val="0"/>
      <w:divBdr>
        <w:top w:val="none" w:sz="0" w:space="0" w:color="auto"/>
        <w:left w:val="none" w:sz="0" w:space="0" w:color="auto"/>
        <w:bottom w:val="none" w:sz="0" w:space="0" w:color="auto"/>
        <w:right w:val="none" w:sz="0" w:space="0" w:color="auto"/>
      </w:divBdr>
    </w:div>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140390048">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49860304">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27719681">
      <w:bodyDiv w:val="1"/>
      <w:marLeft w:val="0"/>
      <w:marRight w:val="0"/>
      <w:marTop w:val="0"/>
      <w:marBottom w:val="0"/>
      <w:divBdr>
        <w:top w:val="none" w:sz="0" w:space="0" w:color="auto"/>
        <w:left w:val="none" w:sz="0" w:space="0" w:color="auto"/>
        <w:bottom w:val="none" w:sz="0" w:space="0" w:color="auto"/>
        <w:right w:val="none" w:sz="0" w:space="0" w:color="auto"/>
      </w:divBdr>
    </w:div>
    <w:div w:id="532891273">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25000167">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38181950">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16019223">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44780404">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869490152">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tiff"/><Relationship Id="rId26" Type="http://schemas.openxmlformats.org/officeDocument/2006/relationships/image" Target="media/image12.emf"/><Relationship Id="rId39" Type="http://schemas.openxmlformats.org/officeDocument/2006/relationships/image" Target="media/image24.tiff"/><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6.tiff"/><Relationship Id="rId47" Type="http://schemas.openxmlformats.org/officeDocument/2006/relationships/image" Target="media/image30.tiff"/><Relationship Id="rId50" Type="http://schemas.openxmlformats.org/officeDocument/2006/relationships/image" Target="media/image33.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5.tiff"/><Relationship Id="rId41" Type="http://schemas.openxmlformats.org/officeDocument/2006/relationships/oleObject" Target="embeddings/oleObject5.bin"/><Relationship Id="rId54" Type="http://schemas.openxmlformats.org/officeDocument/2006/relationships/image" Target="media/image34.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emf"/><Relationship Id="rId45" Type="http://schemas.openxmlformats.org/officeDocument/2006/relationships/image" Target="media/image28.tiff"/><Relationship Id="rId53" Type="http://schemas.openxmlformats.org/officeDocument/2006/relationships/hyperlink" Target="https://github.com/Jon-Ting/Honours" TargetMode="External"/><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emf"/><Relationship Id="rId28" Type="http://schemas.openxmlformats.org/officeDocument/2006/relationships/image" Target="media/image14.tiff"/><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png"/><Relationship Id="rId61"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6.tif"/><Relationship Id="rId31" Type="http://schemas.openxmlformats.org/officeDocument/2006/relationships/image" Target="media/image17.tif"/><Relationship Id="rId44" Type="http://schemas.openxmlformats.org/officeDocument/2006/relationships/image" Target="media/image27.tiff"/><Relationship Id="rId52" Type="http://schemas.openxmlformats.org/officeDocument/2006/relationships/hyperlink" Target="https://doi.org/10.7554/eLife.0607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oleObject" Target="embeddings/oleObject4.bin"/><Relationship Id="rId27" Type="http://schemas.openxmlformats.org/officeDocument/2006/relationships/image" Target="media/image13.emf"/><Relationship Id="rId30" Type="http://schemas.openxmlformats.org/officeDocument/2006/relationships/image" Target="media/image16.tiff"/><Relationship Id="rId35" Type="http://schemas.openxmlformats.org/officeDocument/2006/relationships/image" Target="media/image20.png"/><Relationship Id="rId43" Type="http://schemas.openxmlformats.org/officeDocument/2006/relationships/chart" Target="charts/chart2.xml"/><Relationship Id="rId48" Type="http://schemas.openxmlformats.org/officeDocument/2006/relationships/image" Target="media/image31.png"/><Relationship Id="rId56"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dx.doi.org/10.1155/2013/580456"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1.emf"/><Relationship Id="rId33" Type="http://schemas.openxmlformats.org/officeDocument/2006/relationships/chart" Target="charts/chart1.xml"/><Relationship Id="rId38" Type="http://schemas.openxmlformats.org/officeDocument/2006/relationships/image" Target="media/image23.tif"/><Relationship Id="rId46" Type="http://schemas.openxmlformats.org/officeDocument/2006/relationships/image" Target="media/image29.tiff"/><Relationship Id="rId59"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F:\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rgbClr val="0070C0"/>
              </a:solidFill>
              <a:round/>
            </a:ln>
            <a:effectLst>
              <a:outerShdw blurRad="57150" dist="19050" dir="5400000" algn="ctr" rotWithShape="0">
                <a:srgbClr val="000000">
                  <a:alpha val="63000"/>
                </a:srgbClr>
              </a:outerShdw>
            </a:effectLst>
          </c:spPr>
          <c:marker>
            <c:symbol val="none"/>
          </c:marker>
          <c:dLbls>
            <c:dLbl>
              <c:idx val="0"/>
              <c:layout>
                <c:manualLayout>
                  <c:x val="5.9669646485335584E-3"/>
                  <c:y val="3.9816738497038304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3F7C-4016-9FD0-C9CB9680B1A6}"/>
                </c:ext>
              </c:extLst>
            </c:dLbl>
            <c:dLbl>
              <c:idx val="1"/>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3F7C-4016-9FD0-C9CB9680B1A6}"/>
                </c:ext>
              </c:extLst>
            </c:dLbl>
            <c:dLbl>
              <c:idx val="2"/>
              <c:layout>
                <c:manualLayout>
                  <c:x val="1.1185105535872254E-2"/>
                  <c:y val="-8.8481641104531192E-3"/>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3F7C-4016-9FD0-C9CB9680B1A6}"/>
                </c:ext>
              </c:extLst>
            </c:dLbl>
            <c:dLbl>
              <c:idx val="3"/>
              <c:layout>
                <c:manualLayout>
                  <c:x val="5.9669646485335584E-3"/>
                  <c:y val="-3.0968574386585346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3F7C-4016-9FD0-C9CB9680B1A6}"/>
                </c:ext>
              </c:extLst>
            </c:dLbl>
            <c:dLbl>
              <c:idx val="4"/>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3F7C-4016-9FD0-C9CB9680B1A6}"/>
                </c:ext>
              </c:extLst>
            </c:dLbl>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11.807769826039095</c:v>
                </c:pt>
                <c:pt idx="1">
                  <c:v>14.783794009216255</c:v>
                </c:pt>
                <c:pt idx="2">
                  <c:v>11.170032429087266</c:v>
                </c:pt>
                <c:pt idx="3">
                  <c:v>25.78948610761617</c:v>
                </c:pt>
                <c:pt idx="4">
                  <c:v>14.615056839235516</c:v>
                </c:pt>
              </c:numCache>
            </c:numRef>
          </c:val>
          <c:smooth val="0"/>
          <c:extLst>
            <c:ext xmlns:c16="http://schemas.microsoft.com/office/drawing/2014/chart" uri="{C3380CC4-5D6E-409C-BE32-E72D297353CC}">
              <c16:uniqueId val="{00000005-3F7C-4016-9FD0-C9CB9680B1A6}"/>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3490254197419136E-2"/>
                  <c:y val="-8.8481641104529649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3F7C-4016-9FD0-C9CB9680B1A6}"/>
                </c:ext>
              </c:extLst>
            </c:dLbl>
            <c:dLbl>
              <c:idx val="1"/>
              <c:layout>
                <c:manualLayout>
                  <c:x val="-0.10436281774677389"/>
                  <c:y val="-2.2120410276132391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3F7C-4016-9FD0-C9CB9680B1A6}"/>
                </c:ext>
              </c:extLst>
            </c:dLbl>
            <c:dLbl>
              <c:idx val="2"/>
              <c:layout>
                <c:manualLayout>
                  <c:x val="-4.4354197542378904E-2"/>
                  <c:y val="5.751306671794422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3F7C-4016-9FD0-C9CB9680B1A6}"/>
                </c:ext>
              </c:extLst>
            </c:dLbl>
            <c:dLbl>
              <c:idx val="3"/>
              <c:layout>
                <c:manualLayout>
                  <c:x val="-0.10697188819044325"/>
                  <c:y val="-2.654449233135887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3F7C-4016-9FD0-C9CB9680B1A6}"/>
                </c:ext>
              </c:extLst>
            </c:dLbl>
            <c:dLbl>
              <c:idx val="4"/>
              <c:layout>
                <c:manualLayout>
                  <c:x val="-3.6526986211370863E-2"/>
                  <c:y val="7.5209394938850135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3F7C-4016-9FD0-C9CB9680B1A6}"/>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B-3F7C-4016-9FD0-C9CB9680B1A6}"/>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7"/>
          <c:min val="11"/>
        </c:scaling>
        <c:delete val="0"/>
        <c:axPos val="l"/>
        <c:title>
          <c:tx>
            <c:rich>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r>
                  <a:rPr lang="en-AU" b="1">
                    <a:solidFill>
                      <a:schemeClr val="accent1">
                        <a:lumMod val="75000"/>
                      </a:schemeClr>
                    </a:solidFill>
                  </a:rPr>
                  <a:t>Calc. </a:t>
                </a:r>
                <a:r>
                  <a:rPr lang="en-GB" sz="1200" b="1" i="0" u="none" strike="noStrike" baseline="0">
                    <a:solidFill>
                      <a:schemeClr val="accent1">
                        <a:lumMod val="75000"/>
                      </a:schemeClr>
                    </a:solidFill>
                    <a:effectLst/>
                  </a:rPr>
                  <a:t>Δ𝐺</a:t>
                </a:r>
                <a:r>
                  <a:rPr lang="en-GB" sz="1200" b="1" i="0" u="none" strike="noStrike" baseline="-25000">
                    <a:solidFill>
                      <a:schemeClr val="accent1">
                        <a:lumMod val="75000"/>
                      </a:schemeClr>
                    </a:solidFill>
                    <a:effectLst/>
                  </a:rPr>
                  <a:t>𝑟𝑒𝑣</a:t>
                </a:r>
                <a:r>
                  <a:rPr lang="en-GB" sz="1200" b="1" i="0" u="none" strike="noStrike" baseline="30000">
                    <a:solidFill>
                      <a:schemeClr val="accent1">
                        <a:lumMod val="75000"/>
                      </a:schemeClr>
                    </a:solidFill>
                    <a:effectLst/>
                  </a:rPr>
                  <a:t>‡</a:t>
                </a:r>
                <a:r>
                  <a:rPr lang="en-GB" sz="1200" b="1" i="0" u="none" strike="noStrike" baseline="0">
                    <a:solidFill>
                      <a:schemeClr val="accent1">
                        <a:lumMod val="75000"/>
                      </a:schemeClr>
                    </a:solidFill>
                    <a:effectLst/>
                  </a:rPr>
                  <a:t> </a:t>
                </a:r>
                <a:r>
                  <a:rPr lang="en-AU" b="1">
                    <a:solidFill>
                      <a:schemeClr val="accent1">
                        <a:lumMod val="75000"/>
                      </a:schemeClr>
                    </a:solidFill>
                  </a:rPr>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accent1">
                    <a:lumMod val="75000"/>
                  </a:schemeClr>
                </a:solidFill>
                <a:latin typeface="+mn-lt"/>
                <a:ea typeface="+mn-ea"/>
                <a:cs typeface="+mn-cs"/>
              </a:defRPr>
            </a:pPr>
            <a:endParaRPr lang="en-US"/>
          </a:p>
        </c:txPr>
        <c:crossAx val="587486696"/>
        <c:crosses val="autoZero"/>
        <c:crossBetween val="between"/>
      </c:valAx>
      <c:valAx>
        <c:axId val="587473736"/>
        <c:scaling>
          <c:orientation val="minMax"/>
          <c:max val="26.9"/>
          <c:min val="22.5"/>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r>
                  <a:rPr lang="en-AU" b="1">
                    <a:solidFill>
                      <a:srgbClr val="FF0000"/>
                    </a:solidFill>
                  </a:rPr>
                  <a:t>Expt. </a:t>
                </a:r>
                <a:r>
                  <a:rPr lang="en-GB" sz="1200" b="1" i="0" u="none" strike="noStrike" baseline="0">
                    <a:solidFill>
                      <a:srgbClr val="FF0000"/>
                    </a:solidFill>
                    <a:effectLst/>
                  </a:rPr>
                  <a:t>Δ𝐺</a:t>
                </a:r>
                <a:r>
                  <a:rPr lang="en-GB" sz="1200" b="1" i="0" u="none" strike="noStrike" baseline="-25000">
                    <a:solidFill>
                      <a:srgbClr val="FF0000"/>
                    </a:solidFill>
                    <a:effectLst/>
                  </a:rPr>
                  <a:t>𝑟𝑒𝑣</a:t>
                </a:r>
                <a:r>
                  <a:rPr lang="en-GB" sz="1200" b="1" i="0" u="none" strike="noStrike" baseline="30000">
                    <a:solidFill>
                      <a:srgbClr val="FF0000"/>
                    </a:solidFill>
                    <a:effectLst/>
                  </a:rPr>
                  <a:t>‡</a:t>
                </a:r>
                <a:r>
                  <a:rPr lang="en-GB" sz="1200" b="1" i="0" u="none" strike="noStrike" baseline="0">
                    <a:solidFill>
                      <a:srgbClr val="FF0000"/>
                    </a:solidFill>
                    <a:effectLst/>
                  </a:rPr>
                  <a:t> </a:t>
                </a:r>
                <a:r>
                  <a:rPr lang="en-AU" b="1">
                    <a:solidFill>
                      <a:srgbClr val="FF0000"/>
                    </a:solidFill>
                  </a:rPr>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rgbClr val="FF0000"/>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dLbl>
              <c:idx val="0"/>
              <c:layout>
                <c:manualLayout>
                  <c:x val="-9.6535606415765876E-2"/>
                  <c:y val="2.212041027613222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722C-425F-B821-125D6F186F44}"/>
                </c:ext>
              </c:extLst>
            </c:dLbl>
            <c:dLbl>
              <c:idx val="1"/>
              <c:layout>
                <c:manualLayout>
                  <c:x val="-6.7835831535403027E-2"/>
                  <c:y val="-6.636123082839717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722C-425F-B821-125D6F186F44}"/>
                </c:ext>
              </c:extLst>
            </c:dLbl>
            <c:dLbl>
              <c:idx val="2"/>
              <c:layout>
                <c:manualLayout>
                  <c:x val="-1.043628177467739E-2"/>
                  <c:y val="5.751306671794422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722C-425F-B821-125D6F186F44}"/>
                </c:ext>
              </c:extLst>
            </c:dLbl>
            <c:dLbl>
              <c:idx val="3"/>
              <c:layout>
                <c:manualLayout>
                  <c:x val="-2.3481633993024126E-2"/>
                  <c:y val="7.963347699407660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722C-425F-B821-125D6F186F44}"/>
                </c:ext>
              </c:extLst>
            </c:dLbl>
            <c:dLbl>
              <c:idx val="4"/>
              <c:layout>
                <c:manualLayout>
                  <c:x val="-2.8699774880362915E-2"/>
                  <c:y val="6.1937148773170692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722C-425F-B821-125D6F186F44}"/>
                </c:ext>
              </c:extLst>
            </c:dLbl>
            <c:spPr>
              <a:noFill/>
              <a:ln w="19050">
                <a:solidFill>
                  <a:srgbClr val="4472C4">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CombinationI_Analysis!$N$5:$N$9</c:f>
              <c:numCache>
                <c:formatCode>0.0</c:formatCode>
                <c:ptCount val="5"/>
                <c:pt idx="0">
                  <c:v>14.825962613938325</c:v>
                </c:pt>
                <c:pt idx="1">
                  <c:v>16.204917917507238</c:v>
                </c:pt>
                <c:pt idx="2">
                  <c:v>17.967774674882143</c:v>
                </c:pt>
                <c:pt idx="3">
                  <c:v>21.687208770829443</c:v>
                </c:pt>
                <c:pt idx="4">
                  <c:v>21.225424897946521</c:v>
                </c:pt>
              </c:numCache>
            </c:numRef>
          </c:val>
          <c:smooth val="0"/>
          <c:extLst>
            <c:ext xmlns:c16="http://schemas.microsoft.com/office/drawing/2014/chart" uri="{C3380CC4-5D6E-409C-BE32-E72D297353CC}">
              <c16:uniqueId val="{00000005-722C-425F-B821-125D6F186F44}"/>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8708395084757835E-2"/>
                  <c:y val="-6.1937148773170615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722C-425F-B821-125D6F186F44}"/>
                </c:ext>
              </c:extLst>
            </c:dLbl>
            <c:dLbl>
              <c:idx val="1"/>
              <c:layout>
                <c:manualLayout>
                  <c:x val="-0.10175374730310455"/>
                  <c:y val="-3.0968574386585346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722C-425F-B821-125D6F186F44}"/>
                </c:ext>
              </c:extLst>
            </c:dLbl>
            <c:dLbl>
              <c:idx val="3"/>
              <c:layout>
                <c:manualLayout>
                  <c:x val="-0.10436281774677389"/>
                  <c:y val="-3.5392656441811825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722C-425F-B821-125D6F186F44}"/>
                </c:ext>
              </c:extLst>
            </c:dLbl>
            <c:dLbl>
              <c:idx val="4"/>
              <c:layout>
                <c:manualLayout>
                  <c:x val="-2.0872563549354781E-2"/>
                  <c:y val="-5.3088984662717741E-2"/>
                </c:manualLayout>
              </c:layout>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722C-425F-B821-125D6F186F44}"/>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A-722C-425F-B821-125D6F186F44}"/>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3"/>
          <c:min val="14"/>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432"/>
    <w:rsid w:val="00007432"/>
    <w:rsid w:val="008515B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5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D1B5C-EE2D-4FD9-B3B8-6A3EF2334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5342</TotalTime>
  <Pages>84</Pages>
  <Words>37395</Words>
  <Characters>213157</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Jonathan Ting</cp:lastModifiedBy>
  <cp:revision>10</cp:revision>
  <cp:lastPrinted>2019-05-29T00:55:00Z</cp:lastPrinted>
  <dcterms:created xsi:type="dcterms:W3CDTF">2019-10-07T01:30:00Z</dcterms:created>
  <dcterms:modified xsi:type="dcterms:W3CDTF">2019-10-18T04:12:00Z</dcterms:modified>
</cp:coreProperties>
</file>